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01" w:rsidRPr="008B3E68" w:rsidRDefault="00116701" w:rsidP="00E550B5">
      <w:pPr>
        <w:rPr>
          <w:rFonts w:ascii="Arial" w:hAnsi="Arial" w:cs="Arial"/>
          <w:sz w:val="20"/>
          <w:szCs w:val="20"/>
        </w:rPr>
      </w:pPr>
      <w:r w:rsidRPr="008B3E68">
        <w:rPr>
          <w:rFonts w:ascii="Arial" w:hAnsi="Arial" w:cs="Arial"/>
          <w:b/>
          <w:bCs/>
          <w:sz w:val="20"/>
          <w:szCs w:val="20"/>
        </w:rPr>
        <w:t xml:space="preserve">          </w:t>
      </w:r>
      <w:r w:rsidRPr="008B3E68">
        <w:rPr>
          <w:rFonts w:ascii="Arial" w:hAnsi="Arial" w:cs="Arial"/>
          <w:b/>
          <w:bCs/>
          <w:sz w:val="20"/>
          <w:szCs w:val="20"/>
        </w:rPr>
        <w:object w:dxaOrig="733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8.5pt" o:ole="" fillcolor="window">
            <v:imagedata r:id="rId9" o:title=""/>
          </v:shape>
          <o:OLEObject Type="Embed" ProgID="PBrush" ShapeID="_x0000_i1025" DrawAspect="Content" ObjectID="_1634626700" r:id="rId10"/>
        </w:object>
      </w:r>
    </w:p>
    <w:p w:rsidR="00116701" w:rsidRPr="00760B51" w:rsidRDefault="00116701" w:rsidP="00E550B5">
      <w:pPr>
        <w:rPr>
          <w:rFonts w:ascii="Century Gothic" w:hAnsi="Century Gothic" w:cs="Arial"/>
          <w:b/>
          <w:sz w:val="22"/>
          <w:szCs w:val="22"/>
        </w:rPr>
      </w:pPr>
      <w:r w:rsidRPr="00760B51">
        <w:rPr>
          <w:rFonts w:ascii="Century Gothic" w:hAnsi="Century Gothic" w:cs="Arial"/>
          <w:b/>
          <w:sz w:val="22"/>
          <w:szCs w:val="22"/>
        </w:rPr>
        <w:t>ΕΛΛΗΝΙΚΗ ΔΗΜΟΚΡΑΤΙΑ</w:t>
      </w:r>
      <w:r w:rsidRPr="00760B51">
        <w:rPr>
          <w:rFonts w:ascii="Century Gothic" w:hAnsi="Century Gothic" w:cs="Arial"/>
          <w:sz w:val="22"/>
          <w:szCs w:val="22"/>
        </w:rPr>
        <w:t xml:space="preserve">                        </w:t>
      </w:r>
      <w:r w:rsidR="001C3E44" w:rsidRPr="00760B51">
        <w:rPr>
          <w:rFonts w:ascii="Century Gothic" w:hAnsi="Century Gothic" w:cs="Arial"/>
          <w:sz w:val="22"/>
          <w:szCs w:val="22"/>
        </w:rPr>
        <w:t xml:space="preserve">        </w:t>
      </w:r>
      <w:r w:rsidRPr="00760B51">
        <w:rPr>
          <w:rFonts w:ascii="Century Gothic" w:hAnsi="Century Gothic" w:cs="Arial"/>
          <w:sz w:val="22"/>
          <w:szCs w:val="22"/>
        </w:rPr>
        <w:t xml:space="preserve">   </w:t>
      </w:r>
    </w:p>
    <w:p w:rsidR="00116701" w:rsidRPr="00760B51" w:rsidRDefault="00ED3608" w:rsidP="00E550B5">
      <w:pPr>
        <w:rPr>
          <w:rFonts w:ascii="Century Gothic" w:hAnsi="Century Gothic" w:cs="Arial"/>
          <w:b/>
          <w:sz w:val="22"/>
          <w:szCs w:val="22"/>
        </w:rPr>
      </w:pPr>
      <w:r>
        <w:rPr>
          <w:rFonts w:ascii="Century Gothic" w:hAnsi="Century Gothic" w:cs="Arial"/>
          <w:b/>
          <w:sz w:val="22"/>
          <w:szCs w:val="22"/>
        </w:rPr>
        <w:t>ΠΕΡΙΦΕΡΕΙΑ ΣΤΕΡΕΑΣ ΕΛΛΑΔΑΣ</w:t>
      </w:r>
    </w:p>
    <w:p w:rsidR="00AD18A8" w:rsidRPr="00760B51" w:rsidRDefault="00457407" w:rsidP="00E550B5">
      <w:pPr>
        <w:rPr>
          <w:rFonts w:ascii="Century Gothic" w:hAnsi="Century Gothic" w:cs="Arial"/>
          <w:sz w:val="22"/>
          <w:szCs w:val="22"/>
        </w:rPr>
      </w:pPr>
      <w:r w:rsidRPr="00760B51">
        <w:rPr>
          <w:rFonts w:ascii="Century Gothic" w:hAnsi="Century Gothic" w:cs="Arial"/>
          <w:b/>
          <w:sz w:val="22"/>
          <w:szCs w:val="22"/>
        </w:rPr>
        <w:t xml:space="preserve">ΔΗΜΟΣ </w:t>
      </w:r>
      <w:r w:rsidR="00ED3608">
        <w:rPr>
          <w:rFonts w:ascii="Century Gothic" w:hAnsi="Century Gothic" w:cs="Arial"/>
          <w:b/>
          <w:sz w:val="22"/>
          <w:szCs w:val="22"/>
        </w:rPr>
        <w:t>ΟΡΧΟΜΕΝΟΥ</w:t>
      </w:r>
      <w:r w:rsidR="00116701" w:rsidRPr="00760B51">
        <w:rPr>
          <w:rFonts w:ascii="Century Gothic" w:hAnsi="Century Gothic" w:cs="Arial"/>
          <w:b/>
          <w:sz w:val="22"/>
          <w:szCs w:val="22"/>
        </w:rPr>
        <w:t xml:space="preserve">    </w:t>
      </w:r>
      <w:r w:rsidR="00E550B5" w:rsidRPr="00760B51">
        <w:rPr>
          <w:rFonts w:ascii="Century Gothic" w:hAnsi="Century Gothic" w:cs="Arial"/>
          <w:b/>
          <w:sz w:val="22"/>
          <w:szCs w:val="22"/>
        </w:rPr>
        <w:t xml:space="preserve">        </w:t>
      </w:r>
      <w:r w:rsidR="001C3E44" w:rsidRPr="00760B51">
        <w:rPr>
          <w:rFonts w:ascii="Century Gothic" w:hAnsi="Century Gothic" w:cs="Arial"/>
          <w:b/>
          <w:sz w:val="22"/>
          <w:szCs w:val="22"/>
        </w:rPr>
        <w:t xml:space="preserve">                  </w:t>
      </w:r>
    </w:p>
    <w:p w:rsidR="00116701" w:rsidRDefault="0086617F" w:rsidP="00E550B5">
      <w:pPr>
        <w:rPr>
          <w:rFonts w:ascii="Century Gothic" w:hAnsi="Century Gothic" w:cs="Arial"/>
          <w:b/>
          <w:sz w:val="22"/>
          <w:szCs w:val="22"/>
        </w:rPr>
      </w:pPr>
      <w:r>
        <w:rPr>
          <w:rFonts w:ascii="Century Gothic" w:hAnsi="Century Gothic" w:cs="Arial"/>
          <w:b/>
          <w:sz w:val="22"/>
          <w:szCs w:val="22"/>
        </w:rPr>
        <w:t xml:space="preserve">ΑΥΤΟΤΕΛΕΣ </w:t>
      </w:r>
      <w:r w:rsidR="00ED3608">
        <w:rPr>
          <w:rFonts w:ascii="Century Gothic" w:hAnsi="Century Gothic" w:cs="Arial"/>
          <w:b/>
          <w:sz w:val="22"/>
          <w:szCs w:val="22"/>
        </w:rPr>
        <w:t xml:space="preserve">ΤΜΗΜΑ </w:t>
      </w:r>
      <w:r>
        <w:rPr>
          <w:rFonts w:ascii="Century Gothic" w:hAnsi="Century Gothic" w:cs="Arial"/>
          <w:b/>
          <w:sz w:val="22"/>
          <w:szCs w:val="22"/>
        </w:rPr>
        <w:t>ΚΟΙΝΩΝΙΚΗΣ ΠΡΟΣΤΑΣΙΑΣ</w:t>
      </w:r>
      <w:r w:rsidR="00ED3608">
        <w:rPr>
          <w:rFonts w:ascii="Century Gothic" w:hAnsi="Century Gothic" w:cs="Arial"/>
          <w:b/>
          <w:sz w:val="22"/>
          <w:szCs w:val="22"/>
        </w:rPr>
        <w:t>,</w:t>
      </w:r>
    </w:p>
    <w:p w:rsidR="00ED3608" w:rsidRDefault="00843F3F" w:rsidP="00E550B5">
      <w:pPr>
        <w:rPr>
          <w:rFonts w:ascii="Century Gothic" w:hAnsi="Century Gothic" w:cs="Arial"/>
          <w:b/>
          <w:sz w:val="22"/>
          <w:szCs w:val="22"/>
        </w:rPr>
      </w:pPr>
      <w:r>
        <w:rPr>
          <w:rFonts w:ascii="Century Gothic" w:hAnsi="Century Gothic" w:cs="Arial"/>
          <w:b/>
          <w:sz w:val="22"/>
          <w:szCs w:val="22"/>
        </w:rPr>
        <w:t>ΠΑΙΔΕΙΑΣ, ΠΟΛΙΤΙΣΜΟΥ &amp; ΑΘΛΗΤΙΣΜΟΥ</w:t>
      </w:r>
    </w:p>
    <w:p w:rsidR="008B3E68" w:rsidRPr="009A0C3B" w:rsidRDefault="009E042F" w:rsidP="008B3E68">
      <w:pPr>
        <w:jc w:val="both"/>
        <w:rPr>
          <w:rFonts w:ascii="Century Gothic" w:hAnsi="Century Gothic" w:cs="Arial"/>
          <w:i/>
          <w:iCs/>
          <w:sz w:val="22"/>
          <w:szCs w:val="22"/>
        </w:rPr>
      </w:pPr>
      <w:proofErr w:type="spellStart"/>
      <w:r>
        <w:rPr>
          <w:rFonts w:ascii="Century Gothic" w:hAnsi="Century Gothic" w:cs="Arial"/>
          <w:i/>
          <w:iCs/>
          <w:sz w:val="22"/>
          <w:szCs w:val="22"/>
        </w:rPr>
        <w:t>Αριθμ</w:t>
      </w:r>
      <w:proofErr w:type="spellEnd"/>
      <w:r>
        <w:rPr>
          <w:rFonts w:ascii="Century Gothic" w:hAnsi="Century Gothic" w:cs="Arial"/>
          <w:i/>
          <w:iCs/>
          <w:sz w:val="22"/>
          <w:szCs w:val="22"/>
        </w:rPr>
        <w:t xml:space="preserve">. Μελέτης </w:t>
      </w:r>
      <w:r w:rsidR="008B3E68" w:rsidRPr="00760B51">
        <w:rPr>
          <w:rFonts w:ascii="Century Gothic" w:hAnsi="Century Gothic" w:cs="Arial"/>
          <w:i/>
          <w:iCs/>
          <w:sz w:val="22"/>
          <w:szCs w:val="22"/>
        </w:rPr>
        <w:t xml:space="preserve"> </w:t>
      </w:r>
      <w:r w:rsidR="00F21E45" w:rsidRPr="006816D8">
        <w:rPr>
          <w:rFonts w:ascii="Century Gothic" w:hAnsi="Century Gothic" w:cs="Arial"/>
          <w:b/>
          <w:i/>
          <w:iCs/>
          <w:sz w:val="22"/>
          <w:szCs w:val="22"/>
        </w:rPr>
        <w:t>3</w:t>
      </w:r>
      <w:r w:rsidR="008B3E68" w:rsidRPr="00493389">
        <w:rPr>
          <w:rFonts w:ascii="Century Gothic" w:hAnsi="Century Gothic" w:cs="Arial"/>
          <w:b/>
          <w:i/>
          <w:iCs/>
          <w:sz w:val="22"/>
          <w:szCs w:val="22"/>
        </w:rPr>
        <w:t>/</w:t>
      </w:r>
      <w:r w:rsidR="00A00F64">
        <w:rPr>
          <w:rFonts w:ascii="Century Gothic" w:hAnsi="Century Gothic" w:cs="Arial"/>
          <w:b/>
          <w:i/>
          <w:iCs/>
          <w:sz w:val="22"/>
          <w:szCs w:val="22"/>
        </w:rPr>
        <w:t>2019</w:t>
      </w:r>
    </w:p>
    <w:p w:rsidR="00C15DAE" w:rsidRPr="00760B51" w:rsidRDefault="00C15DAE" w:rsidP="00E550B5">
      <w:pPr>
        <w:jc w:val="both"/>
        <w:rPr>
          <w:rFonts w:ascii="Century Gothic" w:hAnsi="Century Gothic" w:cs="Arial"/>
          <w:sz w:val="22"/>
          <w:szCs w:val="22"/>
        </w:rPr>
      </w:pPr>
    </w:p>
    <w:p w:rsidR="009C7A31" w:rsidRPr="00760B51" w:rsidRDefault="009C7A31" w:rsidP="00F546DE">
      <w:pPr>
        <w:jc w:val="both"/>
        <w:rPr>
          <w:rFonts w:ascii="Century Gothic" w:hAnsi="Century Gothic" w:cs="Arial"/>
          <w:sz w:val="22"/>
          <w:szCs w:val="22"/>
        </w:rPr>
      </w:pPr>
    </w:p>
    <w:p w:rsidR="0019040F" w:rsidRPr="00760B51" w:rsidRDefault="0019040F" w:rsidP="00F546DE">
      <w:pPr>
        <w:jc w:val="both"/>
        <w:rPr>
          <w:rFonts w:ascii="Century Gothic" w:hAnsi="Century Gothic" w:cs="Arial"/>
          <w:sz w:val="22"/>
          <w:szCs w:val="22"/>
        </w:rPr>
      </w:pPr>
    </w:p>
    <w:p w:rsidR="00BF7544" w:rsidRPr="00760B51" w:rsidRDefault="00BF7544" w:rsidP="00F546DE">
      <w:pPr>
        <w:jc w:val="both"/>
        <w:rPr>
          <w:rFonts w:ascii="Century Gothic" w:hAnsi="Century Gothic" w:cs="Arial"/>
          <w:sz w:val="22"/>
          <w:szCs w:val="22"/>
        </w:rPr>
      </w:pPr>
    </w:p>
    <w:p w:rsidR="008B3E68" w:rsidRPr="00760B51" w:rsidRDefault="008B3E68" w:rsidP="00F546DE">
      <w:pPr>
        <w:jc w:val="both"/>
        <w:rPr>
          <w:rFonts w:ascii="Century Gothic" w:hAnsi="Century Gothic" w:cs="Arial"/>
          <w:sz w:val="22"/>
          <w:szCs w:val="22"/>
        </w:rPr>
      </w:pPr>
    </w:p>
    <w:p w:rsidR="008B3E68" w:rsidRPr="00760B51" w:rsidRDefault="008B3E68" w:rsidP="00F546DE">
      <w:pPr>
        <w:jc w:val="both"/>
        <w:rPr>
          <w:rFonts w:ascii="Century Gothic" w:hAnsi="Century Gothic" w:cs="Arial"/>
          <w:sz w:val="22"/>
          <w:szCs w:val="22"/>
        </w:rPr>
      </w:pPr>
    </w:p>
    <w:p w:rsidR="008B3E68" w:rsidRPr="00760B51" w:rsidRDefault="008B3E68" w:rsidP="00F546DE">
      <w:pPr>
        <w:jc w:val="both"/>
        <w:rPr>
          <w:rFonts w:ascii="Century Gothic" w:hAnsi="Century Gothic" w:cs="Arial"/>
          <w:sz w:val="22"/>
          <w:szCs w:val="22"/>
        </w:rPr>
      </w:pPr>
    </w:p>
    <w:p w:rsidR="008B3E68" w:rsidRPr="00760B51" w:rsidRDefault="008B3E68" w:rsidP="00F546DE">
      <w:pPr>
        <w:jc w:val="both"/>
        <w:rPr>
          <w:rFonts w:ascii="Century Gothic" w:hAnsi="Century Gothic" w:cs="Arial"/>
          <w:sz w:val="22"/>
          <w:szCs w:val="22"/>
        </w:rPr>
      </w:pPr>
    </w:p>
    <w:p w:rsidR="008B3E68" w:rsidRPr="00760B51" w:rsidRDefault="008B3E68" w:rsidP="00F546DE">
      <w:pPr>
        <w:jc w:val="both"/>
        <w:rPr>
          <w:rFonts w:ascii="Century Gothic" w:hAnsi="Century Gothic" w:cs="Arial"/>
          <w:sz w:val="22"/>
          <w:szCs w:val="22"/>
        </w:rPr>
      </w:pPr>
    </w:p>
    <w:p w:rsidR="00AA2D95" w:rsidRPr="00760B51" w:rsidRDefault="00AA2D95" w:rsidP="002B794B">
      <w:pPr>
        <w:shd w:val="clear" w:color="auto" w:fill="FFFFFF"/>
        <w:jc w:val="center"/>
        <w:rPr>
          <w:rFonts w:ascii="Century Gothic" w:hAnsi="Century Gothic" w:cs="Arial"/>
          <w:b/>
          <w:sz w:val="22"/>
          <w:szCs w:val="22"/>
        </w:rPr>
      </w:pPr>
    </w:p>
    <w:p w:rsidR="00AA2D95" w:rsidRPr="005A6EE9" w:rsidRDefault="00AA2D95" w:rsidP="00194F51">
      <w:pPr>
        <w:shd w:val="clear" w:color="auto" w:fill="FFFFFF"/>
        <w:jc w:val="center"/>
        <w:rPr>
          <w:rFonts w:ascii="Century Gothic" w:hAnsi="Century Gothic" w:cs="Arial"/>
          <w:b/>
          <w:sz w:val="28"/>
          <w:szCs w:val="28"/>
        </w:rPr>
      </w:pPr>
      <w:r w:rsidRPr="005A6EE9">
        <w:rPr>
          <w:rFonts w:ascii="Century Gothic" w:hAnsi="Century Gothic" w:cs="Arial"/>
          <w:b/>
          <w:sz w:val="28"/>
          <w:szCs w:val="28"/>
        </w:rPr>
        <w:t>ΜΕΛΕΤΗ</w:t>
      </w:r>
    </w:p>
    <w:p w:rsidR="00ED3608" w:rsidRDefault="008B3E68" w:rsidP="00194F51">
      <w:pPr>
        <w:shd w:val="clear" w:color="auto" w:fill="FFFFFF"/>
        <w:jc w:val="center"/>
        <w:rPr>
          <w:rFonts w:ascii="Century Gothic" w:hAnsi="Century Gothic" w:cs="Arial"/>
          <w:b/>
          <w:sz w:val="22"/>
          <w:szCs w:val="22"/>
        </w:rPr>
      </w:pPr>
      <w:r w:rsidRPr="00760B51">
        <w:rPr>
          <w:rFonts w:ascii="Century Gothic" w:hAnsi="Century Gothic" w:cs="Arial"/>
          <w:b/>
          <w:sz w:val="22"/>
          <w:szCs w:val="22"/>
        </w:rPr>
        <w:t>«ΠΡ</w:t>
      </w:r>
      <w:r w:rsidR="00885A79" w:rsidRPr="00760B51">
        <w:rPr>
          <w:rFonts w:ascii="Century Gothic" w:hAnsi="Century Gothic" w:cs="Arial"/>
          <w:b/>
          <w:sz w:val="22"/>
          <w:szCs w:val="22"/>
        </w:rPr>
        <w:t xml:space="preserve">ΟΜΗΘΕΙΑ </w:t>
      </w:r>
      <w:r w:rsidR="00973B7F" w:rsidRPr="00760B51">
        <w:rPr>
          <w:rFonts w:ascii="Century Gothic" w:hAnsi="Century Gothic" w:cs="Arial"/>
          <w:b/>
          <w:sz w:val="22"/>
          <w:szCs w:val="22"/>
        </w:rPr>
        <w:t xml:space="preserve">ΤΡΟΦΙΜΩΝ </w:t>
      </w:r>
      <w:r w:rsidR="00CE64F6" w:rsidRPr="00760B51">
        <w:rPr>
          <w:rFonts w:ascii="Century Gothic" w:hAnsi="Century Gothic" w:cs="Arial"/>
          <w:b/>
          <w:sz w:val="22"/>
          <w:szCs w:val="22"/>
        </w:rPr>
        <w:t>ΚΑΙ ΛΟΙΠΩΝ ΑΝΑΛΩΣΙΜΩΝ ΕΙΔΩΝ</w:t>
      </w:r>
    </w:p>
    <w:p w:rsidR="00194F51" w:rsidRDefault="00CE64F6" w:rsidP="00194F51">
      <w:pPr>
        <w:shd w:val="clear" w:color="auto" w:fill="FFFFFF"/>
        <w:jc w:val="center"/>
        <w:rPr>
          <w:rFonts w:ascii="Century Gothic" w:hAnsi="Century Gothic" w:cs="Arial"/>
          <w:b/>
          <w:sz w:val="22"/>
          <w:szCs w:val="22"/>
        </w:rPr>
      </w:pPr>
      <w:r w:rsidRPr="00760B51">
        <w:rPr>
          <w:rFonts w:ascii="Century Gothic" w:hAnsi="Century Gothic" w:cs="Arial"/>
          <w:b/>
          <w:sz w:val="22"/>
          <w:szCs w:val="22"/>
        </w:rPr>
        <w:t xml:space="preserve">ΠΑΝΤΟΠΩΛΕΙΟΥ </w:t>
      </w:r>
      <w:r w:rsidR="00973B7F" w:rsidRPr="00760B51">
        <w:rPr>
          <w:rFonts w:ascii="Century Gothic" w:hAnsi="Century Gothic" w:cs="Arial"/>
          <w:b/>
          <w:sz w:val="22"/>
          <w:szCs w:val="22"/>
        </w:rPr>
        <w:t>ΠΑΙΔΙΚ</w:t>
      </w:r>
      <w:r w:rsidR="00ED3608">
        <w:rPr>
          <w:rFonts w:ascii="Century Gothic" w:hAnsi="Century Gothic" w:cs="Arial"/>
          <w:b/>
          <w:sz w:val="22"/>
          <w:szCs w:val="22"/>
        </w:rPr>
        <w:t>ΟΥ</w:t>
      </w:r>
      <w:r w:rsidR="008B3E68" w:rsidRPr="00760B51">
        <w:rPr>
          <w:rFonts w:ascii="Century Gothic" w:hAnsi="Century Gothic" w:cs="Arial"/>
          <w:b/>
          <w:sz w:val="22"/>
          <w:szCs w:val="22"/>
        </w:rPr>
        <w:t xml:space="preserve"> </w:t>
      </w:r>
      <w:r w:rsidR="00973B7F" w:rsidRPr="00760B51">
        <w:rPr>
          <w:rFonts w:ascii="Century Gothic" w:hAnsi="Century Gothic" w:cs="Arial"/>
          <w:b/>
          <w:sz w:val="22"/>
          <w:szCs w:val="22"/>
        </w:rPr>
        <w:t>ΣΤΑΘΜ</w:t>
      </w:r>
      <w:r w:rsidR="00ED3608">
        <w:rPr>
          <w:rFonts w:ascii="Century Gothic" w:hAnsi="Century Gothic" w:cs="Arial"/>
          <w:b/>
          <w:sz w:val="22"/>
          <w:szCs w:val="22"/>
        </w:rPr>
        <w:t>ΟΥ, ΕΙΔΩΝ ΚΑΘΑΡΙΟΤΗΤΑΣ</w:t>
      </w:r>
      <w:r w:rsidR="00FE6D6C">
        <w:rPr>
          <w:rFonts w:ascii="Century Gothic" w:hAnsi="Century Gothic" w:cs="Arial"/>
          <w:b/>
          <w:sz w:val="22"/>
          <w:szCs w:val="22"/>
        </w:rPr>
        <w:t>,</w:t>
      </w:r>
      <w:r w:rsidR="00194F51">
        <w:rPr>
          <w:rFonts w:ascii="Century Gothic" w:hAnsi="Century Gothic" w:cs="Arial"/>
          <w:b/>
          <w:sz w:val="22"/>
          <w:szCs w:val="22"/>
        </w:rPr>
        <w:t xml:space="preserve"> </w:t>
      </w:r>
    </w:p>
    <w:p w:rsidR="00FE6D6C" w:rsidRDefault="00AF6977" w:rsidP="00194F51">
      <w:pPr>
        <w:shd w:val="clear" w:color="auto" w:fill="FFFFFF"/>
        <w:jc w:val="center"/>
        <w:rPr>
          <w:rFonts w:ascii="Century Gothic" w:hAnsi="Century Gothic" w:cs="Arial"/>
          <w:b/>
          <w:sz w:val="22"/>
          <w:szCs w:val="22"/>
        </w:rPr>
      </w:pPr>
      <w:r w:rsidRPr="00760B51">
        <w:rPr>
          <w:rFonts w:ascii="Century Gothic" w:hAnsi="Century Gothic" w:cs="Arial"/>
          <w:b/>
          <w:sz w:val="22"/>
          <w:szCs w:val="22"/>
        </w:rPr>
        <w:t>ΓΑΛΑ</w:t>
      </w:r>
      <w:r w:rsidR="00FE6D6C">
        <w:rPr>
          <w:rFonts w:ascii="Century Gothic" w:hAnsi="Century Gothic" w:cs="Arial"/>
          <w:b/>
          <w:sz w:val="22"/>
          <w:szCs w:val="22"/>
        </w:rPr>
        <w:t>Κ</w:t>
      </w:r>
      <w:r w:rsidRPr="00760B51">
        <w:rPr>
          <w:rFonts w:ascii="Century Gothic" w:hAnsi="Century Gothic" w:cs="Arial"/>
          <w:b/>
          <w:sz w:val="22"/>
          <w:szCs w:val="22"/>
        </w:rPr>
        <w:t>ΤΟΣ ΕΡΓΑΖΟΜΕΝΩΝ</w:t>
      </w:r>
      <w:r w:rsidR="00C5259D">
        <w:rPr>
          <w:rFonts w:ascii="Century Gothic" w:hAnsi="Century Gothic" w:cs="Arial"/>
          <w:b/>
          <w:sz w:val="22"/>
          <w:szCs w:val="22"/>
        </w:rPr>
        <w:t xml:space="preserve"> και ΕΙΔΩΝ ΚΟΙΝΩΝΙΚΟΥ ΠΑΝΤΟΠΩΛΕΙΟΥ</w:t>
      </w:r>
      <w:r w:rsidR="008B3E68" w:rsidRPr="00760B51">
        <w:rPr>
          <w:rFonts w:ascii="Century Gothic" w:hAnsi="Century Gothic" w:cs="Arial"/>
          <w:b/>
          <w:sz w:val="22"/>
          <w:szCs w:val="22"/>
        </w:rPr>
        <w:t xml:space="preserve">»  </w:t>
      </w:r>
    </w:p>
    <w:p w:rsidR="00B44597" w:rsidRPr="003F72AB" w:rsidRDefault="00194F51" w:rsidP="00194F51">
      <w:pPr>
        <w:shd w:val="clear" w:color="auto" w:fill="FFFFFF"/>
        <w:jc w:val="center"/>
        <w:rPr>
          <w:rFonts w:ascii="Century Gothic" w:hAnsi="Century Gothic" w:cs="Arial"/>
          <w:b/>
          <w:sz w:val="22"/>
          <w:szCs w:val="22"/>
          <w:lang w:val="en-US"/>
        </w:rPr>
      </w:pPr>
      <w:r>
        <w:rPr>
          <w:rFonts w:ascii="Century Gothic" w:hAnsi="Century Gothic" w:cs="Arial"/>
          <w:b/>
          <w:sz w:val="22"/>
          <w:szCs w:val="22"/>
        </w:rPr>
        <w:t>ΟΙΚΟΝΟΜΙΚΟΥ</w:t>
      </w:r>
      <w:r w:rsidR="00973B7F" w:rsidRPr="00760B51">
        <w:rPr>
          <w:rFonts w:ascii="Century Gothic" w:hAnsi="Century Gothic" w:cs="Arial"/>
          <w:b/>
          <w:sz w:val="22"/>
          <w:szCs w:val="22"/>
        </w:rPr>
        <w:t xml:space="preserve"> ΕΤΟΥΣ</w:t>
      </w:r>
      <w:r w:rsidR="001C3E44" w:rsidRPr="00760B51">
        <w:rPr>
          <w:rFonts w:ascii="Century Gothic" w:hAnsi="Century Gothic" w:cs="Arial"/>
          <w:b/>
          <w:sz w:val="22"/>
          <w:szCs w:val="22"/>
        </w:rPr>
        <w:t xml:space="preserve"> </w:t>
      </w:r>
      <w:r w:rsidR="00A00F64">
        <w:rPr>
          <w:rFonts w:ascii="Century Gothic" w:hAnsi="Century Gothic" w:cs="Arial"/>
          <w:b/>
          <w:sz w:val="22"/>
          <w:szCs w:val="22"/>
        </w:rPr>
        <w:t>2019</w:t>
      </w:r>
      <w:r w:rsidR="003F72AB">
        <w:rPr>
          <w:rFonts w:ascii="Century Gothic" w:hAnsi="Century Gothic" w:cs="Arial"/>
          <w:b/>
          <w:sz w:val="22"/>
          <w:szCs w:val="22"/>
          <w:lang w:val="en-US"/>
        </w:rPr>
        <w:t>-2020</w:t>
      </w:r>
    </w:p>
    <w:p w:rsidR="00AA2D95" w:rsidRPr="00760B51" w:rsidRDefault="000E594C" w:rsidP="002B794B">
      <w:pPr>
        <w:shd w:val="clear" w:color="auto" w:fill="FFFFFF"/>
        <w:jc w:val="center"/>
        <w:rPr>
          <w:rFonts w:ascii="Century Gothic" w:hAnsi="Century Gothic" w:cs="Arial"/>
          <w:sz w:val="22"/>
          <w:szCs w:val="22"/>
        </w:rPr>
      </w:pPr>
      <w:r w:rsidRPr="00760B51">
        <w:rPr>
          <w:rFonts w:ascii="Century Gothic" w:hAnsi="Century Gothic" w:cs="Arial"/>
          <w:noProof/>
          <w:sz w:val="22"/>
          <w:szCs w:val="22"/>
        </w:rPr>
        <w:drawing>
          <wp:inline distT="0" distB="0" distL="0" distR="0" wp14:anchorId="6080CCB5" wp14:editId="483A3344">
            <wp:extent cx="4381500" cy="95250"/>
            <wp:effectExtent l="19050" t="0" r="0" b="0"/>
            <wp:docPr id="2" name="Εικόνα 2"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11" cstate="print"/>
                    <a:srcRect/>
                    <a:stretch>
                      <a:fillRect/>
                    </a:stretch>
                  </pic:blipFill>
                  <pic:spPr bwMode="auto">
                    <a:xfrm>
                      <a:off x="0" y="0"/>
                      <a:ext cx="4381500" cy="95250"/>
                    </a:xfrm>
                    <a:prstGeom prst="rect">
                      <a:avLst/>
                    </a:prstGeom>
                    <a:noFill/>
                    <a:ln w="9525">
                      <a:noFill/>
                      <a:miter lim="800000"/>
                      <a:headEnd/>
                      <a:tailEnd/>
                    </a:ln>
                  </pic:spPr>
                </pic:pic>
              </a:graphicData>
            </a:graphic>
          </wp:inline>
        </w:drawing>
      </w:r>
    </w:p>
    <w:p w:rsidR="00116701" w:rsidRPr="00760B51" w:rsidRDefault="00116701" w:rsidP="00E50016">
      <w:pPr>
        <w:jc w:val="center"/>
        <w:rPr>
          <w:rFonts w:ascii="Century Gothic" w:hAnsi="Century Gothic" w:cs="Arial"/>
          <w:b/>
          <w:sz w:val="22"/>
          <w:szCs w:val="22"/>
        </w:rPr>
      </w:pPr>
    </w:p>
    <w:p w:rsidR="00116701" w:rsidRPr="00F66A12" w:rsidRDefault="00EF21B2" w:rsidP="00E50016">
      <w:pPr>
        <w:jc w:val="center"/>
        <w:rPr>
          <w:rFonts w:ascii="Century Gothic" w:hAnsi="Century Gothic" w:cs="Arial"/>
          <w:b/>
          <w:sz w:val="22"/>
          <w:szCs w:val="22"/>
        </w:rPr>
      </w:pPr>
      <w:r w:rsidRPr="00760B51">
        <w:rPr>
          <w:rFonts w:ascii="Century Gothic" w:hAnsi="Century Gothic" w:cs="Arial"/>
          <w:b/>
          <w:sz w:val="22"/>
          <w:szCs w:val="22"/>
        </w:rPr>
        <w:t>ΠΡΟΫΠΟΛΟΓΙΣΜΟΣ</w:t>
      </w:r>
      <w:r w:rsidR="00500C72" w:rsidRPr="00AD75C6">
        <w:rPr>
          <w:rFonts w:ascii="Century Gothic" w:hAnsi="Century Gothic" w:cs="Arial"/>
          <w:b/>
          <w:sz w:val="22"/>
          <w:szCs w:val="22"/>
        </w:rPr>
        <w:t xml:space="preserve">:  </w:t>
      </w:r>
      <w:r w:rsidR="009B59AB">
        <w:rPr>
          <w:rFonts w:ascii="Century Gothic" w:hAnsi="Century Gothic" w:cs="Arial"/>
          <w:b/>
          <w:sz w:val="22"/>
          <w:szCs w:val="22"/>
        </w:rPr>
        <w:t>50</w:t>
      </w:r>
      <w:r w:rsidR="000B7CFF" w:rsidRPr="0080707D">
        <w:rPr>
          <w:rFonts w:ascii="Arial" w:hAnsi="Arial" w:cs="Arial"/>
          <w:b/>
          <w:bCs/>
          <w:color w:val="000000"/>
          <w:sz w:val="22"/>
          <w:szCs w:val="22"/>
        </w:rPr>
        <w:t>.</w:t>
      </w:r>
      <w:r w:rsidR="009B59AB">
        <w:rPr>
          <w:rFonts w:ascii="Arial" w:hAnsi="Arial" w:cs="Arial"/>
          <w:b/>
          <w:bCs/>
          <w:color w:val="000000"/>
          <w:sz w:val="22"/>
          <w:szCs w:val="22"/>
        </w:rPr>
        <w:t>5</w:t>
      </w:r>
      <w:r w:rsidR="00974EC9" w:rsidRPr="0080707D">
        <w:rPr>
          <w:rFonts w:ascii="Arial" w:hAnsi="Arial" w:cs="Arial"/>
          <w:b/>
          <w:bCs/>
          <w:color w:val="000000"/>
          <w:sz w:val="22"/>
          <w:szCs w:val="22"/>
        </w:rPr>
        <w:t>93</w:t>
      </w:r>
      <w:r w:rsidR="000B7CFF" w:rsidRPr="0080707D">
        <w:rPr>
          <w:rFonts w:ascii="Arial" w:hAnsi="Arial" w:cs="Arial"/>
          <w:b/>
          <w:bCs/>
          <w:color w:val="000000"/>
          <w:sz w:val="22"/>
          <w:szCs w:val="22"/>
        </w:rPr>
        <w:t>,</w:t>
      </w:r>
      <w:r w:rsidR="009B59AB">
        <w:rPr>
          <w:rFonts w:ascii="Arial" w:hAnsi="Arial" w:cs="Arial"/>
          <w:b/>
          <w:bCs/>
          <w:color w:val="000000"/>
          <w:sz w:val="22"/>
          <w:szCs w:val="22"/>
        </w:rPr>
        <w:t>2</w:t>
      </w:r>
      <w:r w:rsidR="0080707D" w:rsidRPr="0080707D">
        <w:rPr>
          <w:rFonts w:ascii="Arial" w:hAnsi="Arial" w:cs="Arial"/>
          <w:b/>
          <w:bCs/>
          <w:color w:val="000000"/>
          <w:sz w:val="22"/>
          <w:szCs w:val="22"/>
        </w:rPr>
        <w:t>5</w:t>
      </w:r>
      <w:r w:rsidR="000B7CFF" w:rsidRPr="000B7CFF">
        <w:rPr>
          <w:rFonts w:ascii="Arial" w:hAnsi="Arial" w:cs="Arial"/>
          <w:b/>
          <w:bCs/>
          <w:color w:val="000000"/>
          <w:sz w:val="22"/>
          <w:szCs w:val="22"/>
        </w:rPr>
        <w:t xml:space="preserve"> </w:t>
      </w:r>
      <w:r w:rsidR="00116701" w:rsidRPr="00760B51">
        <w:rPr>
          <w:rFonts w:ascii="Century Gothic" w:hAnsi="Century Gothic" w:cs="Arial"/>
          <w:b/>
          <w:sz w:val="22"/>
          <w:szCs w:val="22"/>
        </w:rPr>
        <w:t>ευρώ</w:t>
      </w:r>
      <w:r w:rsidR="007B4CB7" w:rsidRPr="00760B51">
        <w:rPr>
          <w:rFonts w:ascii="Century Gothic" w:hAnsi="Century Gothic" w:cs="Arial"/>
          <w:b/>
          <w:sz w:val="22"/>
          <w:szCs w:val="22"/>
        </w:rPr>
        <w:t xml:space="preserve"> με ΦΠΑ</w:t>
      </w:r>
      <w:r w:rsidR="00974EC9" w:rsidRPr="00F66A12">
        <w:rPr>
          <w:rFonts w:ascii="Century Gothic" w:hAnsi="Century Gothic" w:cs="Arial"/>
          <w:b/>
          <w:sz w:val="22"/>
          <w:szCs w:val="22"/>
        </w:rPr>
        <w:t xml:space="preserve"> 13% &amp; 24%</w:t>
      </w:r>
    </w:p>
    <w:p w:rsidR="00116701" w:rsidRPr="00760B51" w:rsidRDefault="00116701" w:rsidP="00E50016">
      <w:pPr>
        <w:jc w:val="center"/>
        <w:rPr>
          <w:rFonts w:ascii="Century Gothic" w:hAnsi="Century Gothic" w:cs="Arial"/>
          <w:b/>
          <w:sz w:val="22"/>
          <w:szCs w:val="22"/>
        </w:rPr>
      </w:pPr>
    </w:p>
    <w:p w:rsidR="00BF7544" w:rsidRPr="00760B51" w:rsidRDefault="00BF7544" w:rsidP="00E50016">
      <w:pPr>
        <w:jc w:val="center"/>
        <w:rPr>
          <w:rFonts w:ascii="Century Gothic" w:hAnsi="Century Gothic" w:cs="Arial"/>
          <w:b/>
          <w:sz w:val="22"/>
          <w:szCs w:val="22"/>
        </w:rPr>
      </w:pPr>
    </w:p>
    <w:p w:rsidR="00BF7544" w:rsidRPr="00760B51" w:rsidRDefault="00BF7544" w:rsidP="00E50016">
      <w:pPr>
        <w:jc w:val="center"/>
        <w:rPr>
          <w:rFonts w:ascii="Century Gothic" w:hAnsi="Century Gothic" w:cs="Arial"/>
          <w:b/>
          <w:sz w:val="22"/>
          <w:szCs w:val="22"/>
        </w:rPr>
      </w:pPr>
    </w:p>
    <w:p w:rsidR="001C3E44" w:rsidRPr="00760B51" w:rsidRDefault="00116701" w:rsidP="00E50016">
      <w:pPr>
        <w:jc w:val="center"/>
        <w:rPr>
          <w:rFonts w:ascii="Century Gothic" w:hAnsi="Century Gothic" w:cs="Arial"/>
          <w:b/>
          <w:sz w:val="22"/>
          <w:szCs w:val="22"/>
        </w:rPr>
      </w:pPr>
      <w:r w:rsidRPr="00760B51">
        <w:rPr>
          <w:rFonts w:ascii="Century Gothic" w:hAnsi="Century Gothic" w:cs="Arial"/>
          <w:b/>
          <w:sz w:val="22"/>
          <w:szCs w:val="22"/>
        </w:rPr>
        <w:t xml:space="preserve">ΤΡΟΠΟΣ ΕΚΤΕΛΕΣΗΣ: </w:t>
      </w:r>
    </w:p>
    <w:p w:rsidR="00116701" w:rsidRPr="00760B51" w:rsidRDefault="00ED3608" w:rsidP="00E50016">
      <w:pPr>
        <w:jc w:val="center"/>
        <w:rPr>
          <w:rFonts w:ascii="Century Gothic" w:hAnsi="Century Gothic" w:cs="Arial"/>
          <w:b/>
          <w:sz w:val="22"/>
          <w:szCs w:val="22"/>
        </w:rPr>
      </w:pPr>
      <w:r>
        <w:rPr>
          <w:rFonts w:ascii="Century Gothic" w:hAnsi="Century Gothic" w:cs="Arial"/>
          <w:b/>
          <w:sz w:val="22"/>
          <w:szCs w:val="22"/>
        </w:rPr>
        <w:t xml:space="preserve">ΠΡΟΧΕΙΡΟΣ </w:t>
      </w:r>
      <w:r w:rsidR="00116701" w:rsidRPr="00760B51">
        <w:rPr>
          <w:rFonts w:ascii="Century Gothic" w:hAnsi="Century Gothic" w:cs="Arial"/>
          <w:b/>
          <w:sz w:val="22"/>
          <w:szCs w:val="22"/>
        </w:rPr>
        <w:t>ΔΙΑΓΩΝΙΣΜΟΣ</w:t>
      </w:r>
    </w:p>
    <w:p w:rsidR="00B44597" w:rsidRPr="00760B51" w:rsidRDefault="00B44597" w:rsidP="00E50016">
      <w:pPr>
        <w:jc w:val="center"/>
        <w:rPr>
          <w:rFonts w:ascii="Century Gothic" w:hAnsi="Century Gothic" w:cs="Arial"/>
          <w:b/>
          <w:sz w:val="22"/>
          <w:szCs w:val="22"/>
        </w:rPr>
      </w:pPr>
    </w:p>
    <w:p w:rsidR="009C7A31" w:rsidRPr="00760B51" w:rsidRDefault="009C7A31" w:rsidP="00F546DE">
      <w:pPr>
        <w:jc w:val="both"/>
        <w:rPr>
          <w:rFonts w:ascii="Century Gothic" w:hAnsi="Century Gothic" w:cs="Arial"/>
          <w:sz w:val="22"/>
          <w:szCs w:val="22"/>
        </w:rPr>
      </w:pPr>
    </w:p>
    <w:p w:rsidR="009C7A31" w:rsidRPr="00760B51" w:rsidRDefault="009C7A31" w:rsidP="00F546DE">
      <w:pPr>
        <w:jc w:val="both"/>
        <w:rPr>
          <w:rFonts w:ascii="Century Gothic" w:hAnsi="Century Gothic" w:cs="Arial"/>
          <w:sz w:val="22"/>
          <w:szCs w:val="22"/>
        </w:rPr>
      </w:pPr>
    </w:p>
    <w:p w:rsidR="009C7A31" w:rsidRPr="00760B51" w:rsidRDefault="009C7A31" w:rsidP="00F546DE">
      <w:pPr>
        <w:jc w:val="both"/>
        <w:rPr>
          <w:rFonts w:ascii="Century Gothic" w:hAnsi="Century Gothic" w:cs="Arial"/>
          <w:sz w:val="22"/>
          <w:szCs w:val="22"/>
        </w:rPr>
      </w:pPr>
    </w:p>
    <w:p w:rsidR="005E1CE4" w:rsidRPr="00760B51" w:rsidRDefault="005E1CE4" w:rsidP="008C519F">
      <w:pPr>
        <w:rPr>
          <w:rFonts w:ascii="Century Gothic" w:hAnsi="Century Gothic" w:cs="Arial"/>
          <w:sz w:val="22"/>
          <w:szCs w:val="22"/>
        </w:rPr>
      </w:pPr>
    </w:p>
    <w:p w:rsidR="005E1CE4" w:rsidRPr="00760B51" w:rsidRDefault="005E1CE4" w:rsidP="005E1CE4">
      <w:pPr>
        <w:jc w:val="center"/>
        <w:rPr>
          <w:rFonts w:ascii="Century Gothic" w:hAnsi="Century Gothic" w:cs="Arial"/>
          <w:sz w:val="22"/>
          <w:szCs w:val="22"/>
        </w:rPr>
      </w:pPr>
    </w:p>
    <w:p w:rsidR="005E1CE4" w:rsidRPr="00760B51" w:rsidRDefault="005E1CE4" w:rsidP="005E1CE4">
      <w:pPr>
        <w:jc w:val="center"/>
        <w:rPr>
          <w:rFonts w:ascii="Century Gothic" w:hAnsi="Century Gothic" w:cs="Arial"/>
          <w:sz w:val="22"/>
          <w:szCs w:val="22"/>
        </w:rPr>
      </w:pPr>
    </w:p>
    <w:p w:rsidR="005E1CE4" w:rsidRPr="00760B51" w:rsidRDefault="005E1CE4" w:rsidP="005E1CE4">
      <w:pPr>
        <w:jc w:val="center"/>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5A6EE9" w:rsidRDefault="005A6EE9" w:rsidP="005A6EE9">
      <w:pPr>
        <w:jc w:val="right"/>
        <w:rPr>
          <w:rFonts w:ascii="Century Gothic" w:hAnsi="Century Gothic" w:cs="Arial"/>
          <w:b/>
          <w:bCs/>
          <w:sz w:val="22"/>
          <w:szCs w:val="22"/>
        </w:rPr>
      </w:pPr>
    </w:p>
    <w:p w:rsidR="008B3E68" w:rsidRPr="008B3E68" w:rsidRDefault="008B3E68" w:rsidP="004A4228">
      <w:pPr>
        <w:jc w:val="center"/>
        <w:rPr>
          <w:rFonts w:ascii="Arial" w:hAnsi="Arial" w:cs="Arial"/>
          <w:sz w:val="20"/>
          <w:szCs w:val="20"/>
        </w:rPr>
      </w:pPr>
      <w:r w:rsidRPr="00760B51">
        <w:rPr>
          <w:rFonts w:ascii="Century Gothic" w:hAnsi="Century Gothic" w:cs="Arial"/>
          <w:b/>
          <w:bCs/>
          <w:sz w:val="22"/>
          <w:szCs w:val="22"/>
        </w:rPr>
        <w:br w:type="page"/>
      </w:r>
    </w:p>
    <w:p w:rsidR="00560C19" w:rsidRDefault="00560C19" w:rsidP="002D6CBA">
      <w:pPr>
        <w:rPr>
          <w:rFonts w:ascii="Arial" w:hAnsi="Arial" w:cs="Arial"/>
          <w:b/>
          <w:sz w:val="20"/>
          <w:szCs w:val="20"/>
        </w:rPr>
      </w:pPr>
      <w:r w:rsidRPr="008B3E68">
        <w:rPr>
          <w:rFonts w:ascii="Arial" w:hAnsi="Arial" w:cs="Arial"/>
          <w:b/>
          <w:bCs/>
          <w:sz w:val="20"/>
          <w:szCs w:val="20"/>
        </w:rPr>
        <w:object w:dxaOrig="7335" w:dyaOrig="7230">
          <v:shape id="_x0000_i1026" type="#_x0000_t75" style="width:33pt;height:28.5pt" o:ole="" fillcolor="window">
            <v:imagedata r:id="rId9" o:title=""/>
          </v:shape>
          <o:OLEObject Type="Embed" ProgID="PBrush" ShapeID="_x0000_i1026" DrawAspect="Content" ObjectID="_1634626701" r:id="rId12"/>
        </w:object>
      </w:r>
    </w:p>
    <w:p w:rsidR="002D6CBA" w:rsidRPr="005F0667" w:rsidRDefault="002D6CBA" w:rsidP="002D6CBA">
      <w:pPr>
        <w:rPr>
          <w:rFonts w:ascii="Arial" w:hAnsi="Arial" w:cs="Arial"/>
          <w:b/>
          <w:sz w:val="20"/>
          <w:szCs w:val="20"/>
        </w:rPr>
      </w:pPr>
      <w:r w:rsidRPr="008B3E68">
        <w:rPr>
          <w:rFonts w:ascii="Arial" w:hAnsi="Arial" w:cs="Arial"/>
          <w:b/>
          <w:sz w:val="20"/>
          <w:szCs w:val="20"/>
        </w:rPr>
        <w:t>ΕΛΛΗΝΙΚΗ ΔΗΜΟΚΡΑΤΙΑ</w:t>
      </w:r>
      <w:r w:rsidRPr="008B3E68">
        <w:rPr>
          <w:rFonts w:ascii="Arial" w:hAnsi="Arial" w:cs="Arial"/>
          <w:sz w:val="20"/>
          <w:szCs w:val="20"/>
        </w:rPr>
        <w:t xml:space="preserve">                                   </w:t>
      </w:r>
    </w:p>
    <w:p w:rsidR="002D6CBA" w:rsidRPr="008B3E68" w:rsidRDefault="009D3C37" w:rsidP="002D6CBA">
      <w:pPr>
        <w:rPr>
          <w:rFonts w:ascii="Arial" w:hAnsi="Arial" w:cs="Arial"/>
          <w:b/>
          <w:sz w:val="20"/>
          <w:szCs w:val="20"/>
        </w:rPr>
      </w:pPr>
      <w:r w:rsidRPr="009D3C37">
        <w:rPr>
          <w:rFonts w:ascii="Arial" w:hAnsi="Arial" w:cs="Arial"/>
          <w:b/>
          <w:sz w:val="20"/>
          <w:szCs w:val="20"/>
        </w:rPr>
        <w:t>ΠΕΡΙΦΕΡΕΙΑ ΣΤΕΡΕΑΣ ΕΛΛΑΔΑΣ</w:t>
      </w:r>
      <w:r w:rsidR="002D6CBA" w:rsidRPr="008B3E68">
        <w:rPr>
          <w:rFonts w:ascii="Arial" w:hAnsi="Arial" w:cs="Arial"/>
          <w:b/>
          <w:sz w:val="20"/>
          <w:szCs w:val="20"/>
        </w:rPr>
        <w:t xml:space="preserve">                                           </w:t>
      </w:r>
    </w:p>
    <w:p w:rsidR="003C4C57" w:rsidRPr="003C4C57" w:rsidRDefault="002D6CBA" w:rsidP="002D6CBA">
      <w:pPr>
        <w:rPr>
          <w:rFonts w:ascii="Arial" w:hAnsi="Arial" w:cs="Arial"/>
          <w:b/>
          <w:sz w:val="20"/>
          <w:szCs w:val="20"/>
        </w:rPr>
      </w:pPr>
      <w:r w:rsidRPr="008B3E68">
        <w:rPr>
          <w:rFonts w:ascii="Arial" w:hAnsi="Arial" w:cs="Arial"/>
          <w:b/>
          <w:sz w:val="20"/>
          <w:szCs w:val="20"/>
        </w:rPr>
        <w:t xml:space="preserve">ΔΗΜΟΣ </w:t>
      </w:r>
      <w:r w:rsidR="009D3C37" w:rsidRPr="009D3C37">
        <w:rPr>
          <w:rFonts w:ascii="Arial" w:hAnsi="Arial" w:cs="Arial"/>
          <w:b/>
          <w:sz w:val="20"/>
          <w:szCs w:val="20"/>
        </w:rPr>
        <w:t>ΟΡΧΟΜΕΝΟΥ</w:t>
      </w:r>
    </w:p>
    <w:p w:rsidR="00843F3F" w:rsidRPr="00843F3F" w:rsidRDefault="00843F3F" w:rsidP="00843F3F">
      <w:pPr>
        <w:rPr>
          <w:rFonts w:ascii="Century Gothic" w:hAnsi="Century Gothic" w:cs="Arial"/>
          <w:b/>
          <w:sz w:val="20"/>
          <w:szCs w:val="20"/>
        </w:rPr>
      </w:pPr>
      <w:r w:rsidRPr="00843F3F">
        <w:rPr>
          <w:rFonts w:ascii="Century Gothic" w:hAnsi="Century Gothic" w:cs="Arial"/>
          <w:b/>
          <w:sz w:val="20"/>
          <w:szCs w:val="20"/>
        </w:rPr>
        <w:t>ΑΥΤΟΤΕΛΕΣ ΤΜΗΜΑ ΚΟΙΝΩΝΙΚΗΣ ΠΡΟΣΤΑΣΙΑΣ,</w:t>
      </w:r>
    </w:p>
    <w:p w:rsidR="00843F3F" w:rsidRPr="00843F3F" w:rsidRDefault="00843F3F" w:rsidP="00843F3F">
      <w:pPr>
        <w:rPr>
          <w:rFonts w:ascii="Century Gothic" w:hAnsi="Century Gothic" w:cs="Arial"/>
          <w:b/>
          <w:sz w:val="20"/>
          <w:szCs w:val="20"/>
        </w:rPr>
      </w:pPr>
      <w:r w:rsidRPr="00843F3F">
        <w:rPr>
          <w:rFonts w:ascii="Century Gothic" w:hAnsi="Century Gothic" w:cs="Arial"/>
          <w:b/>
          <w:sz w:val="20"/>
          <w:szCs w:val="20"/>
        </w:rPr>
        <w:t>ΠΑΙΔΕΙΑΣ, ΠΟΛΙΤΙΣΜΟΥ &amp; ΑΘΛΗΤΙΣΜΟΥ</w:t>
      </w:r>
    </w:p>
    <w:p w:rsidR="008B3E68" w:rsidRPr="00A57FAD" w:rsidRDefault="008B3E68" w:rsidP="008B3E68">
      <w:pPr>
        <w:rPr>
          <w:rFonts w:ascii="Arial" w:hAnsi="Arial" w:cs="Arial"/>
          <w:i/>
          <w:iCs/>
          <w:sz w:val="20"/>
          <w:szCs w:val="20"/>
        </w:rPr>
      </w:pPr>
      <w:proofErr w:type="spellStart"/>
      <w:r>
        <w:rPr>
          <w:rFonts w:ascii="Arial" w:hAnsi="Arial" w:cs="Arial"/>
          <w:i/>
          <w:iCs/>
          <w:sz w:val="20"/>
          <w:szCs w:val="20"/>
        </w:rPr>
        <w:t>Αριθμ</w:t>
      </w:r>
      <w:proofErr w:type="spellEnd"/>
      <w:r>
        <w:rPr>
          <w:rFonts w:ascii="Arial" w:hAnsi="Arial" w:cs="Arial"/>
          <w:i/>
          <w:iCs/>
          <w:sz w:val="20"/>
          <w:szCs w:val="20"/>
        </w:rPr>
        <w:t xml:space="preserve">. </w:t>
      </w:r>
      <w:r w:rsidR="00603A8C">
        <w:rPr>
          <w:rFonts w:ascii="Arial" w:hAnsi="Arial" w:cs="Arial"/>
          <w:i/>
          <w:iCs/>
          <w:sz w:val="20"/>
          <w:szCs w:val="20"/>
        </w:rPr>
        <w:t xml:space="preserve">Μελέτης </w:t>
      </w:r>
      <w:r w:rsidRPr="002432FE">
        <w:rPr>
          <w:rFonts w:ascii="Arial" w:hAnsi="Arial" w:cs="Arial"/>
          <w:i/>
          <w:iCs/>
          <w:sz w:val="20"/>
          <w:szCs w:val="20"/>
        </w:rPr>
        <w:t xml:space="preserve"> </w:t>
      </w:r>
      <w:r w:rsidR="002432FE" w:rsidRPr="002432FE">
        <w:rPr>
          <w:rFonts w:ascii="Arial" w:hAnsi="Arial" w:cs="Arial"/>
          <w:i/>
          <w:iCs/>
          <w:sz w:val="20"/>
          <w:szCs w:val="20"/>
        </w:rPr>
        <w:t>0</w:t>
      </w:r>
      <w:r w:rsidR="00127583">
        <w:rPr>
          <w:rFonts w:ascii="Arial" w:hAnsi="Arial" w:cs="Arial"/>
          <w:i/>
          <w:iCs/>
          <w:sz w:val="20"/>
          <w:szCs w:val="20"/>
        </w:rPr>
        <w:t>3</w:t>
      </w:r>
      <w:r w:rsidR="005E5965" w:rsidRPr="002432FE">
        <w:rPr>
          <w:rFonts w:ascii="Arial" w:hAnsi="Arial" w:cs="Arial"/>
          <w:i/>
          <w:iCs/>
          <w:sz w:val="20"/>
          <w:szCs w:val="20"/>
        </w:rPr>
        <w:t>/</w:t>
      </w:r>
      <w:r w:rsidR="00A00F64">
        <w:rPr>
          <w:rFonts w:ascii="Arial" w:hAnsi="Arial" w:cs="Arial"/>
          <w:i/>
          <w:iCs/>
          <w:sz w:val="20"/>
          <w:szCs w:val="20"/>
        </w:rPr>
        <w:t>2019</w:t>
      </w:r>
    </w:p>
    <w:p w:rsidR="00BF7544" w:rsidRPr="005F0667" w:rsidRDefault="00BF7544" w:rsidP="008B3E68">
      <w:pPr>
        <w:rPr>
          <w:rFonts w:ascii="Arial" w:hAnsi="Arial" w:cs="Arial"/>
          <w:b/>
          <w:sz w:val="20"/>
          <w:szCs w:val="20"/>
        </w:rPr>
      </w:pPr>
    </w:p>
    <w:p w:rsidR="00F546DE" w:rsidRPr="008B3E68" w:rsidRDefault="008E4288" w:rsidP="00E2282A">
      <w:pPr>
        <w:jc w:val="center"/>
        <w:rPr>
          <w:rFonts w:ascii="Arial" w:hAnsi="Arial" w:cs="Arial"/>
          <w:sz w:val="20"/>
          <w:szCs w:val="20"/>
        </w:rPr>
      </w:pPr>
      <w:r w:rsidRPr="008B3E68">
        <w:rPr>
          <w:rFonts w:ascii="Arial" w:hAnsi="Arial" w:cs="Arial"/>
          <w:b/>
          <w:sz w:val="20"/>
          <w:szCs w:val="20"/>
        </w:rPr>
        <w:t xml:space="preserve"> </w:t>
      </w:r>
    </w:p>
    <w:p w:rsidR="00CD03B7" w:rsidRPr="008B3E68" w:rsidRDefault="00CD03B7" w:rsidP="00F546DE">
      <w:pPr>
        <w:spacing w:line="360" w:lineRule="auto"/>
        <w:jc w:val="center"/>
        <w:rPr>
          <w:rFonts w:ascii="Arial" w:hAnsi="Arial" w:cs="Arial"/>
          <w:b/>
          <w:sz w:val="20"/>
          <w:szCs w:val="20"/>
        </w:rPr>
      </w:pPr>
    </w:p>
    <w:p w:rsidR="00F546DE" w:rsidRPr="008B3E68" w:rsidRDefault="00F546DE" w:rsidP="00F546DE">
      <w:pPr>
        <w:spacing w:line="360" w:lineRule="auto"/>
        <w:jc w:val="center"/>
        <w:rPr>
          <w:rFonts w:ascii="Arial" w:hAnsi="Arial" w:cs="Arial"/>
          <w:b/>
          <w:sz w:val="20"/>
          <w:szCs w:val="20"/>
        </w:rPr>
      </w:pPr>
      <w:r w:rsidRPr="008B3E68">
        <w:rPr>
          <w:rFonts w:ascii="Arial" w:hAnsi="Arial" w:cs="Arial"/>
          <w:b/>
          <w:sz w:val="20"/>
          <w:szCs w:val="20"/>
        </w:rPr>
        <w:t>ΤΕΧΝΙΚΗ ΕΚΘΕΣΗ</w:t>
      </w:r>
    </w:p>
    <w:p w:rsidR="00F546DE" w:rsidRPr="008B3E68" w:rsidRDefault="00F546DE" w:rsidP="00F546DE">
      <w:pPr>
        <w:spacing w:line="360" w:lineRule="auto"/>
        <w:jc w:val="center"/>
        <w:rPr>
          <w:rFonts w:ascii="Arial" w:hAnsi="Arial" w:cs="Arial"/>
          <w:b/>
          <w:i/>
          <w:sz w:val="20"/>
          <w:szCs w:val="20"/>
        </w:rPr>
      </w:pPr>
      <w:r w:rsidRPr="008B3E68">
        <w:rPr>
          <w:rFonts w:ascii="Arial" w:hAnsi="Arial" w:cs="Arial"/>
          <w:sz w:val="20"/>
          <w:szCs w:val="20"/>
        </w:rPr>
        <w:t xml:space="preserve"> </w:t>
      </w:r>
    </w:p>
    <w:p w:rsidR="0007474E" w:rsidRPr="00760B51" w:rsidRDefault="0007474E" w:rsidP="0007474E">
      <w:pPr>
        <w:ind w:firstLine="708"/>
        <w:jc w:val="both"/>
        <w:rPr>
          <w:rFonts w:ascii="Century Gothic" w:hAnsi="Century Gothic" w:cs="Arial"/>
          <w:sz w:val="20"/>
          <w:szCs w:val="20"/>
        </w:rPr>
      </w:pPr>
      <w:r w:rsidRPr="0007474E">
        <w:rPr>
          <w:rFonts w:ascii="Century Gothic" w:hAnsi="Century Gothic" w:cs="Arial"/>
          <w:sz w:val="20"/>
          <w:szCs w:val="20"/>
        </w:rPr>
        <w:t xml:space="preserve">Η </w:t>
      </w:r>
      <w:r w:rsidRPr="00760B51">
        <w:rPr>
          <w:rFonts w:ascii="Century Gothic" w:hAnsi="Century Gothic" w:cs="Arial"/>
          <w:sz w:val="20"/>
          <w:szCs w:val="20"/>
        </w:rPr>
        <w:t xml:space="preserve">παρούσα μελέτη αφορά την προμήθεια ειδών τροφίμων σίτισης </w:t>
      </w:r>
      <w:r w:rsidRPr="00760B51">
        <w:rPr>
          <w:rFonts w:ascii="Century Gothic" w:hAnsi="Century Gothic"/>
          <w:sz w:val="20"/>
          <w:szCs w:val="20"/>
        </w:rPr>
        <w:t>(</w:t>
      </w:r>
      <w:r w:rsidR="00AC7844" w:rsidRPr="00760B51">
        <w:rPr>
          <w:rFonts w:ascii="Century Gothic" w:hAnsi="Century Gothic"/>
          <w:sz w:val="20"/>
          <w:szCs w:val="20"/>
        </w:rPr>
        <w:t xml:space="preserve">διάφορα τρόφιμα </w:t>
      </w:r>
      <w:r w:rsidRPr="00760B51">
        <w:rPr>
          <w:rFonts w:ascii="Century Gothic" w:hAnsi="Century Gothic"/>
          <w:sz w:val="20"/>
          <w:szCs w:val="20"/>
        </w:rPr>
        <w:t>παντοπωλείου, κρεοπωλε</w:t>
      </w:r>
      <w:r w:rsidR="00AC7844">
        <w:rPr>
          <w:rFonts w:ascii="Century Gothic" w:hAnsi="Century Gothic"/>
          <w:sz w:val="20"/>
          <w:szCs w:val="20"/>
        </w:rPr>
        <w:t>ίου, οπωροπωλείου, αρτοποιείου</w:t>
      </w:r>
      <w:r w:rsidRPr="00760B51">
        <w:rPr>
          <w:rFonts w:ascii="Century Gothic" w:hAnsi="Century Gothic"/>
          <w:sz w:val="20"/>
          <w:szCs w:val="20"/>
        </w:rPr>
        <w:t xml:space="preserve">) </w:t>
      </w:r>
      <w:r w:rsidRPr="00760B51">
        <w:rPr>
          <w:rFonts w:ascii="Century Gothic" w:hAnsi="Century Gothic" w:cs="Arial"/>
          <w:sz w:val="20"/>
          <w:szCs w:val="20"/>
        </w:rPr>
        <w:t>και αναλωσίμων ειδών παντοπωλείου (είδη καθαριότητας και ευπρεπισμού) και γάλατος εργαζομένων</w:t>
      </w:r>
      <w:r w:rsidR="00AC7844">
        <w:rPr>
          <w:rFonts w:ascii="Century Gothic" w:hAnsi="Century Gothic" w:cs="Arial"/>
          <w:sz w:val="20"/>
          <w:szCs w:val="20"/>
        </w:rPr>
        <w:t>,</w:t>
      </w:r>
      <w:r w:rsidRPr="00760B51">
        <w:rPr>
          <w:rFonts w:ascii="Century Gothic" w:hAnsi="Century Gothic" w:cs="Arial"/>
          <w:sz w:val="20"/>
          <w:szCs w:val="20"/>
        </w:rPr>
        <w:t xml:space="preserve"> για τις ανάγκες τ</w:t>
      </w:r>
      <w:r w:rsidR="00CF1A1A">
        <w:rPr>
          <w:rFonts w:ascii="Century Gothic" w:hAnsi="Century Gothic" w:cs="Arial"/>
          <w:sz w:val="20"/>
          <w:szCs w:val="20"/>
        </w:rPr>
        <w:t>ου</w:t>
      </w:r>
      <w:r w:rsidRPr="00760B51">
        <w:rPr>
          <w:rFonts w:ascii="Century Gothic" w:hAnsi="Century Gothic" w:cs="Arial"/>
          <w:sz w:val="20"/>
          <w:szCs w:val="20"/>
        </w:rPr>
        <w:t xml:space="preserve"> Δημοτικ</w:t>
      </w:r>
      <w:r w:rsidR="00CF1A1A">
        <w:rPr>
          <w:rFonts w:ascii="Century Gothic" w:hAnsi="Century Gothic" w:cs="Arial"/>
          <w:sz w:val="20"/>
          <w:szCs w:val="20"/>
        </w:rPr>
        <w:t>ού Παιδικού</w:t>
      </w:r>
      <w:r w:rsidRPr="00760B51">
        <w:rPr>
          <w:rFonts w:ascii="Century Gothic" w:hAnsi="Century Gothic" w:cs="Arial"/>
          <w:sz w:val="20"/>
          <w:szCs w:val="20"/>
        </w:rPr>
        <w:t xml:space="preserve"> Σταθμ</w:t>
      </w:r>
      <w:r w:rsidR="00AC7844">
        <w:rPr>
          <w:rFonts w:ascii="Century Gothic" w:hAnsi="Century Gothic" w:cs="Arial"/>
          <w:sz w:val="20"/>
          <w:szCs w:val="20"/>
        </w:rPr>
        <w:t>ού</w:t>
      </w:r>
      <w:r w:rsidRPr="00760B51">
        <w:rPr>
          <w:rFonts w:ascii="Century Gothic" w:hAnsi="Century Gothic" w:cs="Arial"/>
          <w:sz w:val="20"/>
          <w:szCs w:val="20"/>
        </w:rPr>
        <w:t xml:space="preserve"> και του Δήμου </w:t>
      </w:r>
      <w:r w:rsidR="00CF1A1A">
        <w:rPr>
          <w:rFonts w:ascii="Century Gothic" w:hAnsi="Century Gothic" w:cs="Arial"/>
          <w:sz w:val="20"/>
          <w:szCs w:val="20"/>
        </w:rPr>
        <w:t>Ορχομενού</w:t>
      </w:r>
      <w:r w:rsidR="00C5259D">
        <w:rPr>
          <w:rFonts w:ascii="Century Gothic" w:hAnsi="Century Gothic" w:cs="Arial"/>
          <w:sz w:val="20"/>
          <w:szCs w:val="20"/>
        </w:rPr>
        <w:t xml:space="preserve"> καθώς και είδη κοινωνικού παντοπωλείου</w:t>
      </w:r>
      <w:r w:rsidRPr="00760B51">
        <w:rPr>
          <w:rFonts w:ascii="Century Gothic" w:hAnsi="Century Gothic" w:cs="Arial"/>
          <w:sz w:val="20"/>
          <w:szCs w:val="20"/>
        </w:rPr>
        <w:t>.</w:t>
      </w:r>
    </w:p>
    <w:p w:rsidR="00CF7809" w:rsidRDefault="0007474E" w:rsidP="0007474E">
      <w:pPr>
        <w:ind w:firstLine="708"/>
        <w:jc w:val="both"/>
        <w:rPr>
          <w:rFonts w:ascii="Century Gothic" w:hAnsi="Century Gothic" w:cs="Arial"/>
          <w:sz w:val="20"/>
          <w:szCs w:val="20"/>
        </w:rPr>
      </w:pPr>
      <w:r w:rsidRPr="00760B51">
        <w:rPr>
          <w:rFonts w:ascii="Century Gothic" w:hAnsi="Century Gothic" w:cs="Arial"/>
          <w:sz w:val="20"/>
          <w:szCs w:val="20"/>
        </w:rPr>
        <w:t xml:space="preserve">Η μελέτη συντάχτηκε σύμφωνα με τις διατάξεις </w:t>
      </w:r>
    </w:p>
    <w:p w:rsidR="00CF7809" w:rsidRPr="00760B51" w:rsidRDefault="00CF7809" w:rsidP="00CF7809">
      <w:pPr>
        <w:jc w:val="both"/>
        <w:rPr>
          <w:rFonts w:ascii="Century Gothic" w:hAnsi="Century Gothic" w:cs="Arial"/>
          <w:sz w:val="20"/>
          <w:szCs w:val="20"/>
        </w:rPr>
      </w:pPr>
      <w:r w:rsidRPr="00760B51">
        <w:rPr>
          <w:rFonts w:ascii="Century Gothic" w:hAnsi="Century Gothic" w:cs="Arial"/>
          <w:sz w:val="20"/>
          <w:szCs w:val="20"/>
        </w:rPr>
        <w:t>α) του  Ν. 3463/2006</w:t>
      </w:r>
      <w:r>
        <w:rPr>
          <w:rFonts w:ascii="Century Gothic" w:hAnsi="Century Gothic" w:cs="Arial"/>
          <w:sz w:val="20"/>
          <w:szCs w:val="20"/>
        </w:rPr>
        <w:t xml:space="preserve"> </w:t>
      </w:r>
      <w:r w:rsidRPr="00760B51">
        <w:rPr>
          <w:rFonts w:ascii="Century Gothic" w:hAnsi="Century Gothic" w:cs="Arial"/>
          <w:sz w:val="20"/>
          <w:szCs w:val="20"/>
        </w:rPr>
        <w:t>(Περί Κυρώσεως  Δημοτικού και Κοινοτικού Κώδικα άρθρο 209)</w:t>
      </w:r>
    </w:p>
    <w:p w:rsidR="00CF7809" w:rsidRPr="00760B51" w:rsidRDefault="00CF7809" w:rsidP="00CF7809">
      <w:pPr>
        <w:jc w:val="both"/>
        <w:rPr>
          <w:rFonts w:ascii="Century Gothic" w:hAnsi="Century Gothic" w:cs="Arial"/>
          <w:sz w:val="20"/>
          <w:szCs w:val="20"/>
        </w:rPr>
      </w:pPr>
      <w:r w:rsidRPr="00760B51">
        <w:rPr>
          <w:rFonts w:ascii="Century Gothic" w:hAnsi="Century Gothic" w:cs="Arial"/>
          <w:sz w:val="20"/>
          <w:szCs w:val="20"/>
        </w:rPr>
        <w:t xml:space="preserve">β) του Ν. </w:t>
      </w:r>
      <w:r>
        <w:rPr>
          <w:rFonts w:ascii="Century Gothic" w:hAnsi="Century Gothic" w:cs="Arial"/>
          <w:sz w:val="20"/>
          <w:szCs w:val="20"/>
        </w:rPr>
        <w:t>3852</w:t>
      </w:r>
      <w:r w:rsidRPr="00760B51">
        <w:rPr>
          <w:rFonts w:ascii="Century Gothic" w:hAnsi="Century Gothic" w:cs="Arial"/>
          <w:sz w:val="20"/>
          <w:szCs w:val="20"/>
        </w:rPr>
        <w:t>/</w:t>
      </w:r>
      <w:r>
        <w:rPr>
          <w:rFonts w:ascii="Century Gothic" w:hAnsi="Century Gothic" w:cs="Arial"/>
          <w:sz w:val="20"/>
          <w:szCs w:val="20"/>
        </w:rPr>
        <w:t>10 (Νόμος Καλλικράτη ΦΕΚ τ.</w:t>
      </w:r>
      <w:r w:rsidR="00E32E80" w:rsidRPr="00E32E80">
        <w:rPr>
          <w:rFonts w:ascii="Century Gothic" w:hAnsi="Century Gothic" w:cs="Arial"/>
          <w:sz w:val="20"/>
          <w:szCs w:val="20"/>
        </w:rPr>
        <w:t xml:space="preserve"> </w:t>
      </w:r>
      <w:r>
        <w:rPr>
          <w:rFonts w:ascii="Century Gothic" w:hAnsi="Century Gothic" w:cs="Arial"/>
          <w:sz w:val="20"/>
          <w:szCs w:val="20"/>
        </w:rPr>
        <w:t>Α 87/2010 άρθρο 278 )</w:t>
      </w:r>
    </w:p>
    <w:p w:rsidR="00CF7809" w:rsidRPr="00760B51" w:rsidRDefault="00CF7809" w:rsidP="00CF7809">
      <w:pPr>
        <w:jc w:val="both"/>
        <w:rPr>
          <w:rFonts w:ascii="Century Gothic" w:hAnsi="Century Gothic" w:cs="Arial"/>
          <w:sz w:val="20"/>
          <w:szCs w:val="20"/>
        </w:rPr>
      </w:pPr>
      <w:r>
        <w:rPr>
          <w:rFonts w:ascii="Century Gothic" w:hAnsi="Century Gothic" w:cs="Arial"/>
          <w:sz w:val="20"/>
          <w:szCs w:val="20"/>
        </w:rPr>
        <w:t>γ) Κώδικας τροφίμων και ποτών ΦΕΚ 788/87</w:t>
      </w:r>
    </w:p>
    <w:p w:rsidR="00CF7809" w:rsidRPr="00760B51" w:rsidRDefault="00CF7809" w:rsidP="00CF7809">
      <w:pPr>
        <w:jc w:val="both"/>
        <w:rPr>
          <w:rFonts w:ascii="Century Gothic" w:hAnsi="Century Gothic" w:cs="Arial"/>
          <w:sz w:val="20"/>
          <w:szCs w:val="20"/>
        </w:rPr>
      </w:pPr>
      <w:r w:rsidRPr="00760B51">
        <w:rPr>
          <w:rFonts w:ascii="Century Gothic" w:hAnsi="Century Gothic" w:cs="Arial"/>
          <w:sz w:val="20"/>
          <w:szCs w:val="20"/>
        </w:rPr>
        <w:t xml:space="preserve">δ) Ο Ν. </w:t>
      </w:r>
      <w:r>
        <w:rPr>
          <w:rFonts w:ascii="Century Gothic" w:hAnsi="Century Gothic" w:cs="Arial"/>
          <w:sz w:val="20"/>
          <w:szCs w:val="20"/>
        </w:rPr>
        <w:t>4412</w:t>
      </w:r>
      <w:r w:rsidRPr="00760B51">
        <w:rPr>
          <w:rFonts w:ascii="Century Gothic" w:hAnsi="Century Gothic" w:cs="Arial"/>
          <w:sz w:val="20"/>
          <w:szCs w:val="20"/>
        </w:rPr>
        <w:t>/201</w:t>
      </w:r>
      <w:r>
        <w:rPr>
          <w:rFonts w:ascii="Century Gothic" w:hAnsi="Century Gothic" w:cs="Arial"/>
          <w:sz w:val="20"/>
          <w:szCs w:val="20"/>
        </w:rPr>
        <w:t>6</w:t>
      </w:r>
      <w:r w:rsidRPr="00760B51">
        <w:rPr>
          <w:rFonts w:ascii="Century Gothic" w:hAnsi="Century Gothic" w:cs="Arial"/>
          <w:sz w:val="20"/>
          <w:szCs w:val="20"/>
        </w:rPr>
        <w:t xml:space="preserve"> </w:t>
      </w:r>
      <w:r>
        <w:rPr>
          <w:rFonts w:ascii="Century Gothic" w:hAnsi="Century Gothic" w:cs="Arial"/>
          <w:sz w:val="20"/>
          <w:szCs w:val="20"/>
        </w:rPr>
        <w:t xml:space="preserve">Δημόσιες συμβάσεις Έργων ,προμηθειών και Υπηρεσιών (προσαρμογή στις οδηγίες 2014/24/ΕΕ και 2014/25/ΕΕ) </w:t>
      </w:r>
    </w:p>
    <w:p w:rsidR="0007474E" w:rsidRPr="00760B51" w:rsidRDefault="0007474E" w:rsidP="00C16834">
      <w:pPr>
        <w:jc w:val="both"/>
        <w:rPr>
          <w:rFonts w:ascii="Century Gothic" w:hAnsi="Century Gothic" w:cs="Arial"/>
          <w:b/>
          <w:sz w:val="20"/>
          <w:szCs w:val="20"/>
        </w:rPr>
      </w:pPr>
      <w:r w:rsidRPr="00E31B0B">
        <w:rPr>
          <w:rFonts w:ascii="Century Gothic" w:hAnsi="Century Gothic" w:cs="Arial"/>
          <w:sz w:val="20"/>
          <w:szCs w:val="20"/>
        </w:rPr>
        <w:t xml:space="preserve">Από το σύνολο της  προϋπολογιζόμενης δαπάνης ποσό </w:t>
      </w:r>
      <w:r w:rsidR="009B59AB">
        <w:rPr>
          <w:rFonts w:ascii="Century Gothic" w:hAnsi="Century Gothic" w:cs="Arial"/>
          <w:sz w:val="20"/>
          <w:szCs w:val="20"/>
        </w:rPr>
        <w:t>50.593,25</w:t>
      </w:r>
      <w:r w:rsidR="000B7CFF" w:rsidRPr="00E31B0B">
        <w:rPr>
          <w:rFonts w:ascii="Calibri" w:hAnsi="Calibri"/>
          <w:b/>
          <w:bCs/>
          <w:color w:val="000000"/>
          <w:sz w:val="22"/>
          <w:szCs w:val="22"/>
        </w:rPr>
        <w:t xml:space="preserve"> €</w:t>
      </w:r>
      <w:r w:rsidRPr="00E31B0B">
        <w:rPr>
          <w:rFonts w:ascii="Century Gothic" w:hAnsi="Century Gothic" w:cs="Arial"/>
          <w:sz w:val="20"/>
          <w:szCs w:val="20"/>
        </w:rPr>
        <w:t xml:space="preserve"> θα βαρύνει </w:t>
      </w:r>
      <w:r w:rsidR="00280331" w:rsidRPr="00E31B0B">
        <w:rPr>
          <w:rFonts w:ascii="Century Gothic" w:hAnsi="Century Gothic" w:cs="Arial"/>
          <w:sz w:val="20"/>
          <w:szCs w:val="20"/>
        </w:rPr>
        <w:t xml:space="preserve">τους </w:t>
      </w:r>
      <w:r w:rsidRPr="00E31B0B">
        <w:rPr>
          <w:rFonts w:ascii="Century Gothic" w:hAnsi="Century Gothic" w:cs="Arial"/>
          <w:sz w:val="20"/>
          <w:szCs w:val="20"/>
        </w:rPr>
        <w:t xml:space="preserve">Κ.Α. </w:t>
      </w:r>
      <w:r w:rsidR="00C16834" w:rsidRPr="00E31B0B">
        <w:rPr>
          <w:rFonts w:ascii="Century Gothic" w:hAnsi="Century Gothic" w:cs="Arial"/>
          <w:sz w:val="20"/>
          <w:szCs w:val="20"/>
        </w:rPr>
        <w:t xml:space="preserve">02.10.6634.0000, 02.15.6634.0001, 02.15.6699.0003, 02.15.6699.0005, 02.70.6063.0001 </w:t>
      </w:r>
      <w:r w:rsidRPr="00E31B0B">
        <w:rPr>
          <w:rFonts w:ascii="Century Gothic" w:hAnsi="Century Gothic" w:cs="Arial"/>
          <w:sz w:val="20"/>
          <w:szCs w:val="20"/>
        </w:rPr>
        <w:t xml:space="preserve">του προϋπολογισμού οικονομικού έτους </w:t>
      </w:r>
      <w:r w:rsidR="00A00F64">
        <w:rPr>
          <w:rFonts w:ascii="Century Gothic" w:hAnsi="Century Gothic" w:cs="Arial"/>
          <w:sz w:val="20"/>
          <w:szCs w:val="20"/>
        </w:rPr>
        <w:t>2019</w:t>
      </w:r>
      <w:r w:rsidR="00F928A7" w:rsidRPr="00F928A7">
        <w:rPr>
          <w:rFonts w:ascii="Century Gothic" w:hAnsi="Century Gothic" w:cs="Arial"/>
          <w:sz w:val="20"/>
          <w:szCs w:val="20"/>
        </w:rPr>
        <w:t>-2020</w:t>
      </w:r>
      <w:r w:rsidR="00AC7844" w:rsidRPr="00E31B0B">
        <w:rPr>
          <w:rFonts w:ascii="Century Gothic" w:hAnsi="Century Gothic" w:cs="Arial"/>
          <w:sz w:val="20"/>
          <w:szCs w:val="20"/>
        </w:rPr>
        <w:t xml:space="preserve"> </w:t>
      </w:r>
      <w:r w:rsidRPr="00E31B0B">
        <w:rPr>
          <w:rFonts w:ascii="Century Gothic" w:hAnsi="Century Gothic" w:cs="Arial"/>
          <w:sz w:val="20"/>
          <w:szCs w:val="20"/>
        </w:rPr>
        <w:t>του Δ</w:t>
      </w:r>
      <w:r w:rsidR="00760B51" w:rsidRPr="00E31B0B">
        <w:rPr>
          <w:rFonts w:ascii="Century Gothic" w:hAnsi="Century Gothic" w:cs="Arial"/>
          <w:sz w:val="20"/>
          <w:szCs w:val="20"/>
        </w:rPr>
        <w:t xml:space="preserve">ήμου </w:t>
      </w:r>
      <w:r w:rsidR="00CF1A1A" w:rsidRPr="00E31B0B">
        <w:rPr>
          <w:rFonts w:ascii="Century Gothic" w:hAnsi="Century Gothic" w:cs="Arial"/>
          <w:sz w:val="20"/>
          <w:szCs w:val="20"/>
        </w:rPr>
        <w:t>Ορχομενού</w:t>
      </w:r>
      <w:r w:rsidRPr="00E31B0B">
        <w:rPr>
          <w:rFonts w:ascii="Century Gothic" w:hAnsi="Century Gothic" w:cs="Arial"/>
          <w:sz w:val="20"/>
          <w:szCs w:val="20"/>
        </w:rPr>
        <w:t>. Στα ποσά αυτά συμπεριλαμβάνεται ο αναλογούν ΦΠΑ.</w:t>
      </w:r>
    </w:p>
    <w:p w:rsidR="0007474E" w:rsidRPr="00760B51" w:rsidRDefault="0007474E" w:rsidP="0007474E">
      <w:pPr>
        <w:ind w:firstLine="709"/>
        <w:jc w:val="both"/>
        <w:rPr>
          <w:rFonts w:ascii="Century Gothic" w:hAnsi="Century Gothic" w:cs="Arial"/>
          <w:sz w:val="20"/>
          <w:szCs w:val="20"/>
        </w:rPr>
      </w:pPr>
      <w:r w:rsidRPr="00B0295B">
        <w:rPr>
          <w:rFonts w:ascii="Century Gothic" w:hAnsi="Century Gothic" w:cs="Arial"/>
          <w:b/>
          <w:sz w:val="20"/>
          <w:szCs w:val="20"/>
        </w:rPr>
        <w:t xml:space="preserve"> Ο προϋπολογισμός είναι ενδεικτικός, οι ποσότητες ενδέχεται να αυξομειωθούν ανάλογα με τις ανάγκες των τμημάτων </w:t>
      </w:r>
      <w:r w:rsidRPr="00223BDB">
        <w:rPr>
          <w:rFonts w:ascii="Century Gothic" w:hAnsi="Century Gothic" w:cs="Arial"/>
          <w:b/>
          <w:sz w:val="20"/>
          <w:szCs w:val="20"/>
        </w:rPr>
        <w:t>και ύστερα από εντολή του υπευθύνου για την προμήθεια, αλλά χωρίς υπέρβαση του  προϋπολογισμού της μελέτης</w:t>
      </w:r>
      <w:r w:rsidRPr="00223BDB">
        <w:rPr>
          <w:rFonts w:ascii="Century Gothic" w:hAnsi="Century Gothic" w:cs="Arial"/>
          <w:sz w:val="20"/>
          <w:szCs w:val="20"/>
        </w:rPr>
        <w:t>.</w:t>
      </w:r>
      <w:r w:rsidRPr="00760B51">
        <w:rPr>
          <w:rFonts w:ascii="Century Gothic" w:hAnsi="Century Gothic" w:cs="Arial"/>
          <w:sz w:val="20"/>
          <w:szCs w:val="20"/>
        </w:rPr>
        <w:t xml:space="preserve"> </w:t>
      </w:r>
    </w:p>
    <w:p w:rsidR="00F546DE" w:rsidRPr="00760B51" w:rsidRDefault="00DD1D2C" w:rsidP="00760B51">
      <w:pPr>
        <w:ind w:firstLine="708"/>
        <w:jc w:val="both"/>
        <w:rPr>
          <w:rFonts w:ascii="Century Gothic" w:hAnsi="Century Gothic" w:cs="Arial"/>
          <w:sz w:val="20"/>
          <w:szCs w:val="20"/>
        </w:rPr>
      </w:pPr>
      <w:r w:rsidRPr="00760B51">
        <w:rPr>
          <w:rFonts w:ascii="Century Gothic" w:hAnsi="Century Gothic" w:cs="Arial"/>
          <w:sz w:val="20"/>
          <w:szCs w:val="20"/>
        </w:rPr>
        <w:t xml:space="preserve">Η εκτέλεση της προμήθειας θα γίνει με </w:t>
      </w:r>
      <w:r w:rsidR="000B2FFE">
        <w:rPr>
          <w:rFonts w:ascii="Century Gothic" w:hAnsi="Century Gothic" w:cs="Arial"/>
          <w:sz w:val="20"/>
          <w:szCs w:val="20"/>
        </w:rPr>
        <w:t>πρόχειρο</w:t>
      </w:r>
      <w:r w:rsidRPr="00760B51">
        <w:rPr>
          <w:rFonts w:ascii="Century Gothic" w:hAnsi="Century Gothic" w:cs="Arial"/>
          <w:sz w:val="20"/>
          <w:szCs w:val="20"/>
        </w:rPr>
        <w:t xml:space="preserve"> διαγωνισμό και με κριτήριο κατακύρωσης </w:t>
      </w:r>
      <w:r w:rsidR="00E2282A" w:rsidRPr="00760B51">
        <w:rPr>
          <w:rFonts w:ascii="Century Gothic" w:hAnsi="Century Gothic" w:cs="Arial"/>
          <w:sz w:val="20"/>
          <w:szCs w:val="20"/>
        </w:rPr>
        <w:t>κατά περίπτωση, το μεγαλύτερο ποσοστό έκπτωσης</w:t>
      </w:r>
      <w:r w:rsidR="00F76689" w:rsidRPr="00760B51">
        <w:rPr>
          <w:rFonts w:ascii="Century Gothic" w:hAnsi="Century Gothic" w:cs="Arial"/>
          <w:sz w:val="20"/>
          <w:szCs w:val="20"/>
        </w:rPr>
        <w:t xml:space="preserve"> ανάλογα με την κατηγορία των τροφίμων</w:t>
      </w:r>
      <w:r w:rsidRPr="00760B51">
        <w:rPr>
          <w:rFonts w:ascii="Century Gothic" w:hAnsi="Century Gothic" w:cs="Arial"/>
          <w:sz w:val="20"/>
          <w:szCs w:val="20"/>
        </w:rPr>
        <w:t xml:space="preserve">, σύμφωνα με τις διατάξεις του </w:t>
      </w:r>
      <w:r w:rsidR="00CD5433">
        <w:rPr>
          <w:rFonts w:ascii="Century Gothic" w:hAnsi="Century Gothic" w:cs="Arial"/>
          <w:sz w:val="20"/>
          <w:szCs w:val="20"/>
        </w:rPr>
        <w:t>Ν.4412/2016</w:t>
      </w:r>
      <w:r w:rsidRPr="00760B51">
        <w:rPr>
          <w:rFonts w:ascii="Century Gothic" w:hAnsi="Century Gothic" w:cs="Arial"/>
          <w:sz w:val="20"/>
          <w:szCs w:val="20"/>
        </w:rPr>
        <w:t xml:space="preserve"> και του άρθρου 209 του Δημοτικού και Κοινοτικού Κώδικα</w:t>
      </w:r>
      <w:r w:rsidR="000B2FFE">
        <w:rPr>
          <w:rFonts w:ascii="Century Gothic" w:hAnsi="Century Gothic" w:cs="Arial"/>
          <w:sz w:val="20"/>
          <w:szCs w:val="20"/>
        </w:rPr>
        <w:t xml:space="preserve"> </w:t>
      </w:r>
      <w:r w:rsidRPr="00760B51">
        <w:rPr>
          <w:rFonts w:ascii="Century Gothic" w:hAnsi="Century Gothic" w:cs="Arial"/>
          <w:sz w:val="20"/>
          <w:szCs w:val="20"/>
        </w:rPr>
        <w:t>(Ν. 3463/2006).</w:t>
      </w:r>
    </w:p>
    <w:p w:rsidR="00970862" w:rsidRPr="00760B51" w:rsidRDefault="00EE19B7" w:rsidP="00760B51">
      <w:pPr>
        <w:ind w:firstLine="708"/>
        <w:jc w:val="both"/>
        <w:rPr>
          <w:rFonts w:ascii="Century Gothic" w:hAnsi="Century Gothic" w:cs="Arial"/>
          <w:sz w:val="20"/>
          <w:szCs w:val="20"/>
        </w:rPr>
      </w:pPr>
      <w:r w:rsidRPr="00760B51">
        <w:rPr>
          <w:rFonts w:ascii="Century Gothic" w:hAnsi="Century Gothic" w:cs="Arial"/>
          <w:sz w:val="20"/>
          <w:szCs w:val="20"/>
        </w:rPr>
        <w:t xml:space="preserve">Για τις ομάδες </w:t>
      </w:r>
      <w:r w:rsidR="00985C73" w:rsidRPr="008B304F">
        <w:rPr>
          <w:rFonts w:ascii="Century Gothic" w:hAnsi="Century Gothic" w:cs="Arial"/>
          <w:sz w:val="20"/>
          <w:szCs w:val="20"/>
        </w:rPr>
        <w:t xml:space="preserve">1 έως </w:t>
      </w:r>
      <w:r w:rsidRPr="008B304F">
        <w:rPr>
          <w:rFonts w:ascii="Century Gothic" w:hAnsi="Century Gothic" w:cs="Arial"/>
          <w:sz w:val="20"/>
          <w:szCs w:val="20"/>
        </w:rPr>
        <w:t xml:space="preserve">και </w:t>
      </w:r>
      <w:r w:rsidR="00C5259D">
        <w:rPr>
          <w:rFonts w:ascii="Century Gothic" w:hAnsi="Century Gothic" w:cs="Arial"/>
          <w:sz w:val="20"/>
          <w:szCs w:val="20"/>
        </w:rPr>
        <w:t>8</w:t>
      </w:r>
      <w:r w:rsidRPr="00760B51">
        <w:rPr>
          <w:rFonts w:ascii="Century Gothic" w:hAnsi="Century Gothic" w:cs="Arial"/>
          <w:b/>
          <w:color w:val="FF0000"/>
          <w:sz w:val="20"/>
          <w:szCs w:val="20"/>
        </w:rPr>
        <w:t xml:space="preserve"> </w:t>
      </w:r>
      <w:r w:rsidRPr="00760B51">
        <w:rPr>
          <w:rFonts w:ascii="Century Gothic" w:hAnsi="Century Gothic" w:cs="Arial"/>
          <w:sz w:val="20"/>
          <w:szCs w:val="20"/>
        </w:rPr>
        <w:t xml:space="preserve">της μελέτης κριτήριο κατακύρωσης θα είναι </w:t>
      </w:r>
      <w:r w:rsidR="009F3CE5" w:rsidRPr="00760B51">
        <w:rPr>
          <w:rFonts w:ascii="Century Gothic" w:hAnsi="Century Gothic" w:cs="Arial"/>
          <w:sz w:val="20"/>
          <w:szCs w:val="20"/>
        </w:rPr>
        <w:t>το μεγαλύτερο ποσοστό έκπτωσης</w:t>
      </w:r>
      <w:r w:rsidRPr="00760B51">
        <w:rPr>
          <w:rFonts w:ascii="Century Gothic" w:hAnsi="Century Gothic" w:cs="Arial"/>
          <w:sz w:val="20"/>
          <w:szCs w:val="20"/>
        </w:rPr>
        <w:t xml:space="preserve">, καθώς το Τμήμα Εμπορίου &amp; Τουρισμού της Περιφερειακής  Ενότητας </w:t>
      </w:r>
      <w:r w:rsidR="00433395" w:rsidRPr="00760B51">
        <w:rPr>
          <w:rFonts w:ascii="Century Gothic" w:hAnsi="Century Gothic" w:cs="Arial"/>
          <w:sz w:val="20"/>
          <w:szCs w:val="20"/>
        </w:rPr>
        <w:t>Βοιωτίας</w:t>
      </w:r>
      <w:r w:rsidRPr="00760B51">
        <w:rPr>
          <w:rFonts w:ascii="Century Gothic" w:hAnsi="Century Gothic" w:cs="Arial"/>
          <w:sz w:val="20"/>
          <w:szCs w:val="20"/>
        </w:rPr>
        <w:t xml:space="preserve">  της Περιφέρειας Στ. Ελλάδας δεν εκδίδει Δελτίο Μέσων Τιμών  των αντίστοιχων </w:t>
      </w:r>
      <w:r w:rsidR="003212D4" w:rsidRPr="00760B51">
        <w:rPr>
          <w:rFonts w:ascii="Century Gothic" w:hAnsi="Century Gothic" w:cs="Arial"/>
          <w:sz w:val="20"/>
          <w:szCs w:val="20"/>
        </w:rPr>
        <w:t>προϊόντων</w:t>
      </w:r>
      <w:r w:rsidRPr="00760B51">
        <w:rPr>
          <w:rFonts w:ascii="Century Gothic" w:hAnsi="Century Gothic" w:cs="Arial"/>
          <w:sz w:val="20"/>
          <w:szCs w:val="20"/>
        </w:rPr>
        <w:t>.</w:t>
      </w:r>
    </w:p>
    <w:p w:rsidR="006E21A4" w:rsidRPr="008B3E68" w:rsidRDefault="006E21A4" w:rsidP="0019040F">
      <w:pPr>
        <w:spacing w:line="360" w:lineRule="auto"/>
        <w:jc w:val="right"/>
        <w:rPr>
          <w:rFonts w:ascii="Arial" w:hAnsi="Arial" w:cs="Arial"/>
          <w:sz w:val="20"/>
          <w:szCs w:val="20"/>
        </w:rPr>
      </w:pPr>
    </w:p>
    <w:p w:rsidR="008B3E68" w:rsidRDefault="009E0A6B" w:rsidP="006D3978">
      <w:pPr>
        <w:rPr>
          <w:rFonts w:ascii="Arial" w:hAnsi="Arial" w:cs="Arial"/>
          <w:sz w:val="20"/>
          <w:szCs w:val="20"/>
        </w:rPr>
      </w:pPr>
      <w:r w:rsidRPr="008B3E68">
        <w:rPr>
          <w:rFonts w:ascii="Arial" w:hAnsi="Arial" w:cs="Arial"/>
          <w:sz w:val="20"/>
          <w:szCs w:val="20"/>
        </w:rPr>
        <w:t xml:space="preserve">               </w:t>
      </w:r>
    </w:p>
    <w:p w:rsidR="00DB077E" w:rsidRDefault="00DB077E" w:rsidP="006D3978">
      <w:pPr>
        <w:rPr>
          <w:rFonts w:ascii="Arial" w:hAnsi="Arial" w:cs="Arial"/>
          <w:sz w:val="20"/>
          <w:szCs w:val="20"/>
        </w:rPr>
      </w:pPr>
    </w:p>
    <w:p w:rsidR="00DB077E" w:rsidRDefault="00DB077E" w:rsidP="006D3978">
      <w:pPr>
        <w:rPr>
          <w:rFonts w:ascii="Arial" w:hAnsi="Arial" w:cs="Arial"/>
          <w:sz w:val="20"/>
          <w:szCs w:val="20"/>
        </w:rPr>
      </w:pPr>
    </w:p>
    <w:p w:rsidR="00DB077E" w:rsidRDefault="00DB077E" w:rsidP="006D3978">
      <w:pPr>
        <w:rPr>
          <w:rFonts w:ascii="Arial" w:hAnsi="Arial" w:cs="Arial"/>
          <w:sz w:val="20"/>
          <w:szCs w:val="20"/>
        </w:rPr>
      </w:pPr>
    </w:p>
    <w:p w:rsidR="00DB077E" w:rsidRDefault="00DB077E" w:rsidP="006D3978">
      <w:pPr>
        <w:rPr>
          <w:rFonts w:ascii="Arial" w:hAnsi="Arial" w:cs="Arial"/>
          <w:sz w:val="20"/>
          <w:szCs w:val="20"/>
        </w:rPr>
      </w:pPr>
    </w:p>
    <w:p w:rsidR="00DB077E" w:rsidRDefault="00DB077E" w:rsidP="006D3978">
      <w:pPr>
        <w:rPr>
          <w:rFonts w:ascii="Arial" w:hAnsi="Arial" w:cs="Arial"/>
          <w:sz w:val="20"/>
          <w:szCs w:val="20"/>
        </w:rPr>
      </w:pPr>
    </w:p>
    <w:p w:rsidR="00DB077E" w:rsidRPr="008B3E68" w:rsidRDefault="00DB077E" w:rsidP="006D3978">
      <w:pPr>
        <w:rPr>
          <w:rFonts w:ascii="Arial" w:hAnsi="Arial" w:cs="Arial"/>
          <w:b/>
          <w:bCs/>
          <w:sz w:val="20"/>
          <w:szCs w:val="20"/>
        </w:rPr>
      </w:pPr>
    </w:p>
    <w:tbl>
      <w:tblPr>
        <w:tblW w:w="8264" w:type="dxa"/>
        <w:tblInd w:w="108" w:type="dxa"/>
        <w:tblLook w:val="0000" w:firstRow="0" w:lastRow="0" w:firstColumn="0" w:lastColumn="0" w:noHBand="0" w:noVBand="0"/>
      </w:tblPr>
      <w:tblGrid>
        <w:gridCol w:w="3616"/>
        <w:gridCol w:w="883"/>
        <w:gridCol w:w="1233"/>
        <w:gridCol w:w="1136"/>
        <w:gridCol w:w="1396"/>
      </w:tblGrid>
      <w:tr w:rsidR="0086617F" w:rsidTr="008B3E68">
        <w:trPr>
          <w:trHeight w:val="255"/>
        </w:trPr>
        <w:tc>
          <w:tcPr>
            <w:tcW w:w="3616" w:type="dxa"/>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r>
              <w:rPr>
                <w:rFonts w:ascii="Arial" w:hAnsi="Arial" w:cs="Arial"/>
                <w:b/>
                <w:bCs/>
                <w:sz w:val="20"/>
                <w:szCs w:val="20"/>
              </w:rPr>
              <w:t xml:space="preserve">ΘΕΩΡΗΘΗΚΕ </w:t>
            </w:r>
          </w:p>
        </w:tc>
        <w:tc>
          <w:tcPr>
            <w:tcW w:w="883" w:type="dxa"/>
            <w:tcBorders>
              <w:top w:val="nil"/>
              <w:left w:val="nil"/>
              <w:bottom w:val="nil"/>
              <w:right w:val="nil"/>
            </w:tcBorders>
            <w:shd w:val="clear" w:color="auto" w:fill="auto"/>
            <w:noWrap/>
            <w:vAlign w:val="bottom"/>
          </w:tcPr>
          <w:p w:rsidR="0086617F" w:rsidRDefault="0086617F" w:rsidP="00C672C5">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86617F" w:rsidRDefault="0086617F" w:rsidP="00C672C5">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86617F" w:rsidRDefault="0086617F" w:rsidP="00C672C5">
            <w:pPr>
              <w:rPr>
                <w:rFonts w:ascii="Arial" w:hAnsi="Arial" w:cs="Arial"/>
                <w:sz w:val="20"/>
                <w:szCs w:val="20"/>
              </w:rPr>
            </w:pPr>
          </w:p>
        </w:tc>
        <w:tc>
          <w:tcPr>
            <w:tcW w:w="1396" w:type="dxa"/>
            <w:tcBorders>
              <w:top w:val="nil"/>
              <w:left w:val="nil"/>
              <w:bottom w:val="nil"/>
              <w:right w:val="nil"/>
            </w:tcBorders>
            <w:shd w:val="clear" w:color="auto" w:fill="auto"/>
            <w:noWrap/>
            <w:vAlign w:val="bottom"/>
          </w:tcPr>
          <w:p w:rsidR="0086617F" w:rsidRDefault="0086617F" w:rsidP="00C672C5">
            <w:pPr>
              <w:rPr>
                <w:rFonts w:ascii="Arial" w:hAnsi="Arial" w:cs="Arial"/>
                <w:sz w:val="20"/>
                <w:szCs w:val="20"/>
              </w:rPr>
            </w:pPr>
          </w:p>
        </w:tc>
      </w:tr>
      <w:tr w:rsidR="0086617F" w:rsidTr="008B3E68">
        <w:trPr>
          <w:trHeight w:val="255"/>
        </w:trPr>
        <w:tc>
          <w:tcPr>
            <w:tcW w:w="3616" w:type="dxa"/>
            <w:tcBorders>
              <w:top w:val="nil"/>
              <w:left w:val="nil"/>
              <w:bottom w:val="nil"/>
              <w:right w:val="nil"/>
            </w:tcBorders>
            <w:shd w:val="clear" w:color="auto" w:fill="auto"/>
            <w:noWrap/>
            <w:vAlign w:val="bottom"/>
          </w:tcPr>
          <w:p w:rsidR="0086617F" w:rsidRPr="00FD28CE" w:rsidRDefault="0086617F" w:rsidP="00F21E45">
            <w:pPr>
              <w:jc w:val="center"/>
              <w:rPr>
                <w:rFonts w:ascii="Arial" w:hAnsi="Arial" w:cs="Arial"/>
                <w:b/>
                <w:bCs/>
                <w:sz w:val="20"/>
                <w:szCs w:val="20"/>
              </w:rPr>
            </w:pPr>
            <w:r w:rsidRPr="00FD28CE">
              <w:rPr>
                <w:rFonts w:ascii="Arial" w:hAnsi="Arial" w:cs="Arial"/>
                <w:b/>
                <w:bCs/>
                <w:sz w:val="20"/>
                <w:szCs w:val="20"/>
              </w:rPr>
              <w:t xml:space="preserve">Ορχομενός   </w:t>
            </w:r>
            <w:r w:rsidR="00F21E45">
              <w:rPr>
                <w:rFonts w:ascii="Arial" w:hAnsi="Arial" w:cs="Arial"/>
                <w:b/>
                <w:bCs/>
                <w:sz w:val="20"/>
                <w:szCs w:val="20"/>
                <w:lang w:val="en-US"/>
              </w:rPr>
              <w:t>29</w:t>
            </w:r>
            <w:r w:rsidR="006E7211">
              <w:rPr>
                <w:rFonts w:ascii="Arial" w:hAnsi="Arial" w:cs="Arial"/>
                <w:b/>
                <w:bCs/>
                <w:sz w:val="20"/>
                <w:szCs w:val="20"/>
              </w:rPr>
              <w:t>/</w:t>
            </w:r>
            <w:r w:rsidR="00F21E45">
              <w:rPr>
                <w:rFonts w:ascii="Arial" w:hAnsi="Arial" w:cs="Arial"/>
                <w:b/>
                <w:bCs/>
                <w:sz w:val="20"/>
                <w:szCs w:val="20"/>
                <w:lang w:val="en-US"/>
              </w:rPr>
              <w:t>7</w:t>
            </w:r>
            <w:r w:rsidR="006E7211">
              <w:rPr>
                <w:rFonts w:ascii="Arial" w:hAnsi="Arial" w:cs="Arial"/>
                <w:b/>
                <w:bCs/>
                <w:sz w:val="20"/>
                <w:szCs w:val="20"/>
              </w:rPr>
              <w:t>/</w:t>
            </w:r>
            <w:r w:rsidR="00A00F64">
              <w:rPr>
                <w:rFonts w:ascii="Arial" w:hAnsi="Arial" w:cs="Arial"/>
                <w:b/>
                <w:bCs/>
                <w:sz w:val="20"/>
                <w:szCs w:val="20"/>
              </w:rPr>
              <w:t>2019</w:t>
            </w:r>
          </w:p>
        </w:tc>
        <w:tc>
          <w:tcPr>
            <w:tcW w:w="883" w:type="dxa"/>
            <w:tcBorders>
              <w:top w:val="nil"/>
              <w:left w:val="nil"/>
              <w:bottom w:val="nil"/>
              <w:right w:val="nil"/>
            </w:tcBorders>
            <w:shd w:val="clear" w:color="auto" w:fill="auto"/>
            <w:noWrap/>
            <w:vAlign w:val="bottom"/>
          </w:tcPr>
          <w:p w:rsidR="0086617F" w:rsidRPr="00FD28CE" w:rsidRDefault="0086617F" w:rsidP="00C672C5">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86617F" w:rsidRPr="00FD28CE" w:rsidRDefault="0086617F" w:rsidP="00C672C5">
            <w:pPr>
              <w:rPr>
                <w:rFonts w:ascii="Arial" w:hAnsi="Arial" w:cs="Arial"/>
                <w:sz w:val="20"/>
                <w:szCs w:val="20"/>
              </w:rPr>
            </w:pPr>
          </w:p>
        </w:tc>
        <w:tc>
          <w:tcPr>
            <w:tcW w:w="2532" w:type="dxa"/>
            <w:gridSpan w:val="2"/>
            <w:tcBorders>
              <w:top w:val="nil"/>
              <w:left w:val="nil"/>
              <w:bottom w:val="nil"/>
              <w:right w:val="nil"/>
            </w:tcBorders>
            <w:shd w:val="clear" w:color="auto" w:fill="auto"/>
            <w:noWrap/>
            <w:vAlign w:val="bottom"/>
          </w:tcPr>
          <w:p w:rsidR="0086617F" w:rsidRPr="00FD28CE" w:rsidRDefault="0086617F" w:rsidP="00F21E45">
            <w:pPr>
              <w:jc w:val="center"/>
              <w:rPr>
                <w:rFonts w:ascii="Arial" w:hAnsi="Arial" w:cs="Arial"/>
                <w:b/>
                <w:bCs/>
                <w:sz w:val="20"/>
                <w:szCs w:val="20"/>
                <w:lang w:val="en-US"/>
              </w:rPr>
            </w:pPr>
            <w:r w:rsidRPr="00FD28CE">
              <w:rPr>
                <w:rFonts w:ascii="Arial" w:hAnsi="Arial" w:cs="Arial"/>
                <w:b/>
                <w:bCs/>
                <w:sz w:val="20"/>
                <w:szCs w:val="20"/>
              </w:rPr>
              <w:t xml:space="preserve">Ορχομενός   </w:t>
            </w:r>
            <w:r w:rsidR="00F21E45">
              <w:rPr>
                <w:rFonts w:ascii="Arial" w:hAnsi="Arial" w:cs="Arial"/>
                <w:b/>
                <w:bCs/>
                <w:sz w:val="20"/>
                <w:szCs w:val="20"/>
                <w:lang w:val="en-US"/>
              </w:rPr>
              <w:t>29</w:t>
            </w:r>
            <w:r w:rsidR="00F21E45">
              <w:rPr>
                <w:rFonts w:ascii="Arial" w:hAnsi="Arial" w:cs="Arial"/>
                <w:b/>
                <w:bCs/>
                <w:sz w:val="20"/>
                <w:szCs w:val="20"/>
              </w:rPr>
              <w:t>/7/</w:t>
            </w:r>
            <w:r w:rsidR="00A00F64">
              <w:rPr>
                <w:rFonts w:ascii="Arial" w:hAnsi="Arial" w:cs="Arial"/>
                <w:b/>
                <w:bCs/>
                <w:sz w:val="20"/>
                <w:szCs w:val="20"/>
              </w:rPr>
              <w:t>2019</w:t>
            </w:r>
          </w:p>
        </w:tc>
      </w:tr>
      <w:tr w:rsidR="0086617F" w:rsidTr="008B3E68">
        <w:trPr>
          <w:trHeight w:val="255"/>
        </w:trPr>
        <w:tc>
          <w:tcPr>
            <w:tcW w:w="3616" w:type="dxa"/>
            <w:tcBorders>
              <w:top w:val="nil"/>
              <w:left w:val="nil"/>
              <w:bottom w:val="nil"/>
              <w:right w:val="nil"/>
            </w:tcBorders>
            <w:shd w:val="clear" w:color="auto" w:fill="auto"/>
            <w:noWrap/>
            <w:vAlign w:val="bottom"/>
          </w:tcPr>
          <w:p w:rsidR="0086617F" w:rsidRDefault="00F21E45" w:rsidP="00C672C5">
            <w:pPr>
              <w:jc w:val="center"/>
              <w:rPr>
                <w:rFonts w:ascii="Arial" w:hAnsi="Arial" w:cs="Arial"/>
                <w:b/>
                <w:bCs/>
                <w:sz w:val="20"/>
                <w:szCs w:val="20"/>
              </w:rPr>
            </w:pPr>
            <w:r>
              <w:rPr>
                <w:rFonts w:ascii="Arial" w:hAnsi="Arial" w:cs="Arial"/>
                <w:b/>
                <w:bCs/>
                <w:sz w:val="20"/>
                <w:szCs w:val="20"/>
                <w:lang w:val="en-US"/>
              </w:rPr>
              <w:t xml:space="preserve">O </w:t>
            </w:r>
            <w:r>
              <w:rPr>
                <w:rFonts w:ascii="Arial" w:hAnsi="Arial" w:cs="Arial"/>
                <w:b/>
                <w:bCs/>
                <w:sz w:val="20"/>
                <w:szCs w:val="20"/>
              </w:rPr>
              <w:t>Δήμαρχος</w:t>
            </w:r>
          </w:p>
        </w:tc>
        <w:tc>
          <w:tcPr>
            <w:tcW w:w="2116" w:type="dxa"/>
            <w:gridSpan w:val="2"/>
            <w:tcBorders>
              <w:top w:val="nil"/>
              <w:left w:val="nil"/>
              <w:bottom w:val="nil"/>
              <w:right w:val="nil"/>
            </w:tcBorders>
            <w:shd w:val="clear" w:color="auto" w:fill="auto"/>
            <w:noWrap/>
            <w:vAlign w:val="bottom"/>
          </w:tcPr>
          <w:p w:rsidR="0086617F" w:rsidRDefault="0086617F" w:rsidP="00C672C5">
            <w:pPr>
              <w:rPr>
                <w:rFonts w:ascii="Arial" w:hAnsi="Arial" w:cs="Arial"/>
                <w:b/>
                <w:bCs/>
                <w:sz w:val="20"/>
                <w:szCs w:val="20"/>
              </w:rPr>
            </w:pPr>
          </w:p>
        </w:tc>
        <w:tc>
          <w:tcPr>
            <w:tcW w:w="2532" w:type="dxa"/>
            <w:gridSpan w:val="2"/>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r>
              <w:rPr>
                <w:rFonts w:ascii="Arial" w:hAnsi="Arial" w:cs="Arial"/>
                <w:b/>
                <w:bCs/>
                <w:sz w:val="20"/>
                <w:szCs w:val="20"/>
              </w:rPr>
              <w:t xml:space="preserve">Η </w:t>
            </w:r>
            <w:proofErr w:type="spellStart"/>
            <w:r>
              <w:rPr>
                <w:rFonts w:ascii="Arial" w:hAnsi="Arial" w:cs="Arial"/>
                <w:b/>
                <w:bCs/>
                <w:sz w:val="20"/>
                <w:szCs w:val="20"/>
              </w:rPr>
              <w:t>Συντάξασα</w:t>
            </w:r>
            <w:proofErr w:type="spellEnd"/>
          </w:p>
        </w:tc>
      </w:tr>
      <w:tr w:rsidR="0086617F" w:rsidTr="008B3E68">
        <w:trPr>
          <w:trHeight w:val="255"/>
        </w:trPr>
        <w:tc>
          <w:tcPr>
            <w:tcW w:w="3616" w:type="dxa"/>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p>
        </w:tc>
        <w:tc>
          <w:tcPr>
            <w:tcW w:w="883" w:type="dxa"/>
            <w:tcBorders>
              <w:top w:val="nil"/>
              <w:left w:val="nil"/>
              <w:bottom w:val="nil"/>
              <w:right w:val="nil"/>
            </w:tcBorders>
            <w:shd w:val="clear" w:color="auto" w:fill="auto"/>
            <w:noWrap/>
            <w:vAlign w:val="bottom"/>
          </w:tcPr>
          <w:p w:rsidR="0086617F" w:rsidRDefault="0086617F" w:rsidP="00C672C5">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86617F" w:rsidRDefault="0086617F" w:rsidP="00C672C5">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p>
        </w:tc>
        <w:tc>
          <w:tcPr>
            <w:tcW w:w="1396" w:type="dxa"/>
            <w:tcBorders>
              <w:top w:val="nil"/>
              <w:left w:val="nil"/>
              <w:bottom w:val="nil"/>
              <w:right w:val="nil"/>
            </w:tcBorders>
            <w:shd w:val="clear" w:color="auto" w:fill="auto"/>
            <w:noWrap/>
            <w:vAlign w:val="bottom"/>
          </w:tcPr>
          <w:p w:rsidR="0086617F" w:rsidRDefault="0086617F" w:rsidP="00C672C5">
            <w:pPr>
              <w:jc w:val="center"/>
              <w:rPr>
                <w:rFonts w:ascii="Arial" w:hAnsi="Arial" w:cs="Arial"/>
                <w:sz w:val="20"/>
                <w:szCs w:val="20"/>
              </w:rPr>
            </w:pPr>
          </w:p>
        </w:tc>
      </w:tr>
      <w:tr w:rsidR="0086617F" w:rsidTr="008B3E68">
        <w:trPr>
          <w:trHeight w:val="255"/>
        </w:trPr>
        <w:tc>
          <w:tcPr>
            <w:tcW w:w="3616" w:type="dxa"/>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p>
        </w:tc>
        <w:tc>
          <w:tcPr>
            <w:tcW w:w="2116" w:type="dxa"/>
            <w:gridSpan w:val="2"/>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p>
        </w:tc>
        <w:tc>
          <w:tcPr>
            <w:tcW w:w="2532" w:type="dxa"/>
            <w:gridSpan w:val="2"/>
            <w:tcBorders>
              <w:top w:val="nil"/>
              <w:left w:val="nil"/>
              <w:bottom w:val="nil"/>
              <w:right w:val="nil"/>
            </w:tcBorders>
            <w:shd w:val="clear" w:color="auto" w:fill="auto"/>
            <w:noWrap/>
            <w:vAlign w:val="bottom"/>
          </w:tcPr>
          <w:p w:rsidR="0086617F" w:rsidRDefault="00F21E45" w:rsidP="00C672C5">
            <w:pPr>
              <w:jc w:val="center"/>
              <w:rPr>
                <w:rFonts w:ascii="Arial" w:hAnsi="Arial" w:cs="Arial"/>
                <w:b/>
                <w:bCs/>
                <w:sz w:val="20"/>
                <w:szCs w:val="20"/>
              </w:rPr>
            </w:pPr>
            <w:r>
              <w:rPr>
                <w:rFonts w:ascii="Arial" w:hAnsi="Arial" w:cs="Arial"/>
                <w:b/>
                <w:bCs/>
                <w:sz w:val="20"/>
                <w:szCs w:val="20"/>
              </w:rPr>
              <w:t xml:space="preserve">Γαρυφαλλιά </w:t>
            </w:r>
            <w:proofErr w:type="spellStart"/>
            <w:r>
              <w:rPr>
                <w:rFonts w:ascii="Arial" w:hAnsi="Arial" w:cs="Arial"/>
                <w:b/>
                <w:bCs/>
                <w:sz w:val="20"/>
                <w:szCs w:val="20"/>
              </w:rPr>
              <w:t>Λιόντου</w:t>
            </w:r>
            <w:proofErr w:type="spellEnd"/>
          </w:p>
        </w:tc>
      </w:tr>
      <w:tr w:rsidR="0086617F" w:rsidTr="008B3E68">
        <w:trPr>
          <w:trHeight w:val="255"/>
        </w:trPr>
        <w:tc>
          <w:tcPr>
            <w:tcW w:w="3616" w:type="dxa"/>
            <w:tcBorders>
              <w:top w:val="nil"/>
              <w:left w:val="nil"/>
              <w:bottom w:val="nil"/>
              <w:right w:val="nil"/>
            </w:tcBorders>
            <w:shd w:val="clear" w:color="auto" w:fill="auto"/>
            <w:noWrap/>
            <w:vAlign w:val="bottom"/>
          </w:tcPr>
          <w:p w:rsidR="0086617F" w:rsidRDefault="00F21E45" w:rsidP="00C672C5">
            <w:pPr>
              <w:jc w:val="center"/>
              <w:rPr>
                <w:rFonts w:ascii="Arial" w:hAnsi="Arial" w:cs="Arial"/>
                <w:b/>
                <w:bCs/>
                <w:sz w:val="20"/>
                <w:szCs w:val="20"/>
              </w:rPr>
            </w:pPr>
            <w:r>
              <w:rPr>
                <w:rFonts w:ascii="Arial" w:hAnsi="Arial" w:cs="Arial"/>
                <w:b/>
                <w:bCs/>
                <w:sz w:val="20"/>
                <w:szCs w:val="20"/>
              </w:rPr>
              <w:t xml:space="preserve">Λουκάς Υπερήφανος                                                                       </w:t>
            </w:r>
          </w:p>
        </w:tc>
        <w:tc>
          <w:tcPr>
            <w:tcW w:w="2116" w:type="dxa"/>
            <w:gridSpan w:val="2"/>
            <w:tcBorders>
              <w:top w:val="nil"/>
              <w:left w:val="nil"/>
              <w:bottom w:val="nil"/>
              <w:right w:val="nil"/>
            </w:tcBorders>
            <w:shd w:val="clear" w:color="auto" w:fill="auto"/>
            <w:noWrap/>
            <w:vAlign w:val="bottom"/>
          </w:tcPr>
          <w:p w:rsidR="0086617F" w:rsidRDefault="0086617F" w:rsidP="00C672C5">
            <w:pPr>
              <w:jc w:val="center"/>
              <w:rPr>
                <w:rFonts w:ascii="Tahoma" w:hAnsi="Tahoma" w:cs="Tahoma"/>
                <w:b/>
                <w:bCs/>
                <w:sz w:val="20"/>
                <w:szCs w:val="20"/>
              </w:rPr>
            </w:pPr>
          </w:p>
        </w:tc>
        <w:tc>
          <w:tcPr>
            <w:tcW w:w="2532" w:type="dxa"/>
            <w:gridSpan w:val="2"/>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p>
        </w:tc>
      </w:tr>
    </w:tbl>
    <w:p w:rsidR="00750CC1" w:rsidRPr="008B3E68" w:rsidRDefault="00750CC1" w:rsidP="006D3978">
      <w:pPr>
        <w:rPr>
          <w:rFonts w:ascii="Arial" w:hAnsi="Arial" w:cs="Arial"/>
          <w:b/>
          <w:bCs/>
          <w:sz w:val="20"/>
          <w:szCs w:val="20"/>
        </w:rPr>
      </w:pPr>
    </w:p>
    <w:p w:rsidR="0054568A" w:rsidRDefault="00750CC1" w:rsidP="006D3978">
      <w:pPr>
        <w:rPr>
          <w:rFonts w:ascii="Arial" w:hAnsi="Arial" w:cs="Arial"/>
          <w:b/>
          <w:bCs/>
          <w:sz w:val="20"/>
          <w:szCs w:val="20"/>
        </w:rPr>
      </w:pPr>
      <w:r w:rsidRPr="008B3E68">
        <w:rPr>
          <w:rFonts w:ascii="Arial" w:hAnsi="Arial" w:cs="Arial"/>
          <w:b/>
          <w:bCs/>
          <w:sz w:val="20"/>
          <w:szCs w:val="20"/>
        </w:rPr>
        <w:t xml:space="preserve">       </w:t>
      </w:r>
    </w:p>
    <w:p w:rsidR="00843F3F" w:rsidRDefault="00843F3F" w:rsidP="006D3978">
      <w:pPr>
        <w:rPr>
          <w:rFonts w:ascii="Arial" w:hAnsi="Arial" w:cs="Arial"/>
          <w:b/>
          <w:bCs/>
          <w:sz w:val="20"/>
          <w:szCs w:val="20"/>
          <w:lang w:val="en-US"/>
        </w:rPr>
      </w:pPr>
    </w:p>
    <w:p w:rsidR="006A10AE" w:rsidRDefault="006A10AE" w:rsidP="006D3978">
      <w:pPr>
        <w:rPr>
          <w:rFonts w:ascii="Arial" w:hAnsi="Arial" w:cs="Arial"/>
          <w:b/>
          <w:bCs/>
          <w:sz w:val="20"/>
          <w:szCs w:val="20"/>
          <w:lang w:val="en-US"/>
        </w:rPr>
      </w:pPr>
    </w:p>
    <w:p w:rsidR="006A10AE" w:rsidRDefault="006A10AE" w:rsidP="006D3978">
      <w:pPr>
        <w:rPr>
          <w:rFonts w:ascii="Arial" w:hAnsi="Arial" w:cs="Arial"/>
          <w:b/>
          <w:bCs/>
          <w:sz w:val="20"/>
          <w:szCs w:val="20"/>
          <w:lang w:val="en-US"/>
        </w:rPr>
      </w:pPr>
    </w:p>
    <w:p w:rsidR="006A10AE" w:rsidRDefault="006A10AE" w:rsidP="006D3978">
      <w:pPr>
        <w:rPr>
          <w:rFonts w:ascii="Arial" w:hAnsi="Arial" w:cs="Arial"/>
          <w:b/>
          <w:bCs/>
          <w:sz w:val="20"/>
          <w:szCs w:val="20"/>
          <w:lang w:val="en-US"/>
        </w:rPr>
      </w:pPr>
    </w:p>
    <w:p w:rsidR="006A10AE" w:rsidRDefault="006A10AE" w:rsidP="006D3978">
      <w:pPr>
        <w:rPr>
          <w:rFonts w:ascii="Arial" w:hAnsi="Arial" w:cs="Arial"/>
          <w:b/>
          <w:bCs/>
          <w:sz w:val="20"/>
          <w:szCs w:val="20"/>
          <w:lang w:val="en-US"/>
        </w:rPr>
      </w:pPr>
    </w:p>
    <w:p w:rsidR="006A10AE" w:rsidRPr="006A10AE" w:rsidRDefault="006A10AE" w:rsidP="006D3978">
      <w:pPr>
        <w:rPr>
          <w:rFonts w:ascii="Arial" w:hAnsi="Arial" w:cs="Arial"/>
          <w:b/>
          <w:bCs/>
          <w:sz w:val="20"/>
          <w:szCs w:val="20"/>
          <w:lang w:val="en-US"/>
        </w:rPr>
      </w:pPr>
    </w:p>
    <w:p w:rsidR="00843F3F" w:rsidRDefault="00843F3F" w:rsidP="006D3978">
      <w:pPr>
        <w:rPr>
          <w:rFonts w:ascii="Arial" w:hAnsi="Arial" w:cs="Arial"/>
          <w:b/>
          <w:bCs/>
          <w:sz w:val="20"/>
          <w:szCs w:val="20"/>
        </w:rPr>
      </w:pPr>
    </w:p>
    <w:p w:rsidR="00843F3F" w:rsidRPr="008B3E68" w:rsidRDefault="00843F3F" w:rsidP="006D3978">
      <w:pPr>
        <w:rPr>
          <w:rFonts w:ascii="Arial" w:hAnsi="Arial" w:cs="Arial"/>
          <w:b/>
          <w:bCs/>
          <w:sz w:val="20"/>
          <w:szCs w:val="20"/>
        </w:rPr>
      </w:pPr>
    </w:p>
    <w:p w:rsidR="008B3E68" w:rsidRPr="008B3E68" w:rsidRDefault="008B3E68" w:rsidP="008B3E68">
      <w:pPr>
        <w:rPr>
          <w:rFonts w:ascii="Arial" w:hAnsi="Arial" w:cs="Arial"/>
          <w:sz w:val="20"/>
          <w:szCs w:val="20"/>
        </w:rPr>
      </w:pPr>
      <w:r w:rsidRPr="008B3E68">
        <w:rPr>
          <w:rFonts w:ascii="Arial" w:hAnsi="Arial" w:cs="Arial"/>
          <w:b/>
          <w:bCs/>
          <w:sz w:val="20"/>
          <w:szCs w:val="20"/>
        </w:rPr>
        <w:object w:dxaOrig="7335" w:dyaOrig="7230">
          <v:shape id="_x0000_i1027" type="#_x0000_t75" style="width:33pt;height:28.5pt" o:ole="" fillcolor="window">
            <v:imagedata r:id="rId9" o:title=""/>
          </v:shape>
          <o:OLEObject Type="Embed" ProgID="PBrush" ShapeID="_x0000_i1027" DrawAspect="Content" ObjectID="_1634626702" r:id="rId13"/>
        </w:object>
      </w:r>
    </w:p>
    <w:p w:rsidR="002D6CBA" w:rsidRPr="00760B51" w:rsidRDefault="002D6CBA" w:rsidP="002D6CBA">
      <w:pPr>
        <w:rPr>
          <w:rFonts w:ascii="Century Gothic" w:hAnsi="Century Gothic" w:cs="Arial"/>
          <w:b/>
          <w:sz w:val="20"/>
          <w:szCs w:val="20"/>
        </w:rPr>
      </w:pPr>
      <w:r w:rsidRPr="00760B51">
        <w:rPr>
          <w:rFonts w:ascii="Century Gothic" w:hAnsi="Century Gothic" w:cs="Arial"/>
          <w:b/>
          <w:sz w:val="20"/>
          <w:szCs w:val="20"/>
        </w:rPr>
        <w:t>ΕΛΛΗΝΙΚΗ ΔΗΜΟΚΡΑΤΙΑ</w:t>
      </w:r>
      <w:r w:rsidRPr="00760B51">
        <w:rPr>
          <w:rFonts w:ascii="Century Gothic" w:hAnsi="Century Gothic" w:cs="Arial"/>
          <w:sz w:val="20"/>
          <w:szCs w:val="20"/>
        </w:rPr>
        <w:t xml:space="preserve">                                   </w:t>
      </w:r>
    </w:p>
    <w:p w:rsidR="00B57C80" w:rsidRPr="00B57C80" w:rsidRDefault="00B57C80" w:rsidP="00B57C80">
      <w:pPr>
        <w:rPr>
          <w:rFonts w:ascii="Century Gothic" w:hAnsi="Century Gothic" w:cs="Arial"/>
          <w:b/>
          <w:sz w:val="20"/>
          <w:szCs w:val="20"/>
        </w:rPr>
      </w:pPr>
      <w:r w:rsidRPr="00B57C80">
        <w:rPr>
          <w:rFonts w:ascii="Century Gothic" w:hAnsi="Century Gothic" w:cs="Arial"/>
          <w:b/>
          <w:sz w:val="20"/>
          <w:szCs w:val="20"/>
        </w:rPr>
        <w:t xml:space="preserve">ΠΕΡΙΦΕΡΕΙΑ ΣΤΕΡΕΑΣ ΕΛΛΑΔΑΣ                                           </w:t>
      </w:r>
    </w:p>
    <w:p w:rsidR="00B57C80" w:rsidRPr="00B57C80" w:rsidRDefault="00B57C80" w:rsidP="00B57C80">
      <w:pPr>
        <w:rPr>
          <w:rFonts w:ascii="Century Gothic" w:hAnsi="Century Gothic" w:cs="Arial"/>
          <w:b/>
          <w:sz w:val="20"/>
          <w:szCs w:val="20"/>
        </w:rPr>
      </w:pPr>
      <w:r w:rsidRPr="00B57C80">
        <w:rPr>
          <w:rFonts w:ascii="Century Gothic" w:hAnsi="Century Gothic" w:cs="Arial"/>
          <w:b/>
          <w:sz w:val="20"/>
          <w:szCs w:val="20"/>
        </w:rPr>
        <w:t xml:space="preserve">ΔΗΜΟΣ ΟΡΧΟΜΕΝΟΥ                                </w:t>
      </w:r>
    </w:p>
    <w:p w:rsidR="00843F3F" w:rsidRPr="00843F3F" w:rsidRDefault="00843F3F" w:rsidP="00843F3F">
      <w:pPr>
        <w:rPr>
          <w:rFonts w:ascii="Century Gothic" w:hAnsi="Century Gothic" w:cs="Arial"/>
          <w:b/>
          <w:sz w:val="20"/>
          <w:szCs w:val="20"/>
        </w:rPr>
      </w:pPr>
      <w:r w:rsidRPr="00843F3F">
        <w:rPr>
          <w:rFonts w:ascii="Century Gothic" w:hAnsi="Century Gothic" w:cs="Arial"/>
          <w:b/>
          <w:sz w:val="20"/>
          <w:szCs w:val="20"/>
        </w:rPr>
        <w:t>ΑΥΤΟΤΕΛΕΣ ΤΜΗΜΑ ΚΟΙΝΩΝΙΚΗΣ ΠΡΟΣΤΑΣΙΑΣ,</w:t>
      </w:r>
    </w:p>
    <w:p w:rsidR="00843F3F" w:rsidRPr="00843F3F" w:rsidRDefault="00843F3F" w:rsidP="00843F3F">
      <w:pPr>
        <w:rPr>
          <w:rFonts w:ascii="Century Gothic" w:hAnsi="Century Gothic" w:cs="Arial"/>
          <w:b/>
          <w:sz w:val="20"/>
          <w:szCs w:val="20"/>
        </w:rPr>
      </w:pPr>
      <w:r w:rsidRPr="00843F3F">
        <w:rPr>
          <w:rFonts w:ascii="Century Gothic" w:hAnsi="Century Gothic" w:cs="Arial"/>
          <w:b/>
          <w:sz w:val="20"/>
          <w:szCs w:val="20"/>
        </w:rPr>
        <w:t>ΠΑΙΔΕΙΑΣ, ΠΟΛΙΤΙΣΜΟΥ &amp; ΑΘΛΗΤΙΣΜΟΥ</w:t>
      </w:r>
    </w:p>
    <w:p w:rsidR="008B3E68" w:rsidRPr="00A57FAD" w:rsidRDefault="00B57C80" w:rsidP="00B57C80">
      <w:pPr>
        <w:rPr>
          <w:rFonts w:ascii="Century Gothic" w:hAnsi="Century Gothic" w:cs="Arial"/>
          <w:i/>
          <w:iCs/>
          <w:sz w:val="20"/>
          <w:szCs w:val="20"/>
        </w:rPr>
      </w:pPr>
      <w:proofErr w:type="spellStart"/>
      <w:r w:rsidRPr="00760B51">
        <w:rPr>
          <w:rFonts w:ascii="Century Gothic" w:hAnsi="Century Gothic" w:cs="Arial"/>
          <w:i/>
          <w:iCs/>
          <w:sz w:val="20"/>
          <w:szCs w:val="20"/>
        </w:rPr>
        <w:t>Αριθμ</w:t>
      </w:r>
      <w:proofErr w:type="spellEnd"/>
      <w:r w:rsidRPr="00760B51">
        <w:rPr>
          <w:rFonts w:ascii="Century Gothic" w:hAnsi="Century Gothic" w:cs="Arial"/>
          <w:i/>
          <w:iCs/>
          <w:sz w:val="20"/>
          <w:szCs w:val="20"/>
        </w:rPr>
        <w:t xml:space="preserve">. </w:t>
      </w:r>
      <w:r w:rsidR="00896F98">
        <w:rPr>
          <w:rFonts w:ascii="Arial" w:hAnsi="Arial" w:cs="Arial"/>
          <w:i/>
          <w:iCs/>
          <w:sz w:val="20"/>
          <w:szCs w:val="20"/>
        </w:rPr>
        <w:t xml:space="preserve">Μελέτης </w:t>
      </w:r>
      <w:r w:rsidR="00896F98" w:rsidRPr="002432FE">
        <w:rPr>
          <w:rFonts w:ascii="Arial" w:hAnsi="Arial" w:cs="Arial"/>
          <w:i/>
          <w:iCs/>
          <w:sz w:val="20"/>
          <w:szCs w:val="20"/>
        </w:rPr>
        <w:t xml:space="preserve"> 0</w:t>
      </w:r>
      <w:r w:rsidR="00F21E45">
        <w:rPr>
          <w:rFonts w:ascii="Arial" w:hAnsi="Arial" w:cs="Arial"/>
          <w:i/>
          <w:iCs/>
          <w:sz w:val="20"/>
          <w:szCs w:val="20"/>
        </w:rPr>
        <w:t>3</w:t>
      </w:r>
      <w:r w:rsidR="00896F98" w:rsidRPr="002432FE">
        <w:rPr>
          <w:rFonts w:ascii="Arial" w:hAnsi="Arial" w:cs="Arial"/>
          <w:i/>
          <w:iCs/>
          <w:sz w:val="20"/>
          <w:szCs w:val="20"/>
        </w:rPr>
        <w:t>/</w:t>
      </w:r>
      <w:r w:rsidR="00A00F64">
        <w:rPr>
          <w:rFonts w:ascii="Arial" w:hAnsi="Arial" w:cs="Arial"/>
          <w:i/>
          <w:iCs/>
          <w:sz w:val="20"/>
          <w:szCs w:val="20"/>
        </w:rPr>
        <w:t>2019</w:t>
      </w:r>
    </w:p>
    <w:p w:rsidR="0054568A" w:rsidRPr="00760B51" w:rsidRDefault="0054568A" w:rsidP="006D3978">
      <w:pPr>
        <w:rPr>
          <w:rFonts w:ascii="Century Gothic" w:hAnsi="Century Gothic" w:cs="Arial"/>
          <w:b/>
          <w:bCs/>
          <w:sz w:val="20"/>
          <w:szCs w:val="20"/>
        </w:rPr>
      </w:pPr>
    </w:p>
    <w:p w:rsidR="009E0A6B" w:rsidRPr="00760B51" w:rsidRDefault="009E0A6B" w:rsidP="009E0A6B">
      <w:pPr>
        <w:pStyle w:val="2"/>
        <w:rPr>
          <w:rFonts w:ascii="Century Gothic" w:hAnsi="Century Gothic" w:cs="Arial"/>
          <w:b/>
          <w:sz w:val="20"/>
          <w:u w:val="none"/>
          <w:lang w:val="el-GR"/>
        </w:rPr>
      </w:pPr>
    </w:p>
    <w:p w:rsidR="00A430DD" w:rsidRDefault="00A430DD" w:rsidP="009E0A6B">
      <w:pPr>
        <w:pStyle w:val="2"/>
        <w:rPr>
          <w:rFonts w:ascii="Century Gothic" w:hAnsi="Century Gothic" w:cs="Arial"/>
          <w:b/>
          <w:sz w:val="20"/>
          <w:u w:val="none"/>
          <w:lang w:val="el-GR"/>
        </w:rPr>
      </w:pPr>
      <w:r w:rsidRPr="00760B51">
        <w:rPr>
          <w:rFonts w:ascii="Century Gothic" w:hAnsi="Century Gothic" w:cs="Arial"/>
          <w:b/>
          <w:sz w:val="20"/>
          <w:u w:val="none"/>
          <w:lang w:val="el-GR"/>
        </w:rPr>
        <w:t>ΓΕΝΙΚΗ  ΚΑΙ  ΕΙΔΙΚΗ   ΣΥΓΓΡΑΦΗ ΥΠΟΧΡΕΩΣΕΩΝ</w:t>
      </w:r>
    </w:p>
    <w:p w:rsidR="006F0DE0" w:rsidRPr="006F0DE0" w:rsidRDefault="006F0DE0" w:rsidP="006F0DE0"/>
    <w:p w:rsidR="00A430DD" w:rsidRPr="00760B51" w:rsidRDefault="00A430DD" w:rsidP="009E0A6B">
      <w:pPr>
        <w:pStyle w:val="6"/>
        <w:spacing w:line="240" w:lineRule="auto"/>
        <w:rPr>
          <w:rFonts w:ascii="Century Gothic" w:hAnsi="Century Gothic" w:cs="Arial"/>
          <w:b w:val="0"/>
          <w:bCs w:val="0"/>
          <w:sz w:val="20"/>
          <w:szCs w:val="20"/>
        </w:rPr>
      </w:pPr>
      <w:r w:rsidRPr="00760B51">
        <w:rPr>
          <w:rFonts w:ascii="Century Gothic" w:hAnsi="Century Gothic" w:cs="Arial"/>
          <w:sz w:val="20"/>
          <w:szCs w:val="20"/>
        </w:rPr>
        <w:t xml:space="preserve">Άρθρο 1ο </w:t>
      </w:r>
    </w:p>
    <w:p w:rsidR="000643D6" w:rsidRDefault="00A430DD" w:rsidP="009E0A6B">
      <w:pPr>
        <w:jc w:val="both"/>
        <w:rPr>
          <w:rFonts w:ascii="Century Gothic" w:hAnsi="Century Gothic" w:cs="Arial"/>
          <w:i/>
          <w:sz w:val="20"/>
          <w:szCs w:val="20"/>
        </w:rPr>
      </w:pPr>
      <w:r w:rsidRPr="00760B51">
        <w:rPr>
          <w:rFonts w:ascii="Century Gothic" w:hAnsi="Century Gothic" w:cs="Arial"/>
          <w:sz w:val="20"/>
          <w:szCs w:val="20"/>
        </w:rPr>
        <w:t xml:space="preserve">Αντικείμενο της παρούσας είναι η προμήθεια </w:t>
      </w:r>
      <w:r w:rsidR="000643D6" w:rsidRPr="00760B51">
        <w:rPr>
          <w:rFonts w:ascii="Century Gothic" w:hAnsi="Century Gothic" w:cs="Arial"/>
          <w:b/>
          <w:i/>
          <w:sz w:val="20"/>
          <w:szCs w:val="20"/>
        </w:rPr>
        <w:t>«</w:t>
      </w:r>
      <w:r w:rsidR="000643D6" w:rsidRPr="00760B51">
        <w:rPr>
          <w:rFonts w:ascii="Century Gothic" w:hAnsi="Century Gothic" w:cs="Arial"/>
          <w:b/>
          <w:sz w:val="20"/>
          <w:szCs w:val="20"/>
        </w:rPr>
        <w:t xml:space="preserve">ΠΡΟΜΗΘΕΙΑ ΤΡΟΦΙΜΩΝ </w:t>
      </w:r>
      <w:r w:rsidR="00760B51" w:rsidRPr="00760B51">
        <w:rPr>
          <w:rFonts w:ascii="Century Gothic" w:hAnsi="Century Gothic" w:cs="Arial"/>
          <w:b/>
          <w:sz w:val="20"/>
          <w:szCs w:val="20"/>
        </w:rPr>
        <w:t xml:space="preserve">ΚΑΙ ΛΟΙΠΩΝ ΑΝΑΛΩΣΙΜΩΝ ΕΙΔΩΝ ΠΑΝΤΟΠΩΛΕΙΟΥ </w:t>
      </w:r>
      <w:r w:rsidR="000643D6" w:rsidRPr="00760B51">
        <w:rPr>
          <w:rFonts w:ascii="Century Gothic" w:hAnsi="Century Gothic" w:cs="Arial"/>
          <w:b/>
          <w:sz w:val="20"/>
          <w:szCs w:val="20"/>
        </w:rPr>
        <w:t>ΠΑΙΔΙΚ</w:t>
      </w:r>
      <w:r w:rsidR="006F0DE0">
        <w:rPr>
          <w:rFonts w:ascii="Century Gothic" w:hAnsi="Century Gothic" w:cs="Arial"/>
          <w:b/>
          <w:sz w:val="20"/>
          <w:szCs w:val="20"/>
        </w:rPr>
        <w:t>ΟΥ</w:t>
      </w:r>
      <w:r w:rsidR="000643D6" w:rsidRPr="00760B51">
        <w:rPr>
          <w:rFonts w:ascii="Century Gothic" w:hAnsi="Century Gothic" w:cs="Arial"/>
          <w:b/>
          <w:sz w:val="20"/>
          <w:szCs w:val="20"/>
        </w:rPr>
        <w:t xml:space="preserve"> ΣΤΑΘΜ</w:t>
      </w:r>
      <w:r w:rsidR="006F0DE0">
        <w:rPr>
          <w:rFonts w:ascii="Century Gothic" w:hAnsi="Century Gothic" w:cs="Arial"/>
          <w:b/>
          <w:sz w:val="20"/>
          <w:szCs w:val="20"/>
        </w:rPr>
        <w:t>ΟΥ, ΕΙΔΩΝ ΚΑΘΑΡΙΟΤΗΤΑΣ</w:t>
      </w:r>
      <w:r w:rsidR="0080707D">
        <w:rPr>
          <w:rFonts w:ascii="Century Gothic" w:hAnsi="Century Gothic" w:cs="Arial"/>
          <w:b/>
          <w:sz w:val="20"/>
          <w:szCs w:val="20"/>
        </w:rPr>
        <w:t>,</w:t>
      </w:r>
      <w:r w:rsidR="006F0DE0">
        <w:rPr>
          <w:rFonts w:ascii="Century Gothic" w:hAnsi="Century Gothic" w:cs="Arial"/>
          <w:b/>
          <w:sz w:val="20"/>
          <w:szCs w:val="20"/>
        </w:rPr>
        <w:t xml:space="preserve"> </w:t>
      </w:r>
      <w:r w:rsidR="00433395" w:rsidRPr="00760B51">
        <w:rPr>
          <w:rFonts w:ascii="Century Gothic" w:hAnsi="Century Gothic" w:cs="Arial"/>
          <w:b/>
          <w:sz w:val="20"/>
          <w:szCs w:val="20"/>
        </w:rPr>
        <w:t>ΓΑΛΑ</w:t>
      </w:r>
      <w:r w:rsidR="0080707D">
        <w:rPr>
          <w:rFonts w:ascii="Century Gothic" w:hAnsi="Century Gothic" w:cs="Arial"/>
          <w:b/>
          <w:sz w:val="20"/>
          <w:szCs w:val="20"/>
        </w:rPr>
        <w:t>Κ</w:t>
      </w:r>
      <w:r w:rsidR="00433395" w:rsidRPr="00760B51">
        <w:rPr>
          <w:rFonts w:ascii="Century Gothic" w:hAnsi="Century Gothic" w:cs="Arial"/>
          <w:b/>
          <w:sz w:val="20"/>
          <w:szCs w:val="20"/>
        </w:rPr>
        <w:t>ΤΟΣ ΕΡΓΑΖΟΜΕΝΩΝ</w:t>
      </w:r>
      <w:r w:rsidR="00A23D14">
        <w:rPr>
          <w:rFonts w:ascii="Century Gothic" w:hAnsi="Century Gothic" w:cs="Arial"/>
          <w:b/>
          <w:sz w:val="20"/>
          <w:szCs w:val="20"/>
        </w:rPr>
        <w:t xml:space="preserve"> ΚΑΙ ΕΙΔΩΝ ΚΟΙΝΩΝΙΚΟΥ ΠΑΝΤΟΠΩΛΕΙΟΥ</w:t>
      </w:r>
      <w:r w:rsidR="000643D6" w:rsidRPr="00760B51">
        <w:rPr>
          <w:rFonts w:ascii="Century Gothic" w:hAnsi="Century Gothic" w:cs="Arial"/>
          <w:b/>
          <w:i/>
          <w:sz w:val="20"/>
          <w:szCs w:val="20"/>
        </w:rPr>
        <w:t>»</w:t>
      </w:r>
      <w:r w:rsidR="000643D6" w:rsidRPr="00760B51">
        <w:rPr>
          <w:rFonts w:ascii="Century Gothic" w:hAnsi="Century Gothic" w:cs="Arial"/>
          <w:i/>
          <w:sz w:val="20"/>
          <w:szCs w:val="20"/>
        </w:rPr>
        <w:t xml:space="preserve">, έτους </w:t>
      </w:r>
      <w:r w:rsidR="00A00F64">
        <w:rPr>
          <w:rFonts w:ascii="Century Gothic" w:hAnsi="Century Gothic" w:cs="Arial"/>
          <w:i/>
          <w:sz w:val="20"/>
          <w:szCs w:val="20"/>
        </w:rPr>
        <w:t>2019</w:t>
      </w:r>
      <w:r w:rsidR="00F928A7" w:rsidRPr="00F928A7">
        <w:rPr>
          <w:rFonts w:ascii="Century Gothic" w:hAnsi="Century Gothic" w:cs="Arial"/>
          <w:i/>
          <w:sz w:val="20"/>
          <w:szCs w:val="20"/>
        </w:rPr>
        <w:t>-2020</w:t>
      </w:r>
      <w:r w:rsidR="00536D31">
        <w:rPr>
          <w:rFonts w:ascii="Century Gothic" w:hAnsi="Century Gothic" w:cs="Arial"/>
          <w:i/>
          <w:sz w:val="20"/>
          <w:szCs w:val="20"/>
        </w:rPr>
        <w:t xml:space="preserve"> κόστους δαπάνης </w:t>
      </w:r>
      <w:r w:rsidR="009B59AB" w:rsidRPr="009B59AB">
        <w:rPr>
          <w:rFonts w:ascii="Century Gothic" w:hAnsi="Century Gothic" w:cs="Arial"/>
          <w:b/>
          <w:i/>
          <w:sz w:val="20"/>
          <w:szCs w:val="20"/>
        </w:rPr>
        <w:t>50.593,25</w:t>
      </w:r>
      <w:r w:rsidR="00536D31" w:rsidRPr="0080707D">
        <w:rPr>
          <w:rFonts w:ascii="Century Gothic" w:hAnsi="Century Gothic" w:cs="Arial"/>
          <w:b/>
          <w:i/>
          <w:sz w:val="20"/>
          <w:szCs w:val="20"/>
        </w:rPr>
        <w:t>€</w:t>
      </w:r>
      <w:r w:rsidR="00536D31">
        <w:rPr>
          <w:rFonts w:ascii="Century Gothic" w:hAnsi="Century Gothic" w:cs="Arial"/>
          <w:i/>
          <w:sz w:val="20"/>
          <w:szCs w:val="20"/>
        </w:rPr>
        <w:t xml:space="preserve"> με ΦΠΑ</w:t>
      </w:r>
      <w:r w:rsidR="000643D6" w:rsidRPr="00760B51">
        <w:rPr>
          <w:rFonts w:ascii="Century Gothic" w:hAnsi="Century Gothic" w:cs="Arial"/>
          <w:i/>
          <w:sz w:val="20"/>
          <w:szCs w:val="20"/>
        </w:rPr>
        <w:t>.</w:t>
      </w:r>
    </w:p>
    <w:p w:rsidR="006F0DE0" w:rsidRPr="00760B51" w:rsidRDefault="006F0DE0" w:rsidP="009E0A6B">
      <w:pPr>
        <w:jc w:val="both"/>
        <w:rPr>
          <w:rFonts w:ascii="Century Gothic" w:hAnsi="Century Gothic" w:cs="Arial"/>
          <w:sz w:val="20"/>
          <w:szCs w:val="20"/>
        </w:rPr>
      </w:pPr>
    </w:p>
    <w:p w:rsidR="00A430DD" w:rsidRPr="00760B51" w:rsidRDefault="00A430DD" w:rsidP="009E0A6B">
      <w:pPr>
        <w:jc w:val="both"/>
        <w:rPr>
          <w:rFonts w:ascii="Century Gothic" w:hAnsi="Century Gothic" w:cs="Arial"/>
          <w:sz w:val="20"/>
          <w:szCs w:val="20"/>
        </w:rPr>
      </w:pPr>
      <w:r w:rsidRPr="00760B51">
        <w:rPr>
          <w:rFonts w:ascii="Century Gothic" w:hAnsi="Century Gothic" w:cs="Arial"/>
          <w:b/>
          <w:bCs/>
          <w:sz w:val="20"/>
          <w:szCs w:val="20"/>
        </w:rPr>
        <w:t xml:space="preserve">Άρθρο 2ο </w:t>
      </w:r>
      <w:r w:rsidRPr="00760B51">
        <w:rPr>
          <w:rFonts w:ascii="Century Gothic" w:hAnsi="Century Gothic" w:cs="Arial"/>
          <w:sz w:val="20"/>
          <w:szCs w:val="20"/>
        </w:rPr>
        <w:t xml:space="preserve"> </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Η διενέργεια του διαγωνισμού και η εκτέλεση της προμήθειας διέπονται</w:t>
      </w:r>
      <w:r w:rsidR="006E21A4" w:rsidRPr="00760B51">
        <w:rPr>
          <w:rFonts w:ascii="Century Gothic" w:hAnsi="Century Gothic" w:cs="Arial"/>
          <w:sz w:val="20"/>
          <w:szCs w:val="20"/>
        </w:rPr>
        <w:t xml:space="preserve"> από τις διατάξεις</w:t>
      </w:r>
      <w:r w:rsidR="00760B51">
        <w:rPr>
          <w:rFonts w:ascii="Century Gothic" w:hAnsi="Century Gothic" w:cs="Arial"/>
          <w:sz w:val="20"/>
          <w:szCs w:val="20"/>
        </w:rPr>
        <w:t>:</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 xml:space="preserve">α) </w:t>
      </w:r>
      <w:r w:rsidR="006E21A4" w:rsidRPr="00760B51">
        <w:rPr>
          <w:rFonts w:ascii="Century Gothic" w:hAnsi="Century Gothic" w:cs="Arial"/>
          <w:sz w:val="20"/>
          <w:szCs w:val="20"/>
        </w:rPr>
        <w:t>του  Ν. 3463/2006</w:t>
      </w:r>
      <w:r w:rsidR="006F0DE0">
        <w:rPr>
          <w:rFonts w:ascii="Century Gothic" w:hAnsi="Century Gothic" w:cs="Arial"/>
          <w:sz w:val="20"/>
          <w:szCs w:val="20"/>
        </w:rPr>
        <w:t xml:space="preserve"> </w:t>
      </w:r>
      <w:r w:rsidR="006E21A4" w:rsidRPr="00760B51">
        <w:rPr>
          <w:rFonts w:ascii="Century Gothic" w:hAnsi="Century Gothic" w:cs="Arial"/>
          <w:sz w:val="20"/>
          <w:szCs w:val="20"/>
        </w:rPr>
        <w:t>(Περί Κυρώσεως  Δημοτικού και Κοινοτικού Κώδικα άρθρο 209)</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β)</w:t>
      </w:r>
      <w:r w:rsidR="006E21A4" w:rsidRPr="00760B51">
        <w:rPr>
          <w:rFonts w:ascii="Century Gothic" w:hAnsi="Century Gothic" w:cs="Arial"/>
          <w:sz w:val="20"/>
          <w:szCs w:val="20"/>
        </w:rPr>
        <w:t xml:space="preserve"> του Ν. </w:t>
      </w:r>
      <w:r w:rsidR="00087F11">
        <w:rPr>
          <w:rFonts w:ascii="Century Gothic" w:hAnsi="Century Gothic" w:cs="Arial"/>
          <w:sz w:val="20"/>
          <w:szCs w:val="20"/>
        </w:rPr>
        <w:t>3852</w:t>
      </w:r>
      <w:r w:rsidR="006E21A4" w:rsidRPr="00760B51">
        <w:rPr>
          <w:rFonts w:ascii="Century Gothic" w:hAnsi="Century Gothic" w:cs="Arial"/>
          <w:sz w:val="20"/>
          <w:szCs w:val="20"/>
        </w:rPr>
        <w:t>/</w:t>
      </w:r>
      <w:r w:rsidR="00087F11">
        <w:rPr>
          <w:rFonts w:ascii="Century Gothic" w:hAnsi="Century Gothic" w:cs="Arial"/>
          <w:sz w:val="20"/>
          <w:szCs w:val="20"/>
        </w:rPr>
        <w:t>10 (Νόμος Καλλικράτη ΦΕΚ τ.</w:t>
      </w:r>
      <w:r w:rsidR="00536D31">
        <w:rPr>
          <w:rFonts w:ascii="Century Gothic" w:hAnsi="Century Gothic" w:cs="Arial"/>
          <w:sz w:val="20"/>
          <w:szCs w:val="20"/>
        </w:rPr>
        <w:t xml:space="preserve"> </w:t>
      </w:r>
      <w:r w:rsidR="00087F11">
        <w:rPr>
          <w:rFonts w:ascii="Century Gothic" w:hAnsi="Century Gothic" w:cs="Arial"/>
          <w:sz w:val="20"/>
          <w:szCs w:val="20"/>
        </w:rPr>
        <w:t>Α 87/2010 άρθρο 278 )</w:t>
      </w:r>
    </w:p>
    <w:p w:rsidR="00A430DD" w:rsidRPr="00760B51" w:rsidRDefault="00087F11" w:rsidP="009E0A6B">
      <w:pPr>
        <w:jc w:val="both"/>
        <w:rPr>
          <w:rFonts w:ascii="Century Gothic" w:hAnsi="Century Gothic" w:cs="Arial"/>
          <w:sz w:val="20"/>
          <w:szCs w:val="20"/>
        </w:rPr>
      </w:pPr>
      <w:r>
        <w:rPr>
          <w:rFonts w:ascii="Century Gothic" w:hAnsi="Century Gothic" w:cs="Arial"/>
          <w:sz w:val="20"/>
          <w:szCs w:val="20"/>
        </w:rPr>
        <w:t>γ) Κώδικας τροφίμων και ποτών ΦΕΚ 788/87</w:t>
      </w:r>
    </w:p>
    <w:p w:rsidR="00E2282A" w:rsidRPr="00760B51" w:rsidRDefault="00E2282A" w:rsidP="009E0A6B">
      <w:pPr>
        <w:jc w:val="both"/>
        <w:rPr>
          <w:rFonts w:ascii="Century Gothic" w:hAnsi="Century Gothic" w:cs="Arial"/>
          <w:sz w:val="20"/>
          <w:szCs w:val="20"/>
        </w:rPr>
      </w:pPr>
      <w:r w:rsidRPr="00760B51">
        <w:rPr>
          <w:rFonts w:ascii="Century Gothic" w:hAnsi="Century Gothic" w:cs="Arial"/>
          <w:sz w:val="20"/>
          <w:szCs w:val="20"/>
        </w:rPr>
        <w:t xml:space="preserve">δ) Ο Ν. </w:t>
      </w:r>
      <w:r w:rsidR="00087F11">
        <w:rPr>
          <w:rFonts w:ascii="Century Gothic" w:hAnsi="Century Gothic" w:cs="Arial"/>
          <w:sz w:val="20"/>
          <w:szCs w:val="20"/>
        </w:rPr>
        <w:t>4412</w:t>
      </w:r>
      <w:r w:rsidRPr="00760B51">
        <w:rPr>
          <w:rFonts w:ascii="Century Gothic" w:hAnsi="Century Gothic" w:cs="Arial"/>
          <w:sz w:val="20"/>
          <w:szCs w:val="20"/>
        </w:rPr>
        <w:t>/201</w:t>
      </w:r>
      <w:r w:rsidR="00087F11">
        <w:rPr>
          <w:rFonts w:ascii="Century Gothic" w:hAnsi="Century Gothic" w:cs="Arial"/>
          <w:sz w:val="20"/>
          <w:szCs w:val="20"/>
        </w:rPr>
        <w:t>6</w:t>
      </w:r>
      <w:r w:rsidR="00DB62A1" w:rsidRPr="00760B51">
        <w:rPr>
          <w:rFonts w:ascii="Century Gothic" w:hAnsi="Century Gothic" w:cs="Arial"/>
          <w:sz w:val="20"/>
          <w:szCs w:val="20"/>
        </w:rPr>
        <w:t xml:space="preserve"> </w:t>
      </w:r>
      <w:r w:rsidR="00087F11">
        <w:rPr>
          <w:rFonts w:ascii="Century Gothic" w:hAnsi="Century Gothic" w:cs="Arial"/>
          <w:sz w:val="20"/>
          <w:szCs w:val="20"/>
        </w:rPr>
        <w:t xml:space="preserve">Δημόσιες συμβάσεις Έργων ,προμηθειών και Υπηρεσιών (προσαρμογή στις οδηγίες 2014/24/ΕΕ και 2014/25/ΕΕ) </w:t>
      </w:r>
    </w:p>
    <w:p w:rsidR="006E21A4" w:rsidRPr="00760B51" w:rsidRDefault="006E21A4" w:rsidP="009E0A6B">
      <w:pPr>
        <w:jc w:val="both"/>
        <w:rPr>
          <w:rFonts w:ascii="Century Gothic" w:hAnsi="Century Gothic" w:cs="Arial"/>
          <w:sz w:val="20"/>
          <w:szCs w:val="20"/>
        </w:rPr>
      </w:pPr>
    </w:p>
    <w:p w:rsidR="00A430DD" w:rsidRPr="00760B51" w:rsidRDefault="00A430DD" w:rsidP="009E0A6B">
      <w:pPr>
        <w:pStyle w:val="6"/>
        <w:spacing w:line="240" w:lineRule="auto"/>
        <w:rPr>
          <w:rFonts w:ascii="Century Gothic" w:hAnsi="Century Gothic" w:cs="Arial"/>
          <w:sz w:val="20"/>
          <w:szCs w:val="20"/>
        </w:rPr>
      </w:pPr>
      <w:r w:rsidRPr="00760B51">
        <w:rPr>
          <w:rFonts w:ascii="Century Gothic" w:hAnsi="Century Gothic" w:cs="Arial"/>
          <w:sz w:val="20"/>
          <w:szCs w:val="20"/>
        </w:rPr>
        <w:t xml:space="preserve">Άρθρο 3ο </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 xml:space="preserve">Η εκτέλεση της προμήθειας αυτής θα πραγματοποιηθεί με </w:t>
      </w:r>
      <w:r w:rsidR="006F0DE0">
        <w:rPr>
          <w:rFonts w:ascii="Century Gothic" w:hAnsi="Century Gothic" w:cs="Arial"/>
          <w:sz w:val="20"/>
          <w:szCs w:val="20"/>
        </w:rPr>
        <w:t>πρόχειρο</w:t>
      </w:r>
      <w:r w:rsidRPr="00760B51">
        <w:rPr>
          <w:rFonts w:ascii="Century Gothic" w:hAnsi="Century Gothic" w:cs="Arial"/>
          <w:sz w:val="20"/>
          <w:szCs w:val="20"/>
        </w:rPr>
        <w:t xml:space="preserve">  διαγωνισμό</w:t>
      </w:r>
      <w:r w:rsidR="003D4B7F" w:rsidRPr="00760B51">
        <w:rPr>
          <w:rFonts w:ascii="Century Gothic" w:hAnsi="Century Gothic" w:cs="Arial"/>
          <w:sz w:val="20"/>
          <w:szCs w:val="20"/>
        </w:rPr>
        <w:t xml:space="preserve"> </w:t>
      </w:r>
      <w:r w:rsidRPr="00760B51">
        <w:rPr>
          <w:rFonts w:ascii="Century Gothic" w:hAnsi="Century Gothic" w:cs="Arial"/>
          <w:sz w:val="20"/>
          <w:szCs w:val="20"/>
        </w:rPr>
        <w:t>με τους όρους που</w:t>
      </w:r>
      <w:r w:rsidR="003D4B7F" w:rsidRPr="00760B51">
        <w:rPr>
          <w:rFonts w:ascii="Century Gothic" w:hAnsi="Century Gothic" w:cs="Arial"/>
          <w:sz w:val="20"/>
          <w:szCs w:val="20"/>
        </w:rPr>
        <w:t xml:space="preserve"> </w:t>
      </w:r>
      <w:r w:rsidR="003D4B7F" w:rsidRPr="00AA6E73">
        <w:rPr>
          <w:rFonts w:ascii="Century Gothic" w:hAnsi="Century Gothic" w:cs="Arial"/>
          <w:sz w:val="20"/>
          <w:szCs w:val="20"/>
        </w:rPr>
        <w:t>καθορίζει η Οικονομική Επιτροπή</w:t>
      </w:r>
      <w:r w:rsidR="00017A2E" w:rsidRPr="00760B51">
        <w:rPr>
          <w:rFonts w:ascii="Century Gothic" w:hAnsi="Century Gothic" w:cs="Arial"/>
          <w:sz w:val="20"/>
          <w:szCs w:val="20"/>
        </w:rPr>
        <w:t>.</w:t>
      </w:r>
    </w:p>
    <w:p w:rsidR="00A430DD" w:rsidRPr="00760B51" w:rsidRDefault="00A430DD" w:rsidP="009E0A6B">
      <w:pPr>
        <w:jc w:val="both"/>
        <w:rPr>
          <w:rFonts w:ascii="Century Gothic" w:hAnsi="Century Gothic" w:cs="Arial"/>
          <w:sz w:val="20"/>
          <w:szCs w:val="20"/>
          <w:u w:val="single"/>
        </w:rPr>
      </w:pPr>
    </w:p>
    <w:p w:rsidR="00A430DD" w:rsidRPr="00760B51" w:rsidRDefault="00A430DD" w:rsidP="009E0A6B">
      <w:pPr>
        <w:pStyle w:val="6"/>
        <w:spacing w:line="240" w:lineRule="auto"/>
        <w:rPr>
          <w:rFonts w:ascii="Century Gothic" w:hAnsi="Century Gothic" w:cs="Arial"/>
          <w:b w:val="0"/>
          <w:bCs w:val="0"/>
          <w:sz w:val="20"/>
          <w:szCs w:val="20"/>
        </w:rPr>
      </w:pPr>
      <w:r w:rsidRPr="00760B51">
        <w:rPr>
          <w:rFonts w:ascii="Century Gothic" w:hAnsi="Century Gothic" w:cs="Arial"/>
          <w:sz w:val="20"/>
          <w:szCs w:val="20"/>
        </w:rPr>
        <w:t xml:space="preserve">Άρθρο 4ο </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 xml:space="preserve">Ο ανάδοχος της προμήθειας αυτής, μετά την κατά νόμο έγκριση του αποτελέσματος και μετά την ανακοίνωση του αποτελέσματος υποχρεούται να προσέλθει στο Δήμο μέσα σε διάστημα 10 δέκα </w:t>
      </w:r>
      <w:r w:rsidR="00A9574B" w:rsidRPr="00760B51">
        <w:rPr>
          <w:rFonts w:ascii="Century Gothic" w:hAnsi="Century Gothic" w:cs="Arial"/>
          <w:sz w:val="20"/>
          <w:szCs w:val="20"/>
        </w:rPr>
        <w:t xml:space="preserve">ημερολογιακών </w:t>
      </w:r>
      <w:r w:rsidRPr="00760B51">
        <w:rPr>
          <w:rFonts w:ascii="Century Gothic" w:hAnsi="Century Gothic" w:cs="Arial"/>
          <w:sz w:val="20"/>
          <w:szCs w:val="20"/>
        </w:rPr>
        <w:t xml:space="preserve">ημερών  από την παραλαβή του εγγράφου της ανακοινώσεως του αποτελέσματος, για την υπογραφή της σχετικής </w:t>
      </w:r>
      <w:r w:rsidR="00A66C6D" w:rsidRPr="00760B51">
        <w:rPr>
          <w:rFonts w:ascii="Century Gothic" w:hAnsi="Century Gothic" w:cs="Arial"/>
          <w:sz w:val="20"/>
          <w:szCs w:val="20"/>
        </w:rPr>
        <w:t>σύμβασης, προσκομίζοντας και την εγγυητική</w:t>
      </w:r>
      <w:r w:rsidRPr="00760B51">
        <w:rPr>
          <w:rFonts w:ascii="Century Gothic" w:hAnsi="Century Gothic" w:cs="Arial"/>
          <w:sz w:val="20"/>
          <w:szCs w:val="20"/>
        </w:rPr>
        <w:t xml:space="preserve"> επιστο</w:t>
      </w:r>
      <w:r w:rsidR="00A66C6D" w:rsidRPr="00760B51">
        <w:rPr>
          <w:rFonts w:ascii="Century Gothic" w:hAnsi="Century Gothic" w:cs="Arial"/>
          <w:sz w:val="20"/>
          <w:szCs w:val="20"/>
        </w:rPr>
        <w:t>λή</w:t>
      </w:r>
      <w:r w:rsidR="00017A2E" w:rsidRPr="00760B51">
        <w:rPr>
          <w:rFonts w:ascii="Century Gothic" w:hAnsi="Century Gothic" w:cs="Arial"/>
          <w:sz w:val="20"/>
          <w:szCs w:val="20"/>
        </w:rPr>
        <w:t xml:space="preserve"> καλής εκτέλεσης</w:t>
      </w:r>
      <w:r w:rsidR="00F84F5E">
        <w:rPr>
          <w:rFonts w:ascii="Century Gothic" w:hAnsi="Century Gothic" w:cs="Arial"/>
          <w:sz w:val="20"/>
          <w:szCs w:val="20"/>
        </w:rPr>
        <w:t xml:space="preserve"> </w:t>
      </w:r>
      <w:r w:rsidR="00CD5433">
        <w:rPr>
          <w:rFonts w:ascii="Century Gothic" w:hAnsi="Century Gothic" w:cs="Arial"/>
          <w:sz w:val="20"/>
          <w:szCs w:val="20"/>
        </w:rPr>
        <w:t>της προμήθειας</w:t>
      </w:r>
      <w:r w:rsidR="00017A2E" w:rsidRPr="00760B51">
        <w:rPr>
          <w:rFonts w:ascii="Century Gothic" w:hAnsi="Century Gothic" w:cs="Arial"/>
          <w:sz w:val="20"/>
          <w:szCs w:val="20"/>
        </w:rPr>
        <w:t>.</w:t>
      </w:r>
    </w:p>
    <w:p w:rsidR="00A430DD" w:rsidRPr="00760B51" w:rsidRDefault="00A430DD" w:rsidP="009E0A6B">
      <w:pPr>
        <w:jc w:val="both"/>
        <w:rPr>
          <w:rFonts w:ascii="Century Gothic" w:hAnsi="Century Gothic" w:cs="Arial"/>
          <w:sz w:val="20"/>
          <w:szCs w:val="20"/>
        </w:rPr>
      </w:pPr>
    </w:p>
    <w:p w:rsidR="00A430DD" w:rsidRPr="00760B51" w:rsidRDefault="00A430DD" w:rsidP="009E0A6B">
      <w:pPr>
        <w:jc w:val="both"/>
        <w:rPr>
          <w:rFonts w:ascii="Century Gothic" w:hAnsi="Century Gothic" w:cs="Arial"/>
          <w:sz w:val="20"/>
          <w:szCs w:val="20"/>
        </w:rPr>
      </w:pPr>
      <w:r w:rsidRPr="00760B51">
        <w:rPr>
          <w:rFonts w:ascii="Century Gothic" w:hAnsi="Century Gothic" w:cs="Arial"/>
          <w:b/>
          <w:bCs/>
          <w:sz w:val="20"/>
          <w:szCs w:val="20"/>
        </w:rPr>
        <w:t xml:space="preserve">Άρθρο 5ο </w:t>
      </w:r>
      <w:r w:rsidRPr="00760B51">
        <w:rPr>
          <w:rFonts w:ascii="Century Gothic" w:hAnsi="Century Gothic" w:cs="Arial"/>
          <w:sz w:val="20"/>
          <w:szCs w:val="20"/>
        </w:rPr>
        <w:t xml:space="preserve"> </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Η σύμβαση συντάσσεται από τον αρμόδιο υπάλληλο και περ</w:t>
      </w:r>
      <w:r w:rsidR="00017A2E" w:rsidRPr="00760B51">
        <w:rPr>
          <w:rFonts w:ascii="Century Gothic" w:hAnsi="Century Gothic" w:cs="Arial"/>
          <w:sz w:val="20"/>
          <w:szCs w:val="20"/>
        </w:rPr>
        <w:t xml:space="preserve">ιλαμβάνει όλα τα στοιχεία, βάση </w:t>
      </w:r>
      <w:r w:rsidR="00CD5433">
        <w:rPr>
          <w:rFonts w:ascii="Century Gothic" w:hAnsi="Century Gothic" w:cs="Arial"/>
          <w:sz w:val="20"/>
          <w:szCs w:val="20"/>
        </w:rPr>
        <w:t xml:space="preserve">  του Νόμου 4412/2016.</w:t>
      </w:r>
      <w:r w:rsidR="00536D31">
        <w:rPr>
          <w:rFonts w:ascii="Century Gothic" w:hAnsi="Century Gothic" w:cs="Arial"/>
          <w:sz w:val="20"/>
          <w:szCs w:val="20"/>
        </w:rPr>
        <w:t>Η χρονική διάρκεια της σύμβασης θα είναι ενός έτους από την ημερομηνία υπογραφής της σύμβασης.</w:t>
      </w:r>
    </w:p>
    <w:p w:rsidR="008E4288" w:rsidRPr="00760B51" w:rsidRDefault="008E4288" w:rsidP="009E0A6B">
      <w:pPr>
        <w:jc w:val="both"/>
        <w:rPr>
          <w:rFonts w:ascii="Century Gothic" w:hAnsi="Century Gothic" w:cs="Arial"/>
          <w:sz w:val="20"/>
          <w:szCs w:val="20"/>
        </w:rPr>
      </w:pPr>
    </w:p>
    <w:p w:rsidR="00A430DD" w:rsidRPr="00760B51" w:rsidRDefault="00A430DD" w:rsidP="009E0A6B">
      <w:pPr>
        <w:pStyle w:val="6"/>
        <w:spacing w:line="240" w:lineRule="auto"/>
        <w:rPr>
          <w:rFonts w:ascii="Century Gothic" w:hAnsi="Century Gothic" w:cs="Arial"/>
          <w:sz w:val="20"/>
          <w:szCs w:val="20"/>
        </w:rPr>
      </w:pPr>
      <w:r w:rsidRPr="00760B51">
        <w:rPr>
          <w:rFonts w:ascii="Century Gothic" w:hAnsi="Century Gothic" w:cs="Arial"/>
          <w:sz w:val="20"/>
          <w:szCs w:val="20"/>
        </w:rPr>
        <w:t xml:space="preserve">Άρθρο 6ο   </w:t>
      </w:r>
    </w:p>
    <w:p w:rsidR="00A430DD" w:rsidRPr="00760B51" w:rsidRDefault="00A430DD" w:rsidP="009E0A6B">
      <w:pPr>
        <w:pStyle w:val="a3"/>
        <w:spacing w:line="240" w:lineRule="auto"/>
        <w:rPr>
          <w:rFonts w:ascii="Century Gothic" w:hAnsi="Century Gothic" w:cs="Arial"/>
          <w:sz w:val="20"/>
          <w:szCs w:val="20"/>
        </w:rPr>
      </w:pPr>
      <w:r w:rsidRPr="00760B51">
        <w:rPr>
          <w:rFonts w:ascii="Century Gothic" w:hAnsi="Century Gothic" w:cs="Arial"/>
          <w:sz w:val="20"/>
          <w:szCs w:val="20"/>
        </w:rPr>
        <w:t xml:space="preserve"> Ο προμηθευτής στον οποίο έγινε η κατακύρωση της προμήθειας υποχρεούται να καταθέσει με την υπογραφή της σύμβασης, εγγύηση καλής εκτέλεσης των όρων της σύμβασης το ύψος της οποίας είναι </w:t>
      </w:r>
      <w:r w:rsidR="00A062F6">
        <w:rPr>
          <w:rFonts w:ascii="Century Gothic" w:hAnsi="Century Gothic" w:cs="Arial"/>
          <w:sz w:val="20"/>
          <w:szCs w:val="20"/>
        </w:rPr>
        <w:t>5</w:t>
      </w:r>
      <w:r w:rsidR="00017A2E" w:rsidRPr="00B0295B">
        <w:rPr>
          <w:rFonts w:ascii="Century Gothic" w:hAnsi="Century Gothic" w:cs="Arial"/>
          <w:b/>
          <w:sz w:val="20"/>
          <w:szCs w:val="20"/>
        </w:rPr>
        <w:t xml:space="preserve">% </w:t>
      </w:r>
      <w:r w:rsidR="005A0F28" w:rsidRPr="005A0F28">
        <w:rPr>
          <w:rFonts w:ascii="Century Gothic" w:hAnsi="Century Gothic" w:cs="Arial"/>
          <w:sz w:val="20"/>
          <w:szCs w:val="20"/>
        </w:rPr>
        <w:t>(άρθρο 157 παρ. 1β του Ν. 4281/2014</w:t>
      </w:r>
      <w:r w:rsidR="005A0F28">
        <w:rPr>
          <w:rFonts w:ascii="Times New Roman" w:hAnsi="Times New Roman"/>
          <w:bCs/>
          <w:sz w:val="24"/>
        </w:rPr>
        <w:t>)</w:t>
      </w:r>
      <w:r w:rsidR="00CD5433" w:rsidRPr="00CD5433">
        <w:rPr>
          <w:rFonts w:ascii="Century Gothic" w:hAnsi="Century Gothic"/>
          <w:bCs/>
          <w:sz w:val="20"/>
          <w:szCs w:val="20"/>
        </w:rPr>
        <w:t>της συνολικής αξίας</w:t>
      </w:r>
      <w:r w:rsidR="00CD5433" w:rsidRPr="00CD5433">
        <w:rPr>
          <w:rFonts w:ascii="Century Gothic" w:hAnsi="Century Gothic" w:cs="Arial"/>
          <w:b/>
          <w:sz w:val="20"/>
          <w:szCs w:val="20"/>
        </w:rPr>
        <w:t xml:space="preserve"> </w:t>
      </w:r>
      <w:r w:rsidR="005A0F28" w:rsidRPr="00CD5433">
        <w:rPr>
          <w:rFonts w:ascii="Century Gothic" w:hAnsi="Century Gothic" w:cs="Arial"/>
          <w:b/>
          <w:sz w:val="20"/>
          <w:szCs w:val="20"/>
        </w:rPr>
        <w:t xml:space="preserve"> </w:t>
      </w:r>
      <w:r w:rsidR="00A66C6D" w:rsidRPr="00B0295B">
        <w:rPr>
          <w:rFonts w:ascii="Century Gothic" w:hAnsi="Century Gothic" w:cs="Arial"/>
          <w:b/>
          <w:sz w:val="20"/>
          <w:szCs w:val="20"/>
        </w:rPr>
        <w:t>χωρίς</w:t>
      </w:r>
      <w:r w:rsidR="00017A2E" w:rsidRPr="00B0295B">
        <w:rPr>
          <w:rFonts w:ascii="Century Gothic" w:hAnsi="Century Gothic" w:cs="Arial"/>
          <w:b/>
          <w:sz w:val="20"/>
          <w:szCs w:val="20"/>
        </w:rPr>
        <w:t xml:space="preserve"> το ΦΠΑ</w:t>
      </w:r>
      <w:r w:rsidR="00A66C6D" w:rsidRPr="00B0295B">
        <w:rPr>
          <w:rFonts w:ascii="Century Gothic" w:hAnsi="Century Gothic" w:cs="Arial"/>
          <w:b/>
          <w:sz w:val="20"/>
          <w:szCs w:val="20"/>
        </w:rPr>
        <w:t xml:space="preserve"> και θα έχει λήξη την </w:t>
      </w:r>
      <w:r w:rsidR="00A66C6D" w:rsidRPr="00E32E80">
        <w:rPr>
          <w:rFonts w:ascii="Century Gothic" w:hAnsi="Century Gothic" w:cs="Arial"/>
          <w:b/>
          <w:sz w:val="20"/>
          <w:szCs w:val="20"/>
        </w:rPr>
        <w:t>31/12/20</w:t>
      </w:r>
      <w:r w:rsidR="00B42682" w:rsidRPr="00B42682">
        <w:rPr>
          <w:rFonts w:ascii="Century Gothic" w:hAnsi="Century Gothic" w:cs="Arial"/>
          <w:b/>
          <w:sz w:val="20"/>
          <w:szCs w:val="20"/>
        </w:rPr>
        <w:t>20</w:t>
      </w:r>
      <w:r w:rsidR="00A749F7" w:rsidRPr="00E32E80">
        <w:rPr>
          <w:rFonts w:ascii="Century Gothic" w:hAnsi="Century Gothic" w:cs="Arial"/>
          <w:b/>
          <w:sz w:val="20"/>
          <w:szCs w:val="20"/>
        </w:rPr>
        <w:t>(αόριστη ισχύ)</w:t>
      </w:r>
      <w:r w:rsidRPr="00E32E80">
        <w:rPr>
          <w:rFonts w:ascii="Century Gothic" w:hAnsi="Century Gothic" w:cs="Arial"/>
          <w:sz w:val="20"/>
          <w:szCs w:val="20"/>
        </w:rPr>
        <w:t>.</w:t>
      </w:r>
      <w:r w:rsidRPr="00760B51">
        <w:rPr>
          <w:rFonts w:ascii="Century Gothic" w:hAnsi="Century Gothic" w:cs="Arial"/>
          <w:sz w:val="20"/>
          <w:szCs w:val="20"/>
        </w:rPr>
        <w:t xml:space="preserve"> Η εγγύηση καλής εκτέλεσης </w:t>
      </w:r>
      <w:r w:rsidR="00213D6E" w:rsidRPr="00760B51">
        <w:rPr>
          <w:rFonts w:ascii="Century Gothic" w:hAnsi="Century Gothic" w:cs="Arial"/>
          <w:sz w:val="20"/>
          <w:szCs w:val="20"/>
        </w:rPr>
        <w:t xml:space="preserve">της </w:t>
      </w:r>
      <w:r w:rsidRPr="00760B51">
        <w:rPr>
          <w:rFonts w:ascii="Century Gothic" w:hAnsi="Century Gothic" w:cs="Arial"/>
          <w:sz w:val="20"/>
          <w:szCs w:val="20"/>
        </w:rPr>
        <w:t>σύμβασης επιστρέφεται στον ανάδοχο της προμήθειας μετά την οριστική ποσοτική και ποιοτική παραλαβή από την αρμόδια επιτροπή</w:t>
      </w:r>
      <w:r w:rsidR="00F84F5E">
        <w:rPr>
          <w:rFonts w:ascii="Century Gothic" w:hAnsi="Century Gothic" w:cs="Arial"/>
          <w:sz w:val="20"/>
          <w:szCs w:val="20"/>
        </w:rPr>
        <w:t xml:space="preserve"> </w:t>
      </w:r>
      <w:r w:rsidRPr="00760B51">
        <w:rPr>
          <w:rFonts w:ascii="Century Gothic" w:hAnsi="Century Gothic" w:cs="Arial"/>
          <w:sz w:val="20"/>
          <w:szCs w:val="20"/>
        </w:rPr>
        <w:t>.</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ab/>
      </w:r>
    </w:p>
    <w:p w:rsidR="00A430DD" w:rsidRPr="00760B51" w:rsidRDefault="00A430DD" w:rsidP="009E0A6B">
      <w:pPr>
        <w:pStyle w:val="6"/>
        <w:spacing w:line="240" w:lineRule="auto"/>
        <w:rPr>
          <w:rFonts w:ascii="Century Gothic" w:hAnsi="Century Gothic" w:cs="Arial"/>
          <w:sz w:val="20"/>
          <w:szCs w:val="20"/>
        </w:rPr>
      </w:pPr>
      <w:r w:rsidRPr="00760B51">
        <w:rPr>
          <w:rFonts w:ascii="Century Gothic" w:hAnsi="Century Gothic" w:cs="Arial"/>
          <w:sz w:val="20"/>
          <w:szCs w:val="20"/>
        </w:rPr>
        <w:t xml:space="preserve">Άρθρο 7ο </w:t>
      </w:r>
    </w:p>
    <w:p w:rsidR="002F5424" w:rsidRDefault="002F5424" w:rsidP="009E0A6B">
      <w:pPr>
        <w:jc w:val="both"/>
        <w:rPr>
          <w:rFonts w:ascii="Century Gothic" w:hAnsi="Century Gothic" w:cs="Arial"/>
          <w:sz w:val="20"/>
          <w:szCs w:val="20"/>
        </w:rPr>
      </w:pPr>
      <w:r>
        <w:rPr>
          <w:rFonts w:ascii="Century Gothic" w:hAnsi="Century Gothic" w:cs="Arial"/>
          <w:sz w:val="20"/>
          <w:szCs w:val="20"/>
        </w:rPr>
        <w:t>Χρόνος παράδοσης από την παραγγελία ορίζ</w:t>
      </w:r>
      <w:r w:rsidR="00E32E80">
        <w:rPr>
          <w:rFonts w:ascii="Century Gothic" w:hAnsi="Century Gothic" w:cs="Arial"/>
          <w:sz w:val="20"/>
          <w:szCs w:val="20"/>
        </w:rPr>
        <w:t>ετε σε</w:t>
      </w:r>
      <w:r>
        <w:rPr>
          <w:rFonts w:ascii="Century Gothic" w:hAnsi="Century Gothic" w:cs="Arial"/>
          <w:sz w:val="20"/>
          <w:szCs w:val="20"/>
        </w:rPr>
        <w:t xml:space="preserve"> δυο μέρες .</w:t>
      </w:r>
      <w:r w:rsidR="00213D6E" w:rsidRPr="00760B51">
        <w:rPr>
          <w:rFonts w:ascii="Century Gothic" w:hAnsi="Century Gothic" w:cs="Arial"/>
          <w:sz w:val="20"/>
          <w:szCs w:val="20"/>
        </w:rPr>
        <w:t xml:space="preserve"> </w:t>
      </w:r>
    </w:p>
    <w:p w:rsidR="00A430DD" w:rsidRDefault="00213D6E" w:rsidP="009E0A6B">
      <w:pPr>
        <w:jc w:val="both"/>
        <w:rPr>
          <w:rFonts w:ascii="Century Gothic" w:hAnsi="Century Gothic" w:cs="Arial"/>
          <w:sz w:val="20"/>
          <w:szCs w:val="20"/>
        </w:rPr>
      </w:pPr>
      <w:r w:rsidRPr="00760B51">
        <w:rPr>
          <w:rFonts w:ascii="Century Gothic" w:hAnsi="Century Gothic" w:cs="Arial"/>
          <w:sz w:val="20"/>
          <w:szCs w:val="20"/>
        </w:rPr>
        <w:t>Εφ</w:t>
      </w:r>
      <w:r w:rsidR="00A430DD" w:rsidRPr="00760B51">
        <w:rPr>
          <w:rFonts w:ascii="Century Gothic" w:hAnsi="Century Gothic" w:cs="Arial"/>
          <w:sz w:val="20"/>
          <w:szCs w:val="20"/>
        </w:rPr>
        <w:t>όσον</w:t>
      </w:r>
      <w:r w:rsidR="00F11F50" w:rsidRPr="00760B51">
        <w:rPr>
          <w:rFonts w:ascii="Century Gothic" w:hAnsi="Century Gothic" w:cs="Arial"/>
          <w:sz w:val="20"/>
          <w:szCs w:val="20"/>
        </w:rPr>
        <w:t>,</w:t>
      </w:r>
      <w:r w:rsidR="00A430DD" w:rsidRPr="00760B51">
        <w:rPr>
          <w:rFonts w:ascii="Century Gothic" w:hAnsi="Century Gothic" w:cs="Arial"/>
          <w:sz w:val="20"/>
          <w:szCs w:val="20"/>
        </w:rPr>
        <w:t xml:space="preserve"> υπάρξει αδικαιολόγητη υπέρβαση της συμβατικής προθεσμίας εκτέλεσης της προμήθειας μπορούν να επιβληθούν ποινικές ρήτρες σύμφω</w:t>
      </w:r>
      <w:r w:rsidR="00017A2E" w:rsidRPr="00760B51">
        <w:rPr>
          <w:rFonts w:ascii="Century Gothic" w:hAnsi="Century Gothic" w:cs="Arial"/>
          <w:sz w:val="20"/>
          <w:szCs w:val="20"/>
        </w:rPr>
        <w:t>να με τ</w:t>
      </w:r>
      <w:r w:rsidR="002F5424">
        <w:rPr>
          <w:rFonts w:ascii="Century Gothic" w:hAnsi="Century Gothic" w:cs="Arial"/>
          <w:sz w:val="20"/>
          <w:szCs w:val="20"/>
        </w:rPr>
        <w:t>ο</w:t>
      </w:r>
      <w:r w:rsidR="0074101F" w:rsidRPr="00760B51">
        <w:rPr>
          <w:rFonts w:ascii="Century Gothic" w:hAnsi="Century Gothic" w:cs="Arial"/>
          <w:sz w:val="20"/>
          <w:szCs w:val="20"/>
        </w:rPr>
        <w:t xml:space="preserve"> άρθρ</w:t>
      </w:r>
      <w:r w:rsidR="002F5424">
        <w:rPr>
          <w:rFonts w:ascii="Century Gothic" w:hAnsi="Century Gothic" w:cs="Arial"/>
          <w:sz w:val="20"/>
          <w:szCs w:val="20"/>
        </w:rPr>
        <w:t>ο 207</w:t>
      </w:r>
      <w:r w:rsidR="0074101F" w:rsidRPr="00760B51">
        <w:rPr>
          <w:rFonts w:ascii="Century Gothic" w:hAnsi="Century Gothic" w:cs="Arial"/>
          <w:sz w:val="20"/>
          <w:szCs w:val="20"/>
        </w:rPr>
        <w:t xml:space="preserve">  του</w:t>
      </w:r>
      <w:r w:rsidR="00017A2E" w:rsidRPr="00760B51">
        <w:rPr>
          <w:rFonts w:ascii="Century Gothic" w:hAnsi="Century Gothic" w:cs="Arial"/>
          <w:sz w:val="20"/>
          <w:szCs w:val="20"/>
        </w:rPr>
        <w:t xml:space="preserve"> </w:t>
      </w:r>
      <w:r w:rsidR="002F5424">
        <w:rPr>
          <w:rFonts w:ascii="Century Gothic" w:hAnsi="Century Gothic" w:cs="Arial"/>
          <w:sz w:val="20"/>
          <w:szCs w:val="20"/>
        </w:rPr>
        <w:t>Ν.4412/2016</w:t>
      </w:r>
      <w:r w:rsidR="00A430DD" w:rsidRPr="00760B51">
        <w:rPr>
          <w:rFonts w:ascii="Century Gothic" w:hAnsi="Century Gothic" w:cs="Arial"/>
          <w:sz w:val="20"/>
          <w:szCs w:val="20"/>
        </w:rPr>
        <w:t>.</w:t>
      </w:r>
      <w:r w:rsidR="00750CC1" w:rsidRPr="00760B51">
        <w:rPr>
          <w:rFonts w:ascii="Century Gothic" w:hAnsi="Century Gothic" w:cs="Arial"/>
          <w:sz w:val="20"/>
          <w:szCs w:val="20"/>
        </w:rPr>
        <w:t xml:space="preserve"> Όλα τα υλικά θα πρέπει να είναι </w:t>
      </w:r>
      <w:r w:rsidR="003D4B7F" w:rsidRPr="00760B51">
        <w:rPr>
          <w:rFonts w:ascii="Century Gothic" w:hAnsi="Century Gothic" w:cs="Arial"/>
          <w:sz w:val="20"/>
          <w:szCs w:val="20"/>
        </w:rPr>
        <w:t>αρίστης ποιότητος και συσκευασμένα ανάλογα χωρίς φθορές.</w:t>
      </w:r>
    </w:p>
    <w:p w:rsidR="00D6047F" w:rsidRDefault="00D6047F" w:rsidP="009E0A6B">
      <w:pPr>
        <w:jc w:val="both"/>
        <w:rPr>
          <w:rFonts w:ascii="Century Gothic" w:hAnsi="Century Gothic" w:cs="Arial"/>
          <w:sz w:val="20"/>
          <w:szCs w:val="20"/>
        </w:rPr>
      </w:pPr>
      <w:r>
        <w:rPr>
          <w:rFonts w:ascii="Century Gothic" w:hAnsi="Century Gothic" w:cs="Arial"/>
          <w:sz w:val="20"/>
          <w:szCs w:val="20"/>
        </w:rPr>
        <w:t>Σε περίπτωση διαπίστωσης ότι παραβιάζονται τα ανωτέρω η Υπηρεσία διατηρεί το δικαίωμα να ασκήσει τα νόμιμα .Αν ο προμηθευτής καταστεί υπότροπος με την προμήθεια ακατάλληλων τροφίμων ,κηρύσσεται έκπτωτος με απόφαση του Δημοτικού Συμβουλίου, με όλες τις νόμιμες συνέπειες.</w:t>
      </w:r>
    </w:p>
    <w:p w:rsidR="00A430DD" w:rsidRPr="00D6047F" w:rsidRDefault="00D6047F" w:rsidP="009E0A6B">
      <w:pPr>
        <w:jc w:val="both"/>
        <w:rPr>
          <w:rFonts w:ascii="Century Gothic" w:hAnsi="Century Gothic" w:cs="Arial"/>
          <w:sz w:val="20"/>
          <w:szCs w:val="20"/>
        </w:rPr>
      </w:pPr>
      <w:r>
        <w:rPr>
          <w:rFonts w:ascii="Century Gothic" w:hAnsi="Century Gothic" w:cs="Arial"/>
          <w:sz w:val="20"/>
          <w:szCs w:val="20"/>
        </w:rPr>
        <w:t xml:space="preserve"> </w:t>
      </w:r>
    </w:p>
    <w:p w:rsidR="00A430DD" w:rsidRDefault="00A430DD" w:rsidP="009E0A6B">
      <w:pPr>
        <w:pStyle w:val="6"/>
        <w:spacing w:line="240" w:lineRule="auto"/>
        <w:rPr>
          <w:rFonts w:ascii="Century Gothic" w:hAnsi="Century Gothic" w:cs="Arial"/>
          <w:sz w:val="20"/>
          <w:szCs w:val="20"/>
        </w:rPr>
      </w:pPr>
      <w:r w:rsidRPr="00760B51">
        <w:rPr>
          <w:rFonts w:ascii="Century Gothic" w:hAnsi="Century Gothic" w:cs="Arial"/>
          <w:sz w:val="20"/>
          <w:szCs w:val="20"/>
        </w:rPr>
        <w:lastRenderedPageBreak/>
        <w:t xml:space="preserve">Άρθρο </w:t>
      </w:r>
      <w:r w:rsidR="00E32E80">
        <w:rPr>
          <w:rFonts w:ascii="Century Gothic" w:hAnsi="Century Gothic" w:cs="Arial"/>
          <w:sz w:val="20"/>
          <w:szCs w:val="20"/>
        </w:rPr>
        <w:t xml:space="preserve">8ο </w:t>
      </w:r>
    </w:p>
    <w:p w:rsidR="000B1DC2" w:rsidRDefault="00D6047F" w:rsidP="009E0A6B">
      <w:pPr>
        <w:jc w:val="both"/>
        <w:rPr>
          <w:rFonts w:ascii="Century Gothic" w:hAnsi="Century Gothic" w:cs="Arial"/>
          <w:sz w:val="20"/>
          <w:szCs w:val="20"/>
        </w:rPr>
      </w:pPr>
      <w:r>
        <w:rPr>
          <w:rFonts w:ascii="Century Gothic" w:hAnsi="Century Gothic" w:cs="Arial"/>
          <w:sz w:val="20"/>
          <w:szCs w:val="20"/>
        </w:rPr>
        <w:t>Ο ανάδοχος επιβαρύνεται για ατυχήματα, ζημιές</w:t>
      </w:r>
      <w:r w:rsidR="000B1DC2">
        <w:rPr>
          <w:rFonts w:ascii="Century Gothic" w:hAnsi="Century Gothic" w:cs="Arial"/>
          <w:sz w:val="20"/>
          <w:szCs w:val="20"/>
        </w:rPr>
        <w:t>,</w:t>
      </w:r>
      <w:r>
        <w:rPr>
          <w:rFonts w:ascii="Century Gothic" w:hAnsi="Century Gothic" w:cs="Arial"/>
          <w:sz w:val="20"/>
          <w:szCs w:val="20"/>
        </w:rPr>
        <w:t xml:space="preserve"> </w:t>
      </w:r>
      <w:r w:rsidR="000B1DC2">
        <w:rPr>
          <w:rFonts w:ascii="Century Gothic" w:hAnsi="Century Gothic" w:cs="Arial"/>
          <w:sz w:val="20"/>
          <w:szCs w:val="20"/>
        </w:rPr>
        <w:t>φόροι,</w:t>
      </w:r>
      <w:r w:rsidR="006E7211">
        <w:rPr>
          <w:rFonts w:ascii="Century Gothic" w:hAnsi="Century Gothic" w:cs="Arial"/>
          <w:sz w:val="20"/>
          <w:szCs w:val="20"/>
        </w:rPr>
        <w:t xml:space="preserve"> </w:t>
      </w:r>
      <w:r w:rsidR="000B1DC2">
        <w:rPr>
          <w:rFonts w:ascii="Century Gothic" w:hAnsi="Century Gothic" w:cs="Arial"/>
          <w:sz w:val="20"/>
          <w:szCs w:val="20"/>
        </w:rPr>
        <w:t>τέλη, χαρτόσημα, χωρίς καμία ευθύνη και υποχρέωση του Δήμου.</w:t>
      </w:r>
      <w:r w:rsidR="006E7211">
        <w:rPr>
          <w:rFonts w:ascii="Century Gothic" w:hAnsi="Century Gothic" w:cs="Arial"/>
          <w:sz w:val="20"/>
          <w:szCs w:val="20"/>
        </w:rPr>
        <w:t xml:space="preserve"> </w:t>
      </w:r>
      <w:r w:rsidR="00A430DD" w:rsidRPr="00760B51">
        <w:rPr>
          <w:rFonts w:ascii="Century Gothic" w:hAnsi="Century Gothic" w:cs="Arial"/>
          <w:sz w:val="20"/>
          <w:szCs w:val="20"/>
        </w:rPr>
        <w:t>Ο ανάδοχος υπόκειται σε όλους τους βάσει των κειμένων διατάξεων φόρους, τέλη και κρατήσεις</w:t>
      </w:r>
      <w:r w:rsidR="003D4B7F" w:rsidRPr="00760B51">
        <w:rPr>
          <w:rFonts w:ascii="Century Gothic" w:hAnsi="Century Gothic" w:cs="Arial"/>
          <w:sz w:val="20"/>
          <w:szCs w:val="20"/>
        </w:rPr>
        <w:t xml:space="preserve"> και τα έξοδα δημοσίευσης</w:t>
      </w:r>
      <w:r w:rsidR="00A430DD" w:rsidRPr="00760B51">
        <w:rPr>
          <w:rFonts w:ascii="Century Gothic" w:hAnsi="Century Gothic" w:cs="Arial"/>
          <w:sz w:val="20"/>
          <w:szCs w:val="20"/>
        </w:rPr>
        <w:t xml:space="preserve"> που θα ισχύουν κατά την ημέρα της διενέργειας του διαγωνισμού.</w:t>
      </w:r>
    </w:p>
    <w:p w:rsidR="00A430DD" w:rsidRPr="00760B51" w:rsidRDefault="000B1DC2" w:rsidP="009E0A6B">
      <w:pPr>
        <w:jc w:val="both"/>
        <w:rPr>
          <w:rFonts w:ascii="Century Gothic" w:hAnsi="Century Gothic" w:cs="Arial"/>
          <w:sz w:val="20"/>
          <w:szCs w:val="20"/>
        </w:rPr>
      </w:pPr>
      <w:r>
        <w:rPr>
          <w:rFonts w:ascii="Century Gothic" w:hAnsi="Century Gothic" w:cs="Arial"/>
          <w:sz w:val="20"/>
          <w:szCs w:val="20"/>
        </w:rPr>
        <w:t>Κάθε αλλαγή νομοθεσίας θα επιφέρει και την αντίστοιχη αλλαγή.</w:t>
      </w:r>
      <w:r w:rsidR="00A430DD" w:rsidRPr="00760B51">
        <w:rPr>
          <w:rFonts w:ascii="Century Gothic" w:hAnsi="Century Gothic" w:cs="Arial"/>
          <w:sz w:val="20"/>
          <w:szCs w:val="20"/>
        </w:rPr>
        <w:t xml:space="preserve"> </w:t>
      </w:r>
    </w:p>
    <w:p w:rsidR="000643D6" w:rsidRPr="00760B51" w:rsidRDefault="000643D6" w:rsidP="009E0A6B">
      <w:pPr>
        <w:jc w:val="both"/>
        <w:rPr>
          <w:rFonts w:ascii="Century Gothic" w:hAnsi="Century Gothic" w:cs="Arial"/>
          <w:sz w:val="20"/>
          <w:szCs w:val="20"/>
          <w:u w:val="single"/>
        </w:rPr>
      </w:pPr>
    </w:p>
    <w:p w:rsidR="00A430DD" w:rsidRPr="00760B51" w:rsidRDefault="00A430DD" w:rsidP="009E0A6B">
      <w:pPr>
        <w:jc w:val="both"/>
        <w:rPr>
          <w:rFonts w:ascii="Century Gothic" w:hAnsi="Century Gothic" w:cs="Arial"/>
          <w:b/>
          <w:bCs/>
          <w:sz w:val="20"/>
          <w:szCs w:val="20"/>
        </w:rPr>
      </w:pPr>
      <w:r w:rsidRPr="00760B51">
        <w:rPr>
          <w:rFonts w:ascii="Century Gothic" w:hAnsi="Century Gothic" w:cs="Arial"/>
          <w:b/>
          <w:bCs/>
          <w:sz w:val="20"/>
          <w:szCs w:val="20"/>
        </w:rPr>
        <w:t xml:space="preserve">Άρθρο </w:t>
      </w:r>
      <w:r w:rsidR="00E32E80">
        <w:rPr>
          <w:rFonts w:ascii="Century Gothic" w:hAnsi="Century Gothic" w:cs="Arial"/>
          <w:b/>
          <w:bCs/>
          <w:sz w:val="20"/>
          <w:szCs w:val="20"/>
        </w:rPr>
        <w:t>9</w:t>
      </w:r>
      <w:r w:rsidRPr="00760B51">
        <w:rPr>
          <w:rFonts w:ascii="Century Gothic" w:hAnsi="Century Gothic" w:cs="Arial"/>
          <w:b/>
          <w:bCs/>
          <w:sz w:val="20"/>
          <w:szCs w:val="20"/>
        </w:rPr>
        <w:t xml:space="preserve">ο </w:t>
      </w:r>
    </w:p>
    <w:p w:rsidR="00A430DD" w:rsidRPr="00760B51" w:rsidRDefault="00A430DD" w:rsidP="009E0A6B">
      <w:pPr>
        <w:jc w:val="both"/>
        <w:rPr>
          <w:rFonts w:ascii="Century Gothic" w:hAnsi="Century Gothic" w:cs="Arial"/>
          <w:b/>
          <w:bCs/>
          <w:sz w:val="20"/>
          <w:szCs w:val="20"/>
          <w:u w:val="single"/>
        </w:rPr>
      </w:pPr>
      <w:r w:rsidRPr="00760B51">
        <w:rPr>
          <w:rFonts w:ascii="Century Gothic" w:hAnsi="Century Gothic" w:cs="Arial"/>
          <w:sz w:val="20"/>
          <w:szCs w:val="20"/>
        </w:rPr>
        <w:t xml:space="preserve">Η παραλαβή των </w:t>
      </w:r>
      <w:r w:rsidR="004A2059" w:rsidRPr="00760B51">
        <w:rPr>
          <w:rFonts w:ascii="Century Gothic" w:hAnsi="Century Gothic" w:cs="Arial"/>
          <w:sz w:val="20"/>
          <w:szCs w:val="20"/>
        </w:rPr>
        <w:t>προϊόντων</w:t>
      </w:r>
      <w:r w:rsidRPr="00760B51">
        <w:rPr>
          <w:rFonts w:ascii="Century Gothic" w:hAnsi="Century Gothic" w:cs="Arial"/>
          <w:sz w:val="20"/>
          <w:szCs w:val="20"/>
        </w:rPr>
        <w:t xml:space="preserve"> θα γίνε</w:t>
      </w:r>
      <w:r w:rsidR="00536D31">
        <w:rPr>
          <w:rFonts w:ascii="Century Gothic" w:hAnsi="Century Gothic" w:cs="Arial"/>
          <w:sz w:val="20"/>
          <w:szCs w:val="20"/>
        </w:rPr>
        <w:t>τε</w:t>
      </w:r>
      <w:r w:rsidRPr="00760B51">
        <w:rPr>
          <w:rFonts w:ascii="Century Gothic" w:hAnsi="Century Gothic" w:cs="Arial"/>
          <w:sz w:val="20"/>
          <w:szCs w:val="20"/>
        </w:rPr>
        <w:t xml:space="preserve"> από επιτροπή παραλαβής σύμφων</w:t>
      </w:r>
      <w:r w:rsidR="00017A2E" w:rsidRPr="00760B51">
        <w:rPr>
          <w:rFonts w:ascii="Century Gothic" w:hAnsi="Century Gothic" w:cs="Arial"/>
          <w:sz w:val="20"/>
          <w:szCs w:val="20"/>
        </w:rPr>
        <w:t>α με τ</w:t>
      </w:r>
      <w:r w:rsidR="00536D31">
        <w:rPr>
          <w:rFonts w:ascii="Century Gothic" w:hAnsi="Century Gothic" w:cs="Arial"/>
          <w:sz w:val="20"/>
          <w:szCs w:val="20"/>
        </w:rPr>
        <w:t>ο Ν. 4412/2016</w:t>
      </w:r>
      <w:r w:rsidRPr="00760B51">
        <w:rPr>
          <w:rFonts w:ascii="Century Gothic" w:hAnsi="Century Gothic" w:cs="Arial"/>
          <w:sz w:val="20"/>
          <w:szCs w:val="20"/>
        </w:rPr>
        <w:t>. Η παραλαβή πραγματοποιείται μέσα στον οριζόμενο από την σύμβαση χρόνο</w:t>
      </w:r>
      <w:r w:rsidR="00014257" w:rsidRPr="00760B51">
        <w:rPr>
          <w:rFonts w:ascii="Century Gothic" w:hAnsi="Century Gothic" w:cs="Arial"/>
          <w:sz w:val="20"/>
          <w:szCs w:val="20"/>
        </w:rPr>
        <w:t xml:space="preserve"> τμηματικά</w:t>
      </w:r>
      <w:r w:rsidR="00B234EA" w:rsidRPr="00760B51">
        <w:rPr>
          <w:rFonts w:ascii="Century Gothic" w:hAnsi="Century Gothic" w:cs="Arial"/>
          <w:sz w:val="20"/>
          <w:szCs w:val="20"/>
        </w:rPr>
        <w:t>,</w:t>
      </w:r>
      <w:r w:rsidR="009E0A6B" w:rsidRPr="00760B51">
        <w:rPr>
          <w:rFonts w:ascii="Century Gothic" w:hAnsi="Century Gothic" w:cs="Arial"/>
          <w:sz w:val="20"/>
          <w:szCs w:val="20"/>
        </w:rPr>
        <w:t xml:space="preserve"> καθημερινά και</w:t>
      </w:r>
      <w:r w:rsidR="00B234EA" w:rsidRPr="00760B51">
        <w:rPr>
          <w:rFonts w:ascii="Century Gothic" w:hAnsi="Century Gothic" w:cs="Arial"/>
          <w:sz w:val="20"/>
          <w:szCs w:val="20"/>
        </w:rPr>
        <w:t xml:space="preserve"> ανάλογα με τις ανάγκες της υπηρεσίας</w:t>
      </w:r>
      <w:r w:rsidR="009E0A6B" w:rsidRPr="00760B51">
        <w:rPr>
          <w:rFonts w:ascii="Century Gothic" w:hAnsi="Century Gothic" w:cs="Arial"/>
          <w:sz w:val="20"/>
          <w:szCs w:val="20"/>
        </w:rPr>
        <w:t xml:space="preserve"> όπως αυτές περιγράφονται στη μελέτη του διαγωνισμού</w:t>
      </w:r>
      <w:r w:rsidRPr="00760B51">
        <w:rPr>
          <w:rFonts w:ascii="Century Gothic" w:hAnsi="Century Gothic" w:cs="Arial"/>
          <w:sz w:val="20"/>
          <w:szCs w:val="20"/>
        </w:rPr>
        <w:t xml:space="preserve">. </w:t>
      </w:r>
    </w:p>
    <w:p w:rsidR="009E0A6B" w:rsidRPr="00760B51" w:rsidRDefault="009E0A6B" w:rsidP="009E0A6B">
      <w:pPr>
        <w:jc w:val="both"/>
        <w:rPr>
          <w:rFonts w:ascii="Century Gothic" w:hAnsi="Century Gothic" w:cs="Arial"/>
          <w:b/>
          <w:bCs/>
          <w:sz w:val="20"/>
          <w:szCs w:val="20"/>
        </w:rPr>
      </w:pPr>
    </w:p>
    <w:p w:rsidR="008E4288" w:rsidRPr="00760B51" w:rsidRDefault="008E4288" w:rsidP="009E0A6B">
      <w:pPr>
        <w:jc w:val="both"/>
        <w:rPr>
          <w:rFonts w:ascii="Century Gothic" w:hAnsi="Century Gothic" w:cs="Arial"/>
          <w:b/>
          <w:bCs/>
          <w:sz w:val="20"/>
          <w:szCs w:val="20"/>
        </w:rPr>
      </w:pPr>
    </w:p>
    <w:p w:rsidR="00A430DD" w:rsidRPr="00760B51" w:rsidRDefault="00A430DD" w:rsidP="009E0A6B">
      <w:pPr>
        <w:jc w:val="both"/>
        <w:rPr>
          <w:rFonts w:ascii="Century Gothic" w:hAnsi="Century Gothic" w:cs="Arial"/>
          <w:sz w:val="20"/>
          <w:szCs w:val="20"/>
        </w:rPr>
      </w:pPr>
      <w:r w:rsidRPr="00760B51">
        <w:rPr>
          <w:rFonts w:ascii="Century Gothic" w:hAnsi="Century Gothic" w:cs="Arial"/>
          <w:b/>
          <w:bCs/>
          <w:sz w:val="20"/>
          <w:szCs w:val="20"/>
        </w:rPr>
        <w:t>Άρθρο 1</w:t>
      </w:r>
      <w:r w:rsidR="00E32E80">
        <w:rPr>
          <w:rFonts w:ascii="Century Gothic" w:hAnsi="Century Gothic" w:cs="Arial"/>
          <w:b/>
          <w:bCs/>
          <w:sz w:val="20"/>
          <w:szCs w:val="20"/>
        </w:rPr>
        <w:t>0</w:t>
      </w:r>
      <w:r w:rsidRPr="00760B51">
        <w:rPr>
          <w:rFonts w:ascii="Century Gothic" w:hAnsi="Century Gothic" w:cs="Arial"/>
          <w:b/>
          <w:bCs/>
          <w:sz w:val="20"/>
          <w:szCs w:val="20"/>
        </w:rPr>
        <w:t xml:space="preserve">ο </w:t>
      </w:r>
    </w:p>
    <w:p w:rsidR="00A430DD" w:rsidRPr="00760B51" w:rsidRDefault="00A430DD" w:rsidP="009E0A6B">
      <w:pPr>
        <w:jc w:val="both"/>
        <w:rPr>
          <w:rFonts w:ascii="Century Gothic" w:hAnsi="Century Gothic" w:cs="Arial"/>
          <w:sz w:val="20"/>
          <w:szCs w:val="20"/>
        </w:rPr>
      </w:pPr>
      <w:r w:rsidRPr="00760B51">
        <w:rPr>
          <w:rFonts w:ascii="Century Gothic" w:hAnsi="Century Gothic" w:cs="Arial"/>
          <w:sz w:val="20"/>
          <w:szCs w:val="20"/>
        </w:rPr>
        <w:t xml:space="preserve">Η κάθε προσφορά θα </w:t>
      </w:r>
      <w:r w:rsidR="00FC00BE">
        <w:rPr>
          <w:rFonts w:ascii="Century Gothic" w:hAnsi="Century Gothic" w:cs="Arial"/>
          <w:sz w:val="20"/>
          <w:szCs w:val="20"/>
        </w:rPr>
        <w:t>πρέπει να σ</w:t>
      </w:r>
      <w:r w:rsidR="000B1DC2">
        <w:rPr>
          <w:rFonts w:ascii="Century Gothic" w:hAnsi="Century Gothic" w:cs="Arial"/>
          <w:sz w:val="20"/>
          <w:szCs w:val="20"/>
        </w:rPr>
        <w:t>υ</w:t>
      </w:r>
      <w:r w:rsidR="00FC00BE">
        <w:rPr>
          <w:rFonts w:ascii="Century Gothic" w:hAnsi="Century Gothic" w:cs="Arial"/>
          <w:sz w:val="20"/>
          <w:szCs w:val="20"/>
        </w:rPr>
        <w:t>μφων</w:t>
      </w:r>
      <w:r w:rsidR="000B1DC2">
        <w:rPr>
          <w:rFonts w:ascii="Century Gothic" w:hAnsi="Century Gothic" w:cs="Arial"/>
          <w:sz w:val="20"/>
          <w:szCs w:val="20"/>
        </w:rPr>
        <w:t>εί</w:t>
      </w:r>
      <w:r w:rsidR="00FC00BE">
        <w:rPr>
          <w:rFonts w:ascii="Century Gothic" w:hAnsi="Century Gothic" w:cs="Arial"/>
          <w:sz w:val="20"/>
          <w:szCs w:val="20"/>
        </w:rPr>
        <w:t xml:space="preserve"> με την</w:t>
      </w:r>
      <w:r w:rsidRPr="00760B51">
        <w:rPr>
          <w:rFonts w:ascii="Century Gothic" w:hAnsi="Century Gothic" w:cs="Arial"/>
          <w:sz w:val="20"/>
          <w:szCs w:val="20"/>
        </w:rPr>
        <w:t xml:space="preserve"> τεχνική περιγραφή</w:t>
      </w:r>
      <w:r w:rsidR="00FC00BE">
        <w:rPr>
          <w:rFonts w:ascii="Century Gothic" w:hAnsi="Century Gothic" w:cs="Arial"/>
          <w:sz w:val="20"/>
          <w:szCs w:val="20"/>
        </w:rPr>
        <w:t xml:space="preserve"> των ειδών της παρούσας μελέτης.</w:t>
      </w:r>
      <w:r w:rsidRPr="00760B51">
        <w:rPr>
          <w:rFonts w:ascii="Century Gothic" w:hAnsi="Century Gothic" w:cs="Arial"/>
          <w:sz w:val="20"/>
          <w:szCs w:val="20"/>
        </w:rPr>
        <w:t xml:space="preserve"> Προτεινόμενες λύσεις  που παρουσιάζουν αποκλίσεις ή υστέρηση</w:t>
      </w:r>
      <w:r w:rsidR="004A5D3F" w:rsidRPr="00760B51">
        <w:rPr>
          <w:rFonts w:ascii="Century Gothic" w:hAnsi="Century Gothic" w:cs="Arial"/>
          <w:sz w:val="20"/>
          <w:szCs w:val="20"/>
        </w:rPr>
        <w:t xml:space="preserve"> ή είναι δυσνόητες,</w:t>
      </w:r>
      <w:r w:rsidRPr="00760B51">
        <w:rPr>
          <w:rFonts w:ascii="Century Gothic" w:hAnsi="Century Gothic" w:cs="Arial"/>
          <w:sz w:val="20"/>
          <w:szCs w:val="20"/>
        </w:rPr>
        <w:t xml:space="preserve"> σε σχέση με τις τεχνικές προδιαγραφές </w:t>
      </w:r>
      <w:r w:rsidR="00FC00BE">
        <w:rPr>
          <w:rFonts w:ascii="Century Gothic" w:hAnsi="Century Gothic" w:cs="Arial"/>
          <w:sz w:val="20"/>
          <w:szCs w:val="20"/>
        </w:rPr>
        <w:t>των υπό προμήθεια ειδών</w:t>
      </w:r>
      <w:r w:rsidR="002C0BDF" w:rsidRPr="00760B51">
        <w:rPr>
          <w:rFonts w:ascii="Century Gothic" w:hAnsi="Century Gothic" w:cs="Arial"/>
          <w:sz w:val="20"/>
          <w:szCs w:val="20"/>
        </w:rPr>
        <w:t>,</w:t>
      </w:r>
      <w:r w:rsidRPr="00760B51">
        <w:rPr>
          <w:rFonts w:ascii="Century Gothic" w:hAnsi="Century Gothic" w:cs="Arial"/>
          <w:sz w:val="20"/>
          <w:szCs w:val="20"/>
        </w:rPr>
        <w:t xml:space="preserve"> απορρίπτονται. </w:t>
      </w:r>
      <w:r w:rsidR="00017A2E" w:rsidRPr="00760B51">
        <w:rPr>
          <w:rFonts w:ascii="Century Gothic" w:hAnsi="Century Gothic" w:cs="Arial"/>
          <w:sz w:val="20"/>
          <w:szCs w:val="20"/>
        </w:rPr>
        <w:t>Επίσης,</w:t>
      </w:r>
      <w:r w:rsidRPr="00760B51">
        <w:rPr>
          <w:rFonts w:ascii="Century Gothic" w:hAnsi="Century Gothic" w:cs="Arial"/>
          <w:sz w:val="20"/>
          <w:szCs w:val="20"/>
        </w:rPr>
        <w:t xml:space="preserve"> απορρίπτονται προσφορές με ασαφή ή ελλιπή </w:t>
      </w:r>
      <w:r w:rsidR="00FC00BE">
        <w:rPr>
          <w:rFonts w:ascii="Century Gothic" w:hAnsi="Century Gothic" w:cs="Arial"/>
          <w:sz w:val="20"/>
          <w:szCs w:val="20"/>
        </w:rPr>
        <w:t>οικονομικ</w:t>
      </w:r>
      <w:r w:rsidR="00A23D14">
        <w:rPr>
          <w:rFonts w:ascii="Century Gothic" w:hAnsi="Century Gothic" w:cs="Arial"/>
          <w:sz w:val="20"/>
          <w:szCs w:val="20"/>
        </w:rPr>
        <w:t>ά στοιχεία</w:t>
      </w:r>
      <w:r w:rsidRPr="00760B51">
        <w:rPr>
          <w:rFonts w:ascii="Century Gothic" w:hAnsi="Century Gothic" w:cs="Arial"/>
          <w:sz w:val="20"/>
          <w:szCs w:val="20"/>
        </w:rPr>
        <w:t>.</w:t>
      </w:r>
    </w:p>
    <w:p w:rsidR="00970862" w:rsidRPr="00760B51" w:rsidRDefault="009E0A6B" w:rsidP="009E0A6B">
      <w:pPr>
        <w:spacing w:line="360" w:lineRule="auto"/>
        <w:rPr>
          <w:rFonts w:ascii="Century Gothic" w:hAnsi="Century Gothic" w:cs="Arial"/>
          <w:sz w:val="20"/>
          <w:szCs w:val="20"/>
        </w:rPr>
      </w:pPr>
      <w:r w:rsidRPr="00760B51">
        <w:rPr>
          <w:rFonts w:ascii="Century Gothic" w:hAnsi="Century Gothic" w:cs="Arial"/>
          <w:sz w:val="20"/>
          <w:szCs w:val="20"/>
        </w:rPr>
        <w:t xml:space="preserve">           </w:t>
      </w:r>
      <w:r w:rsidR="00787812" w:rsidRPr="00760B51">
        <w:rPr>
          <w:rFonts w:ascii="Century Gothic" w:hAnsi="Century Gothic" w:cs="Arial"/>
          <w:sz w:val="20"/>
          <w:szCs w:val="20"/>
        </w:rPr>
        <w:t xml:space="preserve">        </w:t>
      </w:r>
      <w:r w:rsidRPr="00760B51">
        <w:rPr>
          <w:rFonts w:ascii="Century Gothic" w:hAnsi="Century Gothic" w:cs="Arial"/>
          <w:sz w:val="20"/>
          <w:szCs w:val="20"/>
        </w:rPr>
        <w:t xml:space="preserve"> </w:t>
      </w:r>
    </w:p>
    <w:p w:rsidR="00DB077E" w:rsidRPr="00760B51" w:rsidRDefault="00DB077E" w:rsidP="009E0A6B">
      <w:pPr>
        <w:spacing w:line="360" w:lineRule="auto"/>
        <w:rPr>
          <w:rFonts w:ascii="Century Gothic" w:hAnsi="Century Gothic" w:cs="Arial"/>
          <w:sz w:val="20"/>
          <w:szCs w:val="20"/>
        </w:rPr>
      </w:pPr>
    </w:p>
    <w:p w:rsidR="00DB077E" w:rsidRPr="00760B51" w:rsidRDefault="00DB077E" w:rsidP="009E0A6B">
      <w:pPr>
        <w:spacing w:line="360" w:lineRule="auto"/>
        <w:rPr>
          <w:rFonts w:ascii="Century Gothic" w:hAnsi="Century Gothic" w:cs="Arial"/>
          <w:sz w:val="20"/>
          <w:szCs w:val="20"/>
        </w:rPr>
      </w:pPr>
    </w:p>
    <w:p w:rsidR="00DB077E" w:rsidRPr="00760B51" w:rsidRDefault="00DB077E" w:rsidP="009E0A6B">
      <w:pPr>
        <w:spacing w:line="360" w:lineRule="auto"/>
        <w:rPr>
          <w:rFonts w:ascii="Century Gothic" w:hAnsi="Century Gothic" w:cs="Arial"/>
          <w:sz w:val="20"/>
          <w:szCs w:val="20"/>
        </w:rPr>
      </w:pPr>
    </w:p>
    <w:p w:rsidR="00DB077E" w:rsidRPr="00760B51" w:rsidRDefault="00DB077E" w:rsidP="009E0A6B">
      <w:pPr>
        <w:spacing w:line="360" w:lineRule="auto"/>
        <w:rPr>
          <w:rFonts w:ascii="Century Gothic" w:hAnsi="Century Gothic" w:cs="Arial"/>
          <w:sz w:val="20"/>
          <w:szCs w:val="20"/>
        </w:rPr>
      </w:pPr>
    </w:p>
    <w:p w:rsidR="00DB077E" w:rsidRPr="00760B51" w:rsidRDefault="00DB077E" w:rsidP="009E0A6B">
      <w:pPr>
        <w:spacing w:line="360" w:lineRule="auto"/>
        <w:rPr>
          <w:rFonts w:ascii="Century Gothic" w:hAnsi="Century Gothic" w:cs="Arial"/>
          <w:sz w:val="20"/>
          <w:szCs w:val="20"/>
        </w:rPr>
      </w:pPr>
    </w:p>
    <w:p w:rsidR="00DB077E" w:rsidRPr="00760B51" w:rsidRDefault="00DB077E" w:rsidP="009E0A6B">
      <w:pPr>
        <w:spacing w:line="360" w:lineRule="auto"/>
        <w:rPr>
          <w:rFonts w:ascii="Century Gothic" w:hAnsi="Century Gothic" w:cs="Arial"/>
          <w:sz w:val="20"/>
          <w:szCs w:val="20"/>
        </w:rPr>
      </w:pPr>
    </w:p>
    <w:p w:rsidR="00DB077E" w:rsidRDefault="00DB077E" w:rsidP="009E0A6B">
      <w:pPr>
        <w:spacing w:line="360" w:lineRule="auto"/>
        <w:rPr>
          <w:rFonts w:ascii="Century Gothic" w:hAnsi="Century Gothic" w:cs="Arial"/>
          <w:sz w:val="20"/>
          <w:szCs w:val="20"/>
        </w:rPr>
      </w:pPr>
    </w:p>
    <w:p w:rsidR="00ED2E80" w:rsidRDefault="00ED2E80" w:rsidP="009E0A6B">
      <w:pPr>
        <w:spacing w:line="360" w:lineRule="auto"/>
        <w:rPr>
          <w:rFonts w:ascii="Century Gothic" w:hAnsi="Century Gothic" w:cs="Arial"/>
          <w:sz w:val="20"/>
          <w:szCs w:val="20"/>
        </w:rPr>
      </w:pPr>
    </w:p>
    <w:p w:rsidR="00ED2E80" w:rsidRDefault="00ED2E80" w:rsidP="009E0A6B">
      <w:pPr>
        <w:spacing w:line="360" w:lineRule="auto"/>
        <w:rPr>
          <w:rFonts w:ascii="Century Gothic" w:hAnsi="Century Gothic" w:cs="Arial"/>
          <w:sz w:val="20"/>
          <w:szCs w:val="20"/>
        </w:rPr>
      </w:pPr>
    </w:p>
    <w:p w:rsidR="00ED2E80" w:rsidRDefault="00ED2E80" w:rsidP="009E0A6B">
      <w:pPr>
        <w:spacing w:line="360" w:lineRule="auto"/>
        <w:rPr>
          <w:rFonts w:ascii="Century Gothic" w:hAnsi="Century Gothic" w:cs="Arial"/>
          <w:sz w:val="20"/>
          <w:szCs w:val="20"/>
        </w:rPr>
      </w:pPr>
    </w:p>
    <w:p w:rsidR="00ED2E80" w:rsidRDefault="00ED2E80" w:rsidP="009E0A6B">
      <w:pPr>
        <w:spacing w:line="360" w:lineRule="auto"/>
        <w:rPr>
          <w:rFonts w:ascii="Century Gothic" w:hAnsi="Century Gothic" w:cs="Arial"/>
          <w:sz w:val="20"/>
          <w:szCs w:val="20"/>
        </w:rPr>
      </w:pPr>
    </w:p>
    <w:p w:rsidR="00ED2E80" w:rsidRDefault="00ED2E80" w:rsidP="009E0A6B">
      <w:pPr>
        <w:spacing w:line="360" w:lineRule="auto"/>
        <w:rPr>
          <w:rFonts w:ascii="Century Gothic" w:hAnsi="Century Gothic" w:cs="Arial"/>
          <w:sz w:val="20"/>
          <w:szCs w:val="20"/>
        </w:rPr>
      </w:pPr>
    </w:p>
    <w:p w:rsidR="00ED2E80" w:rsidRPr="00760B51" w:rsidRDefault="00ED2E80" w:rsidP="009E0A6B">
      <w:pPr>
        <w:spacing w:line="360" w:lineRule="auto"/>
        <w:rPr>
          <w:rFonts w:ascii="Century Gothic" w:hAnsi="Century Gothic" w:cs="Arial"/>
          <w:sz w:val="20"/>
          <w:szCs w:val="20"/>
        </w:rPr>
      </w:pPr>
    </w:p>
    <w:tbl>
      <w:tblPr>
        <w:tblW w:w="8264" w:type="dxa"/>
        <w:tblInd w:w="108" w:type="dxa"/>
        <w:tblLook w:val="0000" w:firstRow="0" w:lastRow="0" w:firstColumn="0" w:lastColumn="0" w:noHBand="0" w:noVBand="0"/>
      </w:tblPr>
      <w:tblGrid>
        <w:gridCol w:w="3616"/>
        <w:gridCol w:w="883"/>
        <w:gridCol w:w="1233"/>
        <w:gridCol w:w="1136"/>
        <w:gridCol w:w="1396"/>
      </w:tblGrid>
      <w:tr w:rsidR="00F21E45" w:rsidTr="00F21C4C">
        <w:trPr>
          <w:trHeight w:val="255"/>
        </w:trPr>
        <w:tc>
          <w:tcPr>
            <w:tcW w:w="3616" w:type="dxa"/>
            <w:tcBorders>
              <w:top w:val="nil"/>
              <w:left w:val="nil"/>
              <w:bottom w:val="nil"/>
              <w:right w:val="nil"/>
            </w:tcBorders>
            <w:shd w:val="clear" w:color="auto" w:fill="auto"/>
            <w:noWrap/>
            <w:vAlign w:val="bottom"/>
          </w:tcPr>
          <w:p w:rsidR="00F21E45" w:rsidRDefault="00F21E45" w:rsidP="00F21C4C">
            <w:pPr>
              <w:jc w:val="center"/>
              <w:rPr>
                <w:rFonts w:ascii="Arial" w:hAnsi="Arial" w:cs="Arial"/>
                <w:b/>
                <w:bCs/>
                <w:sz w:val="20"/>
                <w:szCs w:val="20"/>
              </w:rPr>
            </w:pPr>
            <w:r>
              <w:rPr>
                <w:rFonts w:ascii="Arial" w:hAnsi="Arial" w:cs="Arial"/>
                <w:b/>
                <w:bCs/>
                <w:sz w:val="20"/>
                <w:szCs w:val="20"/>
              </w:rPr>
              <w:t xml:space="preserve">ΘΕΩΡΗΘΗΚΕ </w:t>
            </w:r>
          </w:p>
        </w:tc>
        <w:tc>
          <w:tcPr>
            <w:tcW w:w="883" w:type="dxa"/>
            <w:tcBorders>
              <w:top w:val="nil"/>
              <w:left w:val="nil"/>
              <w:bottom w:val="nil"/>
              <w:right w:val="nil"/>
            </w:tcBorders>
            <w:shd w:val="clear" w:color="auto" w:fill="auto"/>
            <w:noWrap/>
            <w:vAlign w:val="bottom"/>
          </w:tcPr>
          <w:p w:rsidR="00F21E45" w:rsidRDefault="00F21E45" w:rsidP="00F21C4C">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F21E45" w:rsidRDefault="00F21E45" w:rsidP="00F21C4C">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F21E45" w:rsidRDefault="00F21E45" w:rsidP="00F21C4C">
            <w:pPr>
              <w:rPr>
                <w:rFonts w:ascii="Arial" w:hAnsi="Arial" w:cs="Arial"/>
                <w:sz w:val="20"/>
                <w:szCs w:val="20"/>
              </w:rPr>
            </w:pPr>
          </w:p>
        </w:tc>
        <w:tc>
          <w:tcPr>
            <w:tcW w:w="1396" w:type="dxa"/>
            <w:tcBorders>
              <w:top w:val="nil"/>
              <w:left w:val="nil"/>
              <w:bottom w:val="nil"/>
              <w:right w:val="nil"/>
            </w:tcBorders>
            <w:shd w:val="clear" w:color="auto" w:fill="auto"/>
            <w:noWrap/>
            <w:vAlign w:val="bottom"/>
          </w:tcPr>
          <w:p w:rsidR="00F21E45" w:rsidRDefault="00F21E45" w:rsidP="00F21C4C">
            <w:pPr>
              <w:rPr>
                <w:rFonts w:ascii="Arial" w:hAnsi="Arial" w:cs="Arial"/>
                <w:sz w:val="20"/>
                <w:szCs w:val="20"/>
              </w:rPr>
            </w:pPr>
          </w:p>
        </w:tc>
      </w:tr>
      <w:tr w:rsidR="00F21E45" w:rsidTr="00F21C4C">
        <w:trPr>
          <w:trHeight w:val="255"/>
        </w:trPr>
        <w:tc>
          <w:tcPr>
            <w:tcW w:w="3616" w:type="dxa"/>
            <w:tcBorders>
              <w:top w:val="nil"/>
              <w:left w:val="nil"/>
              <w:bottom w:val="nil"/>
              <w:right w:val="nil"/>
            </w:tcBorders>
            <w:shd w:val="clear" w:color="auto" w:fill="auto"/>
            <w:noWrap/>
            <w:vAlign w:val="bottom"/>
          </w:tcPr>
          <w:p w:rsidR="00F21E45" w:rsidRPr="00FD28CE" w:rsidRDefault="00F21E45" w:rsidP="00F21C4C">
            <w:pPr>
              <w:jc w:val="center"/>
              <w:rPr>
                <w:rFonts w:ascii="Arial" w:hAnsi="Arial" w:cs="Arial"/>
                <w:b/>
                <w:bCs/>
                <w:sz w:val="20"/>
                <w:szCs w:val="20"/>
              </w:rPr>
            </w:pPr>
            <w:r w:rsidRPr="00FD28CE">
              <w:rPr>
                <w:rFonts w:ascii="Arial" w:hAnsi="Arial" w:cs="Arial"/>
                <w:b/>
                <w:bCs/>
                <w:sz w:val="20"/>
                <w:szCs w:val="20"/>
              </w:rPr>
              <w:t xml:space="preserve">Ορχομενός   </w:t>
            </w:r>
            <w:r>
              <w:rPr>
                <w:rFonts w:ascii="Arial" w:hAnsi="Arial" w:cs="Arial"/>
                <w:b/>
                <w:bCs/>
                <w:sz w:val="20"/>
                <w:szCs w:val="20"/>
                <w:lang w:val="en-US"/>
              </w:rPr>
              <w:t>29</w:t>
            </w:r>
            <w:r>
              <w:rPr>
                <w:rFonts w:ascii="Arial" w:hAnsi="Arial" w:cs="Arial"/>
                <w:b/>
                <w:bCs/>
                <w:sz w:val="20"/>
                <w:szCs w:val="20"/>
              </w:rPr>
              <w:t>/</w:t>
            </w:r>
            <w:r>
              <w:rPr>
                <w:rFonts w:ascii="Arial" w:hAnsi="Arial" w:cs="Arial"/>
                <w:b/>
                <w:bCs/>
                <w:sz w:val="20"/>
                <w:szCs w:val="20"/>
                <w:lang w:val="en-US"/>
              </w:rPr>
              <w:t>7</w:t>
            </w:r>
            <w:r>
              <w:rPr>
                <w:rFonts w:ascii="Arial" w:hAnsi="Arial" w:cs="Arial"/>
                <w:b/>
                <w:bCs/>
                <w:sz w:val="20"/>
                <w:szCs w:val="20"/>
              </w:rPr>
              <w:t>/2019</w:t>
            </w:r>
          </w:p>
        </w:tc>
        <w:tc>
          <w:tcPr>
            <w:tcW w:w="883" w:type="dxa"/>
            <w:tcBorders>
              <w:top w:val="nil"/>
              <w:left w:val="nil"/>
              <w:bottom w:val="nil"/>
              <w:right w:val="nil"/>
            </w:tcBorders>
            <w:shd w:val="clear" w:color="auto" w:fill="auto"/>
            <w:noWrap/>
            <w:vAlign w:val="bottom"/>
          </w:tcPr>
          <w:p w:rsidR="00F21E45" w:rsidRPr="00FD28CE" w:rsidRDefault="00F21E45" w:rsidP="00F21C4C">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F21E45" w:rsidRPr="00FD28CE" w:rsidRDefault="00F21E45" w:rsidP="00F21C4C">
            <w:pPr>
              <w:rPr>
                <w:rFonts w:ascii="Arial" w:hAnsi="Arial" w:cs="Arial"/>
                <w:sz w:val="20"/>
                <w:szCs w:val="20"/>
              </w:rPr>
            </w:pPr>
          </w:p>
        </w:tc>
        <w:tc>
          <w:tcPr>
            <w:tcW w:w="2532" w:type="dxa"/>
            <w:gridSpan w:val="2"/>
            <w:tcBorders>
              <w:top w:val="nil"/>
              <w:left w:val="nil"/>
              <w:bottom w:val="nil"/>
              <w:right w:val="nil"/>
            </w:tcBorders>
            <w:shd w:val="clear" w:color="auto" w:fill="auto"/>
            <w:noWrap/>
            <w:vAlign w:val="bottom"/>
          </w:tcPr>
          <w:p w:rsidR="00F21E45" w:rsidRPr="00FD28CE" w:rsidRDefault="00F21E45" w:rsidP="00F21C4C">
            <w:pPr>
              <w:jc w:val="center"/>
              <w:rPr>
                <w:rFonts w:ascii="Arial" w:hAnsi="Arial" w:cs="Arial"/>
                <w:b/>
                <w:bCs/>
                <w:sz w:val="20"/>
                <w:szCs w:val="20"/>
                <w:lang w:val="en-US"/>
              </w:rPr>
            </w:pPr>
            <w:r w:rsidRPr="00FD28CE">
              <w:rPr>
                <w:rFonts w:ascii="Arial" w:hAnsi="Arial" w:cs="Arial"/>
                <w:b/>
                <w:bCs/>
                <w:sz w:val="20"/>
                <w:szCs w:val="20"/>
              </w:rPr>
              <w:t xml:space="preserve">Ορχομενός   </w:t>
            </w:r>
            <w:r>
              <w:rPr>
                <w:rFonts w:ascii="Arial" w:hAnsi="Arial" w:cs="Arial"/>
                <w:b/>
                <w:bCs/>
                <w:sz w:val="20"/>
                <w:szCs w:val="20"/>
                <w:lang w:val="en-US"/>
              </w:rPr>
              <w:t>29</w:t>
            </w:r>
            <w:r>
              <w:rPr>
                <w:rFonts w:ascii="Arial" w:hAnsi="Arial" w:cs="Arial"/>
                <w:b/>
                <w:bCs/>
                <w:sz w:val="20"/>
                <w:szCs w:val="20"/>
              </w:rPr>
              <w:t>/7/2019</w:t>
            </w:r>
          </w:p>
        </w:tc>
      </w:tr>
      <w:tr w:rsidR="00F21E45" w:rsidTr="00F21C4C">
        <w:trPr>
          <w:trHeight w:val="255"/>
        </w:trPr>
        <w:tc>
          <w:tcPr>
            <w:tcW w:w="3616" w:type="dxa"/>
            <w:tcBorders>
              <w:top w:val="nil"/>
              <w:left w:val="nil"/>
              <w:bottom w:val="nil"/>
              <w:right w:val="nil"/>
            </w:tcBorders>
            <w:shd w:val="clear" w:color="auto" w:fill="auto"/>
            <w:noWrap/>
            <w:vAlign w:val="bottom"/>
          </w:tcPr>
          <w:p w:rsidR="00F21E45" w:rsidRDefault="00F21E45" w:rsidP="00F21C4C">
            <w:pPr>
              <w:jc w:val="center"/>
              <w:rPr>
                <w:rFonts w:ascii="Arial" w:hAnsi="Arial" w:cs="Arial"/>
                <w:b/>
                <w:bCs/>
                <w:sz w:val="20"/>
                <w:szCs w:val="20"/>
              </w:rPr>
            </w:pPr>
            <w:r>
              <w:rPr>
                <w:rFonts w:ascii="Arial" w:hAnsi="Arial" w:cs="Arial"/>
                <w:b/>
                <w:bCs/>
                <w:sz w:val="20"/>
                <w:szCs w:val="20"/>
                <w:lang w:val="en-US"/>
              </w:rPr>
              <w:t xml:space="preserve">O </w:t>
            </w:r>
            <w:r>
              <w:rPr>
                <w:rFonts w:ascii="Arial" w:hAnsi="Arial" w:cs="Arial"/>
                <w:b/>
                <w:bCs/>
                <w:sz w:val="20"/>
                <w:szCs w:val="20"/>
              </w:rPr>
              <w:t>Δήμαρχος</w:t>
            </w:r>
          </w:p>
        </w:tc>
        <w:tc>
          <w:tcPr>
            <w:tcW w:w="2116" w:type="dxa"/>
            <w:gridSpan w:val="2"/>
            <w:tcBorders>
              <w:top w:val="nil"/>
              <w:left w:val="nil"/>
              <w:bottom w:val="nil"/>
              <w:right w:val="nil"/>
            </w:tcBorders>
            <w:shd w:val="clear" w:color="auto" w:fill="auto"/>
            <w:noWrap/>
            <w:vAlign w:val="bottom"/>
          </w:tcPr>
          <w:p w:rsidR="00F21E45" w:rsidRDefault="00F21E45" w:rsidP="00F21C4C">
            <w:pPr>
              <w:rPr>
                <w:rFonts w:ascii="Arial" w:hAnsi="Arial" w:cs="Arial"/>
                <w:b/>
                <w:bCs/>
                <w:sz w:val="20"/>
                <w:szCs w:val="20"/>
              </w:rPr>
            </w:pPr>
          </w:p>
        </w:tc>
        <w:tc>
          <w:tcPr>
            <w:tcW w:w="2532" w:type="dxa"/>
            <w:gridSpan w:val="2"/>
            <w:tcBorders>
              <w:top w:val="nil"/>
              <w:left w:val="nil"/>
              <w:bottom w:val="nil"/>
              <w:right w:val="nil"/>
            </w:tcBorders>
            <w:shd w:val="clear" w:color="auto" w:fill="auto"/>
            <w:noWrap/>
            <w:vAlign w:val="bottom"/>
          </w:tcPr>
          <w:p w:rsidR="00F21E45" w:rsidRDefault="00F21E45" w:rsidP="00F21C4C">
            <w:pPr>
              <w:jc w:val="center"/>
              <w:rPr>
                <w:rFonts w:ascii="Arial" w:hAnsi="Arial" w:cs="Arial"/>
                <w:b/>
                <w:bCs/>
                <w:sz w:val="20"/>
                <w:szCs w:val="20"/>
              </w:rPr>
            </w:pPr>
            <w:r>
              <w:rPr>
                <w:rFonts w:ascii="Arial" w:hAnsi="Arial" w:cs="Arial"/>
                <w:b/>
                <w:bCs/>
                <w:sz w:val="20"/>
                <w:szCs w:val="20"/>
              </w:rPr>
              <w:t xml:space="preserve">Η </w:t>
            </w:r>
            <w:proofErr w:type="spellStart"/>
            <w:r>
              <w:rPr>
                <w:rFonts w:ascii="Arial" w:hAnsi="Arial" w:cs="Arial"/>
                <w:b/>
                <w:bCs/>
                <w:sz w:val="20"/>
                <w:szCs w:val="20"/>
              </w:rPr>
              <w:t>Συντάξασα</w:t>
            </w:r>
            <w:proofErr w:type="spellEnd"/>
          </w:p>
        </w:tc>
      </w:tr>
      <w:tr w:rsidR="00F21E45" w:rsidTr="00F21C4C">
        <w:trPr>
          <w:trHeight w:val="255"/>
        </w:trPr>
        <w:tc>
          <w:tcPr>
            <w:tcW w:w="3616" w:type="dxa"/>
            <w:tcBorders>
              <w:top w:val="nil"/>
              <w:left w:val="nil"/>
              <w:bottom w:val="nil"/>
              <w:right w:val="nil"/>
            </w:tcBorders>
            <w:shd w:val="clear" w:color="auto" w:fill="auto"/>
            <w:noWrap/>
            <w:vAlign w:val="bottom"/>
          </w:tcPr>
          <w:p w:rsidR="00F21E45" w:rsidRDefault="00F21E45" w:rsidP="00F21C4C">
            <w:pPr>
              <w:jc w:val="center"/>
              <w:rPr>
                <w:rFonts w:ascii="Arial" w:hAnsi="Arial" w:cs="Arial"/>
                <w:b/>
                <w:bCs/>
                <w:sz w:val="20"/>
                <w:szCs w:val="20"/>
              </w:rPr>
            </w:pPr>
          </w:p>
        </w:tc>
        <w:tc>
          <w:tcPr>
            <w:tcW w:w="883" w:type="dxa"/>
            <w:tcBorders>
              <w:top w:val="nil"/>
              <w:left w:val="nil"/>
              <w:bottom w:val="nil"/>
              <w:right w:val="nil"/>
            </w:tcBorders>
            <w:shd w:val="clear" w:color="auto" w:fill="auto"/>
            <w:noWrap/>
            <w:vAlign w:val="bottom"/>
          </w:tcPr>
          <w:p w:rsidR="00F21E45" w:rsidRDefault="00F21E45" w:rsidP="00F21C4C">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F21E45" w:rsidRDefault="00F21E45" w:rsidP="00F21C4C">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F21E45" w:rsidRDefault="00F21E45" w:rsidP="00F21C4C">
            <w:pPr>
              <w:jc w:val="center"/>
              <w:rPr>
                <w:rFonts w:ascii="Arial" w:hAnsi="Arial" w:cs="Arial"/>
                <w:b/>
                <w:bCs/>
                <w:sz w:val="20"/>
                <w:szCs w:val="20"/>
              </w:rPr>
            </w:pPr>
          </w:p>
        </w:tc>
        <w:tc>
          <w:tcPr>
            <w:tcW w:w="1396" w:type="dxa"/>
            <w:tcBorders>
              <w:top w:val="nil"/>
              <w:left w:val="nil"/>
              <w:bottom w:val="nil"/>
              <w:right w:val="nil"/>
            </w:tcBorders>
            <w:shd w:val="clear" w:color="auto" w:fill="auto"/>
            <w:noWrap/>
            <w:vAlign w:val="bottom"/>
          </w:tcPr>
          <w:p w:rsidR="00F21E45" w:rsidRDefault="00F21E45" w:rsidP="00F21C4C">
            <w:pPr>
              <w:jc w:val="center"/>
              <w:rPr>
                <w:rFonts w:ascii="Arial" w:hAnsi="Arial" w:cs="Arial"/>
                <w:sz w:val="20"/>
                <w:szCs w:val="20"/>
              </w:rPr>
            </w:pPr>
          </w:p>
        </w:tc>
      </w:tr>
      <w:tr w:rsidR="00F21E45" w:rsidTr="00F21C4C">
        <w:trPr>
          <w:trHeight w:val="255"/>
        </w:trPr>
        <w:tc>
          <w:tcPr>
            <w:tcW w:w="3616" w:type="dxa"/>
            <w:tcBorders>
              <w:top w:val="nil"/>
              <w:left w:val="nil"/>
              <w:bottom w:val="nil"/>
              <w:right w:val="nil"/>
            </w:tcBorders>
            <w:shd w:val="clear" w:color="auto" w:fill="auto"/>
            <w:noWrap/>
            <w:vAlign w:val="bottom"/>
          </w:tcPr>
          <w:p w:rsidR="00F21E45" w:rsidRDefault="00F21E45" w:rsidP="00F21C4C">
            <w:pPr>
              <w:jc w:val="center"/>
              <w:rPr>
                <w:rFonts w:ascii="Arial" w:hAnsi="Arial" w:cs="Arial"/>
                <w:b/>
                <w:bCs/>
                <w:sz w:val="20"/>
                <w:szCs w:val="20"/>
              </w:rPr>
            </w:pPr>
          </w:p>
        </w:tc>
        <w:tc>
          <w:tcPr>
            <w:tcW w:w="2116" w:type="dxa"/>
            <w:gridSpan w:val="2"/>
            <w:tcBorders>
              <w:top w:val="nil"/>
              <w:left w:val="nil"/>
              <w:bottom w:val="nil"/>
              <w:right w:val="nil"/>
            </w:tcBorders>
            <w:shd w:val="clear" w:color="auto" w:fill="auto"/>
            <w:noWrap/>
            <w:vAlign w:val="bottom"/>
          </w:tcPr>
          <w:p w:rsidR="00F21E45" w:rsidRDefault="00F21E45" w:rsidP="00F21C4C">
            <w:pPr>
              <w:jc w:val="center"/>
              <w:rPr>
                <w:rFonts w:ascii="Arial" w:hAnsi="Arial" w:cs="Arial"/>
                <w:b/>
                <w:bCs/>
                <w:sz w:val="20"/>
                <w:szCs w:val="20"/>
              </w:rPr>
            </w:pPr>
          </w:p>
        </w:tc>
        <w:tc>
          <w:tcPr>
            <w:tcW w:w="2532" w:type="dxa"/>
            <w:gridSpan w:val="2"/>
            <w:tcBorders>
              <w:top w:val="nil"/>
              <w:left w:val="nil"/>
              <w:bottom w:val="nil"/>
              <w:right w:val="nil"/>
            </w:tcBorders>
            <w:shd w:val="clear" w:color="auto" w:fill="auto"/>
            <w:noWrap/>
            <w:vAlign w:val="bottom"/>
          </w:tcPr>
          <w:p w:rsidR="00F21E45" w:rsidRDefault="00F21E45" w:rsidP="00F21C4C">
            <w:pPr>
              <w:jc w:val="center"/>
              <w:rPr>
                <w:rFonts w:ascii="Arial" w:hAnsi="Arial" w:cs="Arial"/>
                <w:b/>
                <w:bCs/>
                <w:sz w:val="20"/>
                <w:szCs w:val="20"/>
              </w:rPr>
            </w:pPr>
            <w:r>
              <w:rPr>
                <w:rFonts w:ascii="Arial" w:hAnsi="Arial" w:cs="Arial"/>
                <w:b/>
                <w:bCs/>
                <w:sz w:val="20"/>
                <w:szCs w:val="20"/>
              </w:rPr>
              <w:t xml:space="preserve">Γαρυφαλλιά </w:t>
            </w:r>
            <w:proofErr w:type="spellStart"/>
            <w:r>
              <w:rPr>
                <w:rFonts w:ascii="Arial" w:hAnsi="Arial" w:cs="Arial"/>
                <w:b/>
                <w:bCs/>
                <w:sz w:val="20"/>
                <w:szCs w:val="20"/>
              </w:rPr>
              <w:t>Λιόντου</w:t>
            </w:r>
            <w:proofErr w:type="spellEnd"/>
          </w:p>
        </w:tc>
      </w:tr>
      <w:tr w:rsidR="00F21E45" w:rsidTr="00F21C4C">
        <w:trPr>
          <w:trHeight w:val="255"/>
        </w:trPr>
        <w:tc>
          <w:tcPr>
            <w:tcW w:w="3616" w:type="dxa"/>
            <w:tcBorders>
              <w:top w:val="nil"/>
              <w:left w:val="nil"/>
              <w:bottom w:val="nil"/>
              <w:right w:val="nil"/>
            </w:tcBorders>
            <w:shd w:val="clear" w:color="auto" w:fill="auto"/>
            <w:noWrap/>
            <w:vAlign w:val="bottom"/>
          </w:tcPr>
          <w:p w:rsidR="00F21E45" w:rsidRDefault="00F21E45" w:rsidP="00F21C4C">
            <w:pPr>
              <w:jc w:val="center"/>
              <w:rPr>
                <w:rFonts w:ascii="Arial" w:hAnsi="Arial" w:cs="Arial"/>
                <w:b/>
                <w:bCs/>
                <w:sz w:val="20"/>
                <w:szCs w:val="20"/>
              </w:rPr>
            </w:pPr>
            <w:r>
              <w:rPr>
                <w:rFonts w:ascii="Arial" w:hAnsi="Arial" w:cs="Arial"/>
                <w:b/>
                <w:bCs/>
                <w:sz w:val="20"/>
                <w:szCs w:val="20"/>
              </w:rPr>
              <w:t xml:space="preserve">Λουκάς Υπερήφανος                                                                       </w:t>
            </w:r>
          </w:p>
        </w:tc>
        <w:tc>
          <w:tcPr>
            <w:tcW w:w="2116" w:type="dxa"/>
            <w:gridSpan w:val="2"/>
            <w:tcBorders>
              <w:top w:val="nil"/>
              <w:left w:val="nil"/>
              <w:bottom w:val="nil"/>
              <w:right w:val="nil"/>
            </w:tcBorders>
            <w:shd w:val="clear" w:color="auto" w:fill="auto"/>
            <w:noWrap/>
            <w:vAlign w:val="bottom"/>
          </w:tcPr>
          <w:p w:rsidR="00F21E45" w:rsidRDefault="00F21E45" w:rsidP="00F21C4C">
            <w:pPr>
              <w:jc w:val="center"/>
              <w:rPr>
                <w:rFonts w:ascii="Tahoma" w:hAnsi="Tahoma" w:cs="Tahoma"/>
                <w:b/>
                <w:bCs/>
                <w:sz w:val="20"/>
                <w:szCs w:val="20"/>
              </w:rPr>
            </w:pPr>
          </w:p>
        </w:tc>
        <w:tc>
          <w:tcPr>
            <w:tcW w:w="2532" w:type="dxa"/>
            <w:gridSpan w:val="2"/>
            <w:tcBorders>
              <w:top w:val="nil"/>
              <w:left w:val="nil"/>
              <w:bottom w:val="nil"/>
              <w:right w:val="nil"/>
            </w:tcBorders>
            <w:shd w:val="clear" w:color="auto" w:fill="auto"/>
            <w:noWrap/>
            <w:vAlign w:val="bottom"/>
          </w:tcPr>
          <w:p w:rsidR="00F21E45" w:rsidRDefault="00F21E45" w:rsidP="00F21C4C">
            <w:pPr>
              <w:jc w:val="center"/>
              <w:rPr>
                <w:rFonts w:ascii="Arial" w:hAnsi="Arial" w:cs="Arial"/>
                <w:b/>
                <w:bCs/>
                <w:sz w:val="20"/>
                <w:szCs w:val="20"/>
              </w:rPr>
            </w:pPr>
          </w:p>
        </w:tc>
      </w:tr>
    </w:tbl>
    <w:p w:rsidR="00DB077E" w:rsidRPr="00760B51" w:rsidRDefault="00DB077E" w:rsidP="009E0A6B">
      <w:pPr>
        <w:spacing w:line="360" w:lineRule="auto"/>
        <w:rPr>
          <w:rFonts w:ascii="Century Gothic" w:hAnsi="Century Gothic" w:cs="Arial"/>
          <w:sz w:val="20"/>
          <w:szCs w:val="20"/>
        </w:rPr>
      </w:pPr>
    </w:p>
    <w:p w:rsidR="008B3E68" w:rsidRPr="00760B51" w:rsidRDefault="00970862" w:rsidP="00993FD8">
      <w:pPr>
        <w:rPr>
          <w:rFonts w:ascii="Century Gothic" w:hAnsi="Century Gothic" w:cs="Arial"/>
          <w:b/>
          <w:bCs/>
          <w:sz w:val="20"/>
          <w:szCs w:val="20"/>
        </w:rPr>
      </w:pPr>
      <w:r w:rsidRPr="00760B51">
        <w:rPr>
          <w:rFonts w:ascii="Century Gothic" w:hAnsi="Century Gothic" w:cs="Arial"/>
          <w:sz w:val="20"/>
          <w:szCs w:val="20"/>
        </w:rPr>
        <w:t xml:space="preserve">              </w:t>
      </w:r>
      <w:r w:rsidR="009E0A6B" w:rsidRPr="00760B51">
        <w:rPr>
          <w:rFonts w:ascii="Century Gothic" w:hAnsi="Century Gothic" w:cs="Arial"/>
          <w:sz w:val="20"/>
          <w:szCs w:val="20"/>
        </w:rPr>
        <w:t xml:space="preserve">  </w:t>
      </w:r>
    </w:p>
    <w:tbl>
      <w:tblPr>
        <w:tblW w:w="8264" w:type="dxa"/>
        <w:tblInd w:w="108" w:type="dxa"/>
        <w:tblLook w:val="0000" w:firstRow="0" w:lastRow="0" w:firstColumn="0" w:lastColumn="0" w:noHBand="0" w:noVBand="0"/>
      </w:tblPr>
      <w:tblGrid>
        <w:gridCol w:w="3616"/>
        <w:gridCol w:w="883"/>
        <w:gridCol w:w="1233"/>
        <w:gridCol w:w="1136"/>
        <w:gridCol w:w="1396"/>
      </w:tblGrid>
      <w:tr w:rsidR="0086617F" w:rsidRPr="00760B51" w:rsidTr="00D74F26">
        <w:trPr>
          <w:trHeight w:val="394"/>
        </w:trPr>
        <w:tc>
          <w:tcPr>
            <w:tcW w:w="3616" w:type="dxa"/>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p>
        </w:tc>
        <w:tc>
          <w:tcPr>
            <w:tcW w:w="883" w:type="dxa"/>
            <w:tcBorders>
              <w:top w:val="nil"/>
              <w:left w:val="nil"/>
              <w:bottom w:val="nil"/>
              <w:right w:val="nil"/>
            </w:tcBorders>
            <w:shd w:val="clear" w:color="auto" w:fill="auto"/>
            <w:noWrap/>
            <w:vAlign w:val="bottom"/>
          </w:tcPr>
          <w:p w:rsidR="0086617F" w:rsidRDefault="0086617F" w:rsidP="00C672C5">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86617F" w:rsidRDefault="0086617F" w:rsidP="00C672C5">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86617F" w:rsidRDefault="0086617F" w:rsidP="00C672C5">
            <w:pPr>
              <w:rPr>
                <w:rFonts w:ascii="Arial" w:hAnsi="Arial" w:cs="Arial"/>
                <w:sz w:val="20"/>
                <w:szCs w:val="20"/>
              </w:rPr>
            </w:pPr>
          </w:p>
        </w:tc>
        <w:tc>
          <w:tcPr>
            <w:tcW w:w="1396" w:type="dxa"/>
            <w:tcBorders>
              <w:top w:val="nil"/>
              <w:left w:val="nil"/>
              <w:bottom w:val="nil"/>
              <w:right w:val="nil"/>
            </w:tcBorders>
            <w:shd w:val="clear" w:color="auto" w:fill="auto"/>
            <w:noWrap/>
            <w:vAlign w:val="bottom"/>
          </w:tcPr>
          <w:p w:rsidR="0086617F" w:rsidRDefault="0086617F" w:rsidP="00C672C5">
            <w:pPr>
              <w:rPr>
                <w:rFonts w:ascii="Arial" w:hAnsi="Arial" w:cs="Arial"/>
                <w:sz w:val="20"/>
                <w:szCs w:val="20"/>
              </w:rPr>
            </w:pPr>
          </w:p>
        </w:tc>
      </w:tr>
      <w:tr w:rsidR="0086617F" w:rsidRPr="00760B51" w:rsidTr="0068432C">
        <w:trPr>
          <w:trHeight w:val="255"/>
        </w:trPr>
        <w:tc>
          <w:tcPr>
            <w:tcW w:w="3616" w:type="dxa"/>
            <w:tcBorders>
              <w:top w:val="nil"/>
              <w:left w:val="nil"/>
              <w:bottom w:val="nil"/>
              <w:right w:val="nil"/>
            </w:tcBorders>
            <w:shd w:val="clear" w:color="auto" w:fill="auto"/>
            <w:noWrap/>
            <w:vAlign w:val="bottom"/>
          </w:tcPr>
          <w:p w:rsidR="0086617F" w:rsidRPr="00FD28CE" w:rsidRDefault="0086617F" w:rsidP="006E7211">
            <w:pPr>
              <w:jc w:val="center"/>
              <w:rPr>
                <w:rFonts w:ascii="Arial" w:hAnsi="Arial" w:cs="Arial"/>
                <w:b/>
                <w:bCs/>
                <w:sz w:val="20"/>
                <w:szCs w:val="20"/>
              </w:rPr>
            </w:pPr>
          </w:p>
        </w:tc>
        <w:tc>
          <w:tcPr>
            <w:tcW w:w="883" w:type="dxa"/>
            <w:tcBorders>
              <w:top w:val="nil"/>
              <w:left w:val="nil"/>
              <w:bottom w:val="nil"/>
              <w:right w:val="nil"/>
            </w:tcBorders>
            <w:shd w:val="clear" w:color="auto" w:fill="auto"/>
            <w:noWrap/>
            <w:vAlign w:val="bottom"/>
          </w:tcPr>
          <w:p w:rsidR="0086617F" w:rsidRPr="00FD28CE" w:rsidRDefault="0086617F" w:rsidP="00C672C5">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86617F" w:rsidRPr="00FD28CE" w:rsidRDefault="0086617F" w:rsidP="00C672C5">
            <w:pPr>
              <w:rPr>
                <w:rFonts w:ascii="Arial" w:hAnsi="Arial" w:cs="Arial"/>
                <w:sz w:val="20"/>
                <w:szCs w:val="20"/>
              </w:rPr>
            </w:pPr>
          </w:p>
        </w:tc>
        <w:tc>
          <w:tcPr>
            <w:tcW w:w="2532" w:type="dxa"/>
            <w:gridSpan w:val="2"/>
            <w:tcBorders>
              <w:top w:val="nil"/>
              <w:left w:val="nil"/>
              <w:bottom w:val="nil"/>
              <w:right w:val="nil"/>
            </w:tcBorders>
            <w:shd w:val="clear" w:color="auto" w:fill="auto"/>
            <w:noWrap/>
            <w:vAlign w:val="bottom"/>
          </w:tcPr>
          <w:p w:rsidR="0086617F" w:rsidRPr="00FD28CE" w:rsidRDefault="0086617F" w:rsidP="006E7211">
            <w:pPr>
              <w:jc w:val="center"/>
              <w:rPr>
                <w:rFonts w:ascii="Arial" w:hAnsi="Arial" w:cs="Arial"/>
                <w:b/>
                <w:bCs/>
                <w:sz w:val="20"/>
                <w:szCs w:val="20"/>
                <w:lang w:val="en-US"/>
              </w:rPr>
            </w:pPr>
          </w:p>
        </w:tc>
      </w:tr>
      <w:tr w:rsidR="0086617F" w:rsidRPr="00760B51" w:rsidTr="0068432C">
        <w:trPr>
          <w:trHeight w:val="255"/>
        </w:trPr>
        <w:tc>
          <w:tcPr>
            <w:tcW w:w="3616" w:type="dxa"/>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p>
        </w:tc>
        <w:tc>
          <w:tcPr>
            <w:tcW w:w="2116" w:type="dxa"/>
            <w:gridSpan w:val="2"/>
            <w:tcBorders>
              <w:top w:val="nil"/>
              <w:left w:val="nil"/>
              <w:bottom w:val="nil"/>
              <w:right w:val="nil"/>
            </w:tcBorders>
            <w:shd w:val="clear" w:color="auto" w:fill="auto"/>
            <w:noWrap/>
            <w:vAlign w:val="bottom"/>
          </w:tcPr>
          <w:p w:rsidR="0086617F" w:rsidRDefault="0086617F" w:rsidP="00C672C5">
            <w:pPr>
              <w:rPr>
                <w:rFonts w:ascii="Arial" w:hAnsi="Arial" w:cs="Arial"/>
                <w:b/>
                <w:bCs/>
                <w:sz w:val="20"/>
                <w:szCs w:val="20"/>
              </w:rPr>
            </w:pPr>
          </w:p>
        </w:tc>
        <w:tc>
          <w:tcPr>
            <w:tcW w:w="2532" w:type="dxa"/>
            <w:gridSpan w:val="2"/>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p>
        </w:tc>
      </w:tr>
      <w:tr w:rsidR="0086617F" w:rsidRPr="00760B51" w:rsidTr="0068432C">
        <w:trPr>
          <w:trHeight w:val="255"/>
        </w:trPr>
        <w:tc>
          <w:tcPr>
            <w:tcW w:w="3616" w:type="dxa"/>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p>
        </w:tc>
        <w:tc>
          <w:tcPr>
            <w:tcW w:w="883" w:type="dxa"/>
            <w:tcBorders>
              <w:top w:val="nil"/>
              <w:left w:val="nil"/>
              <w:bottom w:val="nil"/>
              <w:right w:val="nil"/>
            </w:tcBorders>
            <w:shd w:val="clear" w:color="auto" w:fill="auto"/>
            <w:noWrap/>
            <w:vAlign w:val="bottom"/>
          </w:tcPr>
          <w:p w:rsidR="0086617F" w:rsidRDefault="0086617F" w:rsidP="00C672C5">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86617F" w:rsidRDefault="0086617F" w:rsidP="00C672C5">
            <w:pPr>
              <w:rPr>
                <w:rFonts w:ascii="Arial" w:hAnsi="Arial" w:cs="Arial"/>
                <w:sz w:val="20"/>
                <w:szCs w:val="20"/>
              </w:rPr>
            </w:pPr>
          </w:p>
        </w:tc>
        <w:tc>
          <w:tcPr>
            <w:tcW w:w="1136" w:type="dxa"/>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p>
        </w:tc>
        <w:tc>
          <w:tcPr>
            <w:tcW w:w="1396" w:type="dxa"/>
            <w:tcBorders>
              <w:top w:val="nil"/>
              <w:left w:val="nil"/>
              <w:bottom w:val="nil"/>
              <w:right w:val="nil"/>
            </w:tcBorders>
            <w:shd w:val="clear" w:color="auto" w:fill="auto"/>
            <w:noWrap/>
            <w:vAlign w:val="bottom"/>
          </w:tcPr>
          <w:p w:rsidR="0086617F" w:rsidRDefault="0086617F" w:rsidP="00C672C5">
            <w:pPr>
              <w:jc w:val="center"/>
              <w:rPr>
                <w:rFonts w:ascii="Arial" w:hAnsi="Arial" w:cs="Arial"/>
                <w:sz w:val="20"/>
                <w:szCs w:val="20"/>
              </w:rPr>
            </w:pPr>
          </w:p>
        </w:tc>
      </w:tr>
      <w:tr w:rsidR="0086617F" w:rsidRPr="00760B51" w:rsidTr="0068432C">
        <w:trPr>
          <w:trHeight w:val="255"/>
        </w:trPr>
        <w:tc>
          <w:tcPr>
            <w:tcW w:w="3616" w:type="dxa"/>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p>
        </w:tc>
        <w:tc>
          <w:tcPr>
            <w:tcW w:w="2116" w:type="dxa"/>
            <w:gridSpan w:val="2"/>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p>
        </w:tc>
        <w:tc>
          <w:tcPr>
            <w:tcW w:w="2532" w:type="dxa"/>
            <w:gridSpan w:val="2"/>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p>
        </w:tc>
      </w:tr>
      <w:tr w:rsidR="0086617F" w:rsidRPr="00760B51" w:rsidTr="0068432C">
        <w:trPr>
          <w:trHeight w:val="255"/>
        </w:trPr>
        <w:tc>
          <w:tcPr>
            <w:tcW w:w="3616" w:type="dxa"/>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p>
        </w:tc>
        <w:tc>
          <w:tcPr>
            <w:tcW w:w="2116" w:type="dxa"/>
            <w:gridSpan w:val="2"/>
            <w:tcBorders>
              <w:top w:val="nil"/>
              <w:left w:val="nil"/>
              <w:bottom w:val="nil"/>
              <w:right w:val="nil"/>
            </w:tcBorders>
            <w:shd w:val="clear" w:color="auto" w:fill="auto"/>
            <w:noWrap/>
            <w:vAlign w:val="bottom"/>
          </w:tcPr>
          <w:p w:rsidR="0086617F" w:rsidRDefault="0086617F" w:rsidP="00C672C5">
            <w:pPr>
              <w:jc w:val="center"/>
              <w:rPr>
                <w:rFonts w:ascii="Tahoma" w:hAnsi="Tahoma" w:cs="Tahoma"/>
                <w:b/>
                <w:bCs/>
                <w:sz w:val="20"/>
                <w:szCs w:val="20"/>
              </w:rPr>
            </w:pPr>
          </w:p>
        </w:tc>
        <w:tc>
          <w:tcPr>
            <w:tcW w:w="2532" w:type="dxa"/>
            <w:gridSpan w:val="2"/>
            <w:tcBorders>
              <w:top w:val="nil"/>
              <w:left w:val="nil"/>
              <w:bottom w:val="nil"/>
              <w:right w:val="nil"/>
            </w:tcBorders>
            <w:shd w:val="clear" w:color="auto" w:fill="auto"/>
            <w:noWrap/>
            <w:vAlign w:val="bottom"/>
          </w:tcPr>
          <w:p w:rsidR="0086617F" w:rsidRDefault="0086617F" w:rsidP="00C672C5">
            <w:pPr>
              <w:jc w:val="center"/>
              <w:rPr>
                <w:rFonts w:ascii="Arial" w:hAnsi="Arial" w:cs="Arial"/>
                <w:b/>
                <w:bCs/>
                <w:sz w:val="20"/>
                <w:szCs w:val="20"/>
              </w:rPr>
            </w:pPr>
          </w:p>
        </w:tc>
      </w:tr>
    </w:tbl>
    <w:p w:rsidR="00970862" w:rsidRPr="00760B51" w:rsidRDefault="00970862" w:rsidP="00993FD8">
      <w:pPr>
        <w:rPr>
          <w:rFonts w:ascii="Century Gothic" w:hAnsi="Century Gothic" w:cs="Arial"/>
          <w:b/>
          <w:bCs/>
          <w:sz w:val="20"/>
          <w:szCs w:val="20"/>
        </w:rPr>
      </w:pPr>
    </w:p>
    <w:p w:rsidR="00970862" w:rsidRDefault="00970862" w:rsidP="00993FD8">
      <w:pPr>
        <w:rPr>
          <w:rFonts w:ascii="Arial" w:hAnsi="Arial" w:cs="Arial"/>
          <w:b/>
          <w:bCs/>
          <w:sz w:val="20"/>
          <w:szCs w:val="20"/>
        </w:rPr>
      </w:pPr>
    </w:p>
    <w:p w:rsidR="00843F3F" w:rsidRDefault="00843F3F" w:rsidP="00993FD8">
      <w:pPr>
        <w:rPr>
          <w:rFonts w:ascii="Arial" w:hAnsi="Arial" w:cs="Arial"/>
          <w:b/>
          <w:bCs/>
          <w:sz w:val="20"/>
          <w:szCs w:val="20"/>
        </w:rPr>
      </w:pPr>
    </w:p>
    <w:p w:rsidR="00843F3F" w:rsidRDefault="00843F3F" w:rsidP="00993FD8">
      <w:pPr>
        <w:rPr>
          <w:rFonts w:ascii="Arial" w:hAnsi="Arial" w:cs="Arial"/>
          <w:b/>
          <w:bCs/>
          <w:sz w:val="20"/>
          <w:szCs w:val="20"/>
          <w:lang w:val="en-US"/>
        </w:rPr>
      </w:pPr>
    </w:p>
    <w:p w:rsidR="006A10AE" w:rsidRDefault="006A10AE" w:rsidP="00993FD8">
      <w:pPr>
        <w:rPr>
          <w:rFonts w:ascii="Arial" w:hAnsi="Arial" w:cs="Arial"/>
          <w:b/>
          <w:bCs/>
          <w:sz w:val="20"/>
          <w:szCs w:val="20"/>
          <w:lang w:val="en-US"/>
        </w:rPr>
      </w:pPr>
    </w:p>
    <w:p w:rsidR="006A10AE" w:rsidRDefault="006A10AE" w:rsidP="00993FD8">
      <w:pPr>
        <w:rPr>
          <w:rFonts w:ascii="Arial" w:hAnsi="Arial" w:cs="Arial"/>
          <w:b/>
          <w:bCs/>
          <w:sz w:val="20"/>
          <w:szCs w:val="20"/>
          <w:lang w:val="en-US"/>
        </w:rPr>
      </w:pPr>
    </w:p>
    <w:p w:rsidR="006A10AE" w:rsidRPr="006A10AE" w:rsidRDefault="006A10AE" w:rsidP="00993FD8">
      <w:pPr>
        <w:rPr>
          <w:rFonts w:ascii="Arial" w:hAnsi="Arial" w:cs="Arial"/>
          <w:b/>
          <w:bCs/>
          <w:sz w:val="20"/>
          <w:szCs w:val="20"/>
          <w:lang w:val="en-US"/>
        </w:rPr>
      </w:pPr>
    </w:p>
    <w:p w:rsidR="00843F3F" w:rsidRDefault="00843F3F" w:rsidP="00993FD8">
      <w:pPr>
        <w:rPr>
          <w:rFonts w:ascii="Arial" w:hAnsi="Arial" w:cs="Arial"/>
          <w:b/>
          <w:bCs/>
          <w:sz w:val="20"/>
          <w:szCs w:val="20"/>
        </w:rPr>
      </w:pPr>
    </w:p>
    <w:p w:rsidR="00843F3F" w:rsidRDefault="00843F3F" w:rsidP="00993FD8">
      <w:pPr>
        <w:rPr>
          <w:rFonts w:ascii="Arial" w:hAnsi="Arial" w:cs="Arial"/>
          <w:b/>
          <w:bCs/>
          <w:sz w:val="20"/>
          <w:szCs w:val="20"/>
        </w:rPr>
      </w:pPr>
    </w:p>
    <w:p w:rsidR="00843F3F" w:rsidRPr="008B3E68" w:rsidRDefault="00843F3F" w:rsidP="00993FD8">
      <w:pPr>
        <w:rPr>
          <w:rFonts w:ascii="Arial" w:hAnsi="Arial" w:cs="Arial"/>
          <w:b/>
          <w:bCs/>
          <w:sz w:val="20"/>
          <w:szCs w:val="20"/>
        </w:rPr>
      </w:pPr>
    </w:p>
    <w:p w:rsidR="00970862" w:rsidRPr="008B3E68" w:rsidRDefault="00970862" w:rsidP="00993FD8">
      <w:pPr>
        <w:rPr>
          <w:rFonts w:ascii="Arial" w:hAnsi="Arial" w:cs="Arial"/>
          <w:b/>
          <w:bCs/>
          <w:sz w:val="20"/>
          <w:szCs w:val="20"/>
        </w:rPr>
      </w:pPr>
    </w:p>
    <w:p w:rsidR="008B3E68" w:rsidRPr="008B3E68" w:rsidRDefault="00523FEC" w:rsidP="00ED2E80">
      <w:pPr>
        <w:spacing w:line="276" w:lineRule="auto"/>
        <w:rPr>
          <w:rFonts w:ascii="Arial" w:hAnsi="Arial" w:cs="Arial"/>
          <w:sz w:val="20"/>
          <w:szCs w:val="20"/>
        </w:rPr>
      </w:pPr>
      <w:r w:rsidRPr="008B3E68">
        <w:rPr>
          <w:rFonts w:ascii="Arial" w:hAnsi="Arial" w:cs="Arial"/>
          <w:b/>
          <w:bCs/>
          <w:sz w:val="20"/>
          <w:szCs w:val="20"/>
        </w:rPr>
        <w:t xml:space="preserve"> </w:t>
      </w:r>
      <w:r w:rsidR="00970862" w:rsidRPr="008B3E68">
        <w:rPr>
          <w:rFonts w:ascii="Arial" w:hAnsi="Arial" w:cs="Arial"/>
          <w:b/>
          <w:bCs/>
          <w:sz w:val="20"/>
          <w:szCs w:val="20"/>
        </w:rPr>
        <w:t xml:space="preserve">        </w:t>
      </w:r>
      <w:r w:rsidR="008B3E68" w:rsidRPr="008B3E68">
        <w:rPr>
          <w:rFonts w:ascii="Arial" w:hAnsi="Arial" w:cs="Arial"/>
          <w:b/>
          <w:bCs/>
          <w:sz w:val="20"/>
          <w:szCs w:val="20"/>
        </w:rPr>
        <w:object w:dxaOrig="7335" w:dyaOrig="7230">
          <v:shape id="_x0000_i1028" type="#_x0000_t75" style="width:33pt;height:28.5pt" o:ole="" fillcolor="window">
            <v:imagedata r:id="rId9" o:title=""/>
          </v:shape>
          <o:OLEObject Type="Embed" ProgID="PBrush" ShapeID="_x0000_i1028" DrawAspect="Content" ObjectID="_1634626703" r:id="rId14"/>
        </w:object>
      </w:r>
    </w:p>
    <w:p w:rsidR="002D6CBA" w:rsidRPr="005F0667" w:rsidRDefault="002D6CBA" w:rsidP="002D6CBA">
      <w:pPr>
        <w:rPr>
          <w:rFonts w:ascii="Arial" w:hAnsi="Arial" w:cs="Arial"/>
          <w:b/>
          <w:sz w:val="20"/>
          <w:szCs w:val="20"/>
        </w:rPr>
      </w:pPr>
      <w:r w:rsidRPr="008B3E68">
        <w:rPr>
          <w:rFonts w:ascii="Arial" w:hAnsi="Arial" w:cs="Arial"/>
          <w:b/>
          <w:sz w:val="20"/>
          <w:szCs w:val="20"/>
        </w:rPr>
        <w:t>ΕΛΛΗΝΙΚΗ ΔΗΜΟΚΡΑΤΙΑ</w:t>
      </w:r>
      <w:r w:rsidRPr="008B3E68">
        <w:rPr>
          <w:rFonts w:ascii="Arial" w:hAnsi="Arial" w:cs="Arial"/>
          <w:sz w:val="20"/>
          <w:szCs w:val="20"/>
        </w:rPr>
        <w:t xml:space="preserve">                                   </w:t>
      </w:r>
    </w:p>
    <w:p w:rsidR="00F14803" w:rsidRPr="00F14803" w:rsidRDefault="00F14803" w:rsidP="00F14803">
      <w:pPr>
        <w:rPr>
          <w:rFonts w:ascii="Arial" w:hAnsi="Arial" w:cs="Arial"/>
          <w:b/>
          <w:sz w:val="20"/>
          <w:szCs w:val="20"/>
        </w:rPr>
      </w:pPr>
      <w:r w:rsidRPr="00F14803">
        <w:rPr>
          <w:rFonts w:ascii="Arial" w:hAnsi="Arial" w:cs="Arial"/>
          <w:b/>
          <w:sz w:val="20"/>
          <w:szCs w:val="20"/>
        </w:rPr>
        <w:t xml:space="preserve">ΠΕΡΙΦΕΡΕΙΑ ΣΤΕΡΕΑΣ ΕΛΛΑΔΑΣ                                           </w:t>
      </w:r>
    </w:p>
    <w:p w:rsidR="00F14803" w:rsidRPr="00F14803" w:rsidRDefault="00F14803" w:rsidP="00F14803">
      <w:pPr>
        <w:rPr>
          <w:rFonts w:ascii="Arial" w:hAnsi="Arial" w:cs="Arial"/>
          <w:b/>
          <w:sz w:val="20"/>
          <w:szCs w:val="20"/>
        </w:rPr>
      </w:pPr>
      <w:r w:rsidRPr="00F14803">
        <w:rPr>
          <w:rFonts w:ascii="Arial" w:hAnsi="Arial" w:cs="Arial"/>
          <w:b/>
          <w:sz w:val="20"/>
          <w:szCs w:val="20"/>
        </w:rPr>
        <w:t xml:space="preserve">ΔΗΜΟΣ ΟΡΧΟΜΕΝΟΥ                                </w:t>
      </w:r>
    </w:p>
    <w:p w:rsidR="00843F3F" w:rsidRPr="00843F3F" w:rsidRDefault="00843F3F" w:rsidP="00843F3F">
      <w:pPr>
        <w:rPr>
          <w:rFonts w:ascii="Century Gothic" w:hAnsi="Century Gothic" w:cs="Arial"/>
          <w:b/>
          <w:sz w:val="20"/>
          <w:szCs w:val="20"/>
        </w:rPr>
      </w:pPr>
      <w:r w:rsidRPr="00843F3F">
        <w:rPr>
          <w:rFonts w:ascii="Century Gothic" w:hAnsi="Century Gothic" w:cs="Arial"/>
          <w:b/>
          <w:sz w:val="20"/>
          <w:szCs w:val="20"/>
        </w:rPr>
        <w:t>ΑΥΤΟΤΕΛΕΣ ΤΜΗΜΑ ΚΟΙΝΩΝΙΚΗΣ ΠΡΟΣΤΑΣΙΑΣ,</w:t>
      </w:r>
    </w:p>
    <w:p w:rsidR="00843F3F" w:rsidRPr="00843F3F" w:rsidRDefault="00843F3F" w:rsidP="00843F3F">
      <w:pPr>
        <w:rPr>
          <w:rFonts w:ascii="Century Gothic" w:hAnsi="Century Gothic" w:cs="Arial"/>
          <w:b/>
          <w:sz w:val="20"/>
          <w:szCs w:val="20"/>
        </w:rPr>
      </w:pPr>
      <w:r w:rsidRPr="00843F3F">
        <w:rPr>
          <w:rFonts w:ascii="Century Gothic" w:hAnsi="Century Gothic" w:cs="Arial"/>
          <w:b/>
          <w:sz w:val="20"/>
          <w:szCs w:val="20"/>
        </w:rPr>
        <w:t>ΠΑΙΔΕΙΑΣ, ΠΟΛΙΤΙΣΜΟΥ &amp; ΑΘΛΗΤΙΣΜΟΥ</w:t>
      </w:r>
    </w:p>
    <w:p w:rsidR="008B3E68" w:rsidRPr="00A57FAD" w:rsidRDefault="008B3E68" w:rsidP="00F14803">
      <w:pPr>
        <w:rPr>
          <w:rFonts w:ascii="Arial" w:hAnsi="Arial" w:cs="Arial"/>
          <w:i/>
          <w:iCs/>
          <w:sz w:val="20"/>
          <w:szCs w:val="20"/>
        </w:rPr>
      </w:pPr>
      <w:proofErr w:type="spellStart"/>
      <w:r>
        <w:rPr>
          <w:rFonts w:ascii="Arial" w:hAnsi="Arial" w:cs="Arial"/>
          <w:i/>
          <w:iCs/>
          <w:sz w:val="20"/>
          <w:szCs w:val="20"/>
        </w:rPr>
        <w:t>Αριθμ</w:t>
      </w:r>
      <w:proofErr w:type="spellEnd"/>
      <w:r>
        <w:rPr>
          <w:rFonts w:ascii="Arial" w:hAnsi="Arial" w:cs="Arial"/>
          <w:i/>
          <w:iCs/>
          <w:sz w:val="20"/>
          <w:szCs w:val="20"/>
        </w:rPr>
        <w:t xml:space="preserve">. </w:t>
      </w:r>
      <w:r w:rsidR="00896F98">
        <w:rPr>
          <w:rFonts w:ascii="Arial" w:hAnsi="Arial" w:cs="Arial"/>
          <w:i/>
          <w:iCs/>
          <w:sz w:val="20"/>
          <w:szCs w:val="20"/>
        </w:rPr>
        <w:t xml:space="preserve">Μελέτης </w:t>
      </w:r>
      <w:r w:rsidR="00896F98" w:rsidRPr="002432FE">
        <w:rPr>
          <w:rFonts w:ascii="Arial" w:hAnsi="Arial" w:cs="Arial"/>
          <w:i/>
          <w:iCs/>
          <w:sz w:val="20"/>
          <w:szCs w:val="20"/>
        </w:rPr>
        <w:t xml:space="preserve"> 0</w:t>
      </w:r>
      <w:r w:rsidR="00127583">
        <w:rPr>
          <w:rFonts w:ascii="Arial" w:hAnsi="Arial" w:cs="Arial"/>
          <w:i/>
          <w:iCs/>
          <w:sz w:val="20"/>
          <w:szCs w:val="20"/>
        </w:rPr>
        <w:t>3</w:t>
      </w:r>
      <w:r w:rsidR="00896F98" w:rsidRPr="002432FE">
        <w:rPr>
          <w:rFonts w:ascii="Arial" w:hAnsi="Arial" w:cs="Arial"/>
          <w:i/>
          <w:iCs/>
          <w:sz w:val="20"/>
          <w:szCs w:val="20"/>
        </w:rPr>
        <w:t>/</w:t>
      </w:r>
      <w:r w:rsidR="00A00F64">
        <w:rPr>
          <w:rFonts w:ascii="Arial" w:hAnsi="Arial" w:cs="Arial"/>
          <w:i/>
          <w:iCs/>
          <w:sz w:val="20"/>
          <w:szCs w:val="20"/>
        </w:rPr>
        <w:t>2019</w:t>
      </w:r>
    </w:p>
    <w:p w:rsidR="009E6B39" w:rsidRPr="008B3E68" w:rsidRDefault="009E6B39" w:rsidP="008B3E68">
      <w:pPr>
        <w:rPr>
          <w:rFonts w:ascii="Arial" w:hAnsi="Arial" w:cs="Arial"/>
          <w:b/>
          <w:sz w:val="20"/>
          <w:szCs w:val="20"/>
        </w:rPr>
      </w:pPr>
    </w:p>
    <w:p w:rsidR="009E6B39" w:rsidRPr="008B3E68" w:rsidRDefault="009E6B39" w:rsidP="009E6B39">
      <w:pPr>
        <w:jc w:val="both"/>
        <w:rPr>
          <w:rFonts w:ascii="Arial" w:hAnsi="Arial" w:cs="Arial"/>
          <w:sz w:val="20"/>
          <w:szCs w:val="20"/>
        </w:rPr>
      </w:pPr>
    </w:p>
    <w:p w:rsidR="00404746" w:rsidRDefault="007A78A7" w:rsidP="00F607A9">
      <w:pPr>
        <w:shd w:val="clear" w:color="auto" w:fill="FFFFFF"/>
        <w:spacing w:line="360" w:lineRule="auto"/>
        <w:jc w:val="center"/>
        <w:rPr>
          <w:rFonts w:ascii="Arial" w:hAnsi="Arial" w:cs="Arial"/>
          <w:b/>
        </w:rPr>
      </w:pPr>
      <w:r w:rsidRPr="004D11FE">
        <w:rPr>
          <w:rFonts w:ascii="Arial" w:hAnsi="Arial" w:cs="Arial"/>
          <w:b/>
        </w:rPr>
        <w:t>ΤΕΧΝΙΚΕΣ ΠΡΟΔΙΑΓΡΑΦΕΣ</w:t>
      </w:r>
    </w:p>
    <w:p w:rsidR="004D11FE" w:rsidRPr="004D11FE" w:rsidRDefault="004D11FE" w:rsidP="00F607A9">
      <w:pPr>
        <w:shd w:val="clear" w:color="auto" w:fill="FFFFFF"/>
        <w:spacing w:line="360" w:lineRule="auto"/>
        <w:jc w:val="center"/>
        <w:rPr>
          <w:rFonts w:ascii="Arial" w:hAnsi="Arial" w:cs="Arial"/>
          <w:b/>
        </w:rPr>
      </w:pPr>
    </w:p>
    <w:p w:rsidR="00F01905" w:rsidRPr="004D11FE" w:rsidRDefault="00F01905" w:rsidP="00F01905">
      <w:pPr>
        <w:tabs>
          <w:tab w:val="left" w:pos="453"/>
        </w:tabs>
        <w:autoSpaceDE w:val="0"/>
        <w:autoSpaceDN w:val="0"/>
        <w:adjustRightInd w:val="0"/>
        <w:jc w:val="center"/>
        <w:rPr>
          <w:rFonts w:ascii="Century Gothic" w:hAnsi="Century Gothic" w:cs="Arial"/>
          <w:b/>
          <w:bCs/>
          <w:color w:val="000000"/>
          <w:sz w:val="22"/>
          <w:szCs w:val="22"/>
          <w:u w:val="single"/>
        </w:rPr>
      </w:pPr>
      <w:r w:rsidRPr="004D11FE">
        <w:rPr>
          <w:rFonts w:ascii="Century Gothic" w:hAnsi="Century Gothic" w:cs="Arial"/>
          <w:b/>
          <w:bCs/>
          <w:color w:val="000000"/>
          <w:sz w:val="22"/>
          <w:szCs w:val="22"/>
          <w:u w:val="single"/>
        </w:rPr>
        <w:t>ΕΙΔΗ ΠΑΝΤΟΠΩΛΕΙΟΥ</w:t>
      </w:r>
    </w:p>
    <w:p w:rsidR="00F01905" w:rsidRPr="00F01905" w:rsidRDefault="00F01905" w:rsidP="00F01905">
      <w:pPr>
        <w:tabs>
          <w:tab w:val="left" w:pos="453"/>
        </w:tabs>
        <w:autoSpaceDE w:val="0"/>
        <w:autoSpaceDN w:val="0"/>
        <w:adjustRightInd w:val="0"/>
        <w:jc w:val="center"/>
        <w:rPr>
          <w:rFonts w:ascii="Century Gothic" w:hAnsi="Century Gothic" w:cs="Arial"/>
          <w:b/>
          <w:bCs/>
          <w:color w:val="000000"/>
          <w:sz w:val="20"/>
          <w:szCs w:val="20"/>
          <w:u w:val="single"/>
        </w:rPr>
      </w:pPr>
      <w:r w:rsidRPr="00F01905">
        <w:rPr>
          <w:rFonts w:ascii="Century Gothic" w:hAnsi="Century Gothic" w:cs="Arial"/>
          <w:b/>
          <w:bCs/>
          <w:color w:val="000000"/>
          <w:sz w:val="20"/>
          <w:szCs w:val="20"/>
          <w:u w:val="single"/>
        </w:rPr>
        <w:t xml:space="preserve">( </w:t>
      </w:r>
      <w:r w:rsidR="00392CD7">
        <w:rPr>
          <w:rFonts w:ascii="Century Gothic" w:hAnsi="Century Gothic" w:cs="Arial"/>
          <w:b/>
          <w:bCs/>
          <w:color w:val="000000"/>
          <w:sz w:val="20"/>
          <w:szCs w:val="20"/>
          <w:u w:val="single"/>
        </w:rPr>
        <w:t>ΟΜΑΔΑ 1</w:t>
      </w:r>
      <w:r w:rsidRPr="00F01905">
        <w:rPr>
          <w:rFonts w:ascii="Century Gothic" w:hAnsi="Century Gothic" w:cs="Arial"/>
          <w:b/>
          <w:bCs/>
          <w:color w:val="000000"/>
          <w:sz w:val="20"/>
          <w:szCs w:val="20"/>
          <w:u w:val="single"/>
        </w:rPr>
        <w:t>)</w:t>
      </w:r>
    </w:p>
    <w:p w:rsidR="00F01905" w:rsidRPr="00F01905" w:rsidRDefault="00F01905" w:rsidP="00F01905">
      <w:pPr>
        <w:tabs>
          <w:tab w:val="left" w:pos="453"/>
        </w:tabs>
        <w:autoSpaceDE w:val="0"/>
        <w:autoSpaceDN w:val="0"/>
        <w:adjustRightInd w:val="0"/>
        <w:jc w:val="both"/>
        <w:rPr>
          <w:rFonts w:ascii="Century Gothic" w:hAnsi="Century Gothic" w:cs="Arial"/>
          <w:b/>
          <w:bCs/>
          <w:color w:val="000000"/>
          <w:sz w:val="20"/>
          <w:szCs w:val="20"/>
        </w:rPr>
      </w:pPr>
      <w:r w:rsidRPr="00F01905">
        <w:rPr>
          <w:rFonts w:ascii="Century Gothic" w:hAnsi="Century Gothic" w:cs="Arial"/>
          <w:b/>
          <w:bCs/>
          <w:color w:val="000000"/>
          <w:sz w:val="20"/>
          <w:szCs w:val="20"/>
        </w:rPr>
        <w:t>ΠΕΡΙΓΡΑΦΗ</w:t>
      </w:r>
    </w:p>
    <w:p w:rsidR="00F01905" w:rsidRPr="00F01905" w:rsidRDefault="00F01905" w:rsidP="00F01905">
      <w:pPr>
        <w:jc w:val="both"/>
        <w:rPr>
          <w:rFonts w:ascii="Century Gothic" w:hAnsi="Century Gothic" w:cs="Arial"/>
          <w:b/>
          <w:color w:val="000000"/>
          <w:sz w:val="20"/>
          <w:szCs w:val="20"/>
        </w:rPr>
      </w:pPr>
      <w:r w:rsidRPr="00F01905">
        <w:rPr>
          <w:rFonts w:ascii="Century Gothic" w:hAnsi="Century Gothic" w:cs="Arial"/>
          <w:b/>
          <w:color w:val="000000"/>
          <w:sz w:val="20"/>
          <w:szCs w:val="20"/>
        </w:rPr>
        <w:t>ΓΕΝΙΚΑ:</w:t>
      </w:r>
      <w:r w:rsidR="008B48E7">
        <w:rPr>
          <w:rFonts w:ascii="Century Gothic" w:hAnsi="Century Gothic" w:cs="Arial"/>
          <w:b/>
          <w:color w:val="000000"/>
          <w:sz w:val="20"/>
          <w:szCs w:val="20"/>
        </w:rPr>
        <w:t xml:space="preserve">  </w:t>
      </w:r>
      <w:r w:rsidRPr="00F01905">
        <w:rPr>
          <w:rFonts w:ascii="Century Gothic" w:hAnsi="Century Gothic" w:cs="Arial"/>
          <w:color w:val="000000"/>
          <w:sz w:val="20"/>
          <w:szCs w:val="20"/>
        </w:rPr>
        <w:t xml:space="preserve">Όλα τα είδη παντοπωλείου πρέπει να είναι Α’ ποιότητας και να πληρούν τους όρους του </w:t>
      </w:r>
      <w:r w:rsidRPr="00F01905">
        <w:rPr>
          <w:rFonts w:ascii="Century Gothic" w:hAnsi="Century Gothic" w:cs="Arial"/>
          <w:b/>
          <w:color w:val="000000"/>
          <w:sz w:val="20"/>
          <w:szCs w:val="20"/>
        </w:rPr>
        <w:t>Κώδικα Τροφίμων και Ποτών και Αντικειμένων κοινής</w:t>
      </w:r>
      <w:r w:rsidRPr="00F01905">
        <w:rPr>
          <w:rFonts w:ascii="Century Gothic" w:hAnsi="Century Gothic" w:cs="Arial"/>
          <w:color w:val="000000"/>
          <w:sz w:val="20"/>
          <w:szCs w:val="20"/>
        </w:rPr>
        <w:t xml:space="preserve"> </w:t>
      </w:r>
      <w:r w:rsidRPr="00F01905">
        <w:rPr>
          <w:rFonts w:ascii="Century Gothic" w:hAnsi="Century Gothic" w:cs="Arial"/>
          <w:b/>
          <w:color w:val="000000"/>
          <w:sz w:val="20"/>
          <w:szCs w:val="20"/>
        </w:rPr>
        <w:t>χρήσεως</w:t>
      </w:r>
      <w:r w:rsidRPr="00F01905">
        <w:rPr>
          <w:rFonts w:ascii="Century Gothic" w:hAnsi="Century Gothic" w:cs="Arial"/>
          <w:color w:val="000000"/>
          <w:sz w:val="20"/>
          <w:szCs w:val="20"/>
        </w:rPr>
        <w:t xml:space="preserve">, καθώς και τις ισχύουσες </w:t>
      </w:r>
      <w:r w:rsidRPr="00F01905">
        <w:rPr>
          <w:rFonts w:ascii="Century Gothic" w:hAnsi="Century Gothic" w:cs="Arial"/>
          <w:b/>
          <w:color w:val="000000"/>
          <w:sz w:val="20"/>
          <w:szCs w:val="20"/>
        </w:rPr>
        <w:t>Υγειονομικές και Κοινοτικές διατάξεις</w:t>
      </w:r>
      <w:r w:rsidRPr="00F01905">
        <w:rPr>
          <w:rFonts w:ascii="Century Gothic" w:hAnsi="Century Gothic" w:cs="Arial"/>
          <w:color w:val="000000"/>
          <w:sz w:val="20"/>
          <w:szCs w:val="20"/>
        </w:rPr>
        <w:t xml:space="preserve">. Οπωσδήποτε δε σύμφωνα με την δεδομένη παραγγελία του κάθε τμήματος. </w:t>
      </w:r>
      <w:r w:rsidRPr="00F01905">
        <w:rPr>
          <w:rFonts w:ascii="Century Gothic" w:hAnsi="Century Gothic" w:cs="Arial"/>
          <w:b/>
          <w:color w:val="000000"/>
          <w:sz w:val="20"/>
          <w:szCs w:val="20"/>
        </w:rPr>
        <w:t>Ιδιαίτερα:</w:t>
      </w:r>
    </w:p>
    <w:p w:rsidR="00F01905" w:rsidRPr="00F01905" w:rsidRDefault="00F01905" w:rsidP="00F01905">
      <w:pPr>
        <w:jc w:val="both"/>
        <w:rPr>
          <w:rFonts w:ascii="Century Gothic" w:hAnsi="Century Gothic" w:cs="Arial"/>
          <w:b/>
          <w:color w:val="000000"/>
          <w:sz w:val="20"/>
          <w:szCs w:val="20"/>
        </w:rPr>
      </w:pPr>
    </w:p>
    <w:p w:rsidR="00707856" w:rsidRPr="00B11BF3"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ΖΑΧΑΡΗ:</w:t>
      </w:r>
      <w:r w:rsidRPr="00B11BF3">
        <w:rPr>
          <w:rFonts w:ascii="Century Gothic" w:hAnsi="Century Gothic" w:cs="Arial"/>
          <w:color w:val="000000"/>
          <w:sz w:val="20"/>
          <w:szCs w:val="20"/>
        </w:rPr>
        <w:t xml:space="preserve"> λευκή, κρυσταλλική σε χάρτινη συσκευασία 1 κιλού</w:t>
      </w:r>
      <w:r w:rsidR="00707856" w:rsidRPr="00B11BF3">
        <w:rPr>
          <w:rFonts w:ascii="Century Gothic" w:hAnsi="Century Gothic" w:cs="Arial"/>
          <w:color w:val="000000"/>
          <w:sz w:val="20"/>
          <w:szCs w:val="20"/>
        </w:rPr>
        <w:t>.</w:t>
      </w:r>
    </w:p>
    <w:p w:rsidR="00F01905" w:rsidRPr="00B11BF3" w:rsidRDefault="00CE55C0"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ΔΗΜΗΤΡΙΑΚΑ ΣΟΚΟΛΑΤΕΝΙΑ</w:t>
      </w:r>
      <w:r w:rsidR="00F01905" w:rsidRPr="00B11BF3">
        <w:rPr>
          <w:rFonts w:ascii="Century Gothic" w:hAnsi="Century Gothic" w:cs="Arial"/>
          <w:b/>
          <w:color w:val="000000"/>
          <w:sz w:val="20"/>
          <w:szCs w:val="20"/>
        </w:rPr>
        <w:t>:</w:t>
      </w:r>
      <w:r w:rsidR="00F01905" w:rsidRPr="00B11BF3">
        <w:rPr>
          <w:rFonts w:ascii="Century Gothic" w:hAnsi="Century Gothic" w:cs="Arial"/>
          <w:color w:val="000000"/>
          <w:sz w:val="20"/>
          <w:szCs w:val="20"/>
        </w:rPr>
        <w:t xml:space="preserve"> Δημητριακά σε συσκευασία ειδικού για τη φύλαξή τους αεροστεγούς φακέλου 375 </w:t>
      </w:r>
      <w:proofErr w:type="spellStart"/>
      <w:r w:rsidR="00F01905" w:rsidRPr="00B11BF3">
        <w:rPr>
          <w:rFonts w:ascii="Century Gothic" w:hAnsi="Century Gothic" w:cs="Arial"/>
          <w:color w:val="000000"/>
          <w:sz w:val="20"/>
          <w:szCs w:val="20"/>
        </w:rPr>
        <w:t>γρ</w:t>
      </w:r>
      <w:proofErr w:type="spellEnd"/>
      <w:r w:rsidR="00F01905" w:rsidRPr="00B11BF3">
        <w:rPr>
          <w:rFonts w:ascii="Century Gothic" w:hAnsi="Century Gothic" w:cs="Arial"/>
          <w:color w:val="000000"/>
          <w:sz w:val="20"/>
          <w:szCs w:val="20"/>
        </w:rPr>
        <w:t xml:space="preserve">. ο οποίος θα είναι τοποθετημένος σε χάρτινο κιτίο, όπου θα αναγράφεται ευκρινώς η ημερομηνία λήξης του προϊόντος. </w:t>
      </w:r>
    </w:p>
    <w:p w:rsidR="00F01905" w:rsidRPr="00B11BF3"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ΜΕΛΙ:</w:t>
      </w:r>
      <w:r w:rsidRPr="00B11BF3">
        <w:rPr>
          <w:rFonts w:ascii="Century Gothic" w:hAnsi="Century Gothic" w:cs="Arial"/>
          <w:color w:val="000000"/>
          <w:sz w:val="20"/>
          <w:szCs w:val="20"/>
        </w:rPr>
        <w:t xml:space="preserve"> εγχώριας παραγωγής σε γυάλινο ή μεταλλικό βάζο </w:t>
      </w:r>
      <w:r w:rsidR="00614EEF" w:rsidRPr="00B11BF3">
        <w:rPr>
          <w:rFonts w:ascii="Century Gothic" w:hAnsi="Century Gothic" w:cs="Arial"/>
          <w:color w:val="000000"/>
          <w:sz w:val="20"/>
          <w:szCs w:val="20"/>
        </w:rPr>
        <w:t>1 κιλού</w:t>
      </w:r>
      <w:r w:rsidRPr="00B11BF3">
        <w:rPr>
          <w:rFonts w:ascii="Century Gothic" w:hAnsi="Century Gothic" w:cs="Arial"/>
          <w:color w:val="000000"/>
          <w:sz w:val="20"/>
          <w:szCs w:val="20"/>
        </w:rPr>
        <w:t xml:space="preserve"> ειδικό για την φύλαξή του </w:t>
      </w:r>
      <w:r w:rsidRPr="00B11BF3">
        <w:rPr>
          <w:rFonts w:ascii="Century Gothic" w:hAnsi="Century Gothic" w:cs="Arial"/>
          <w:b/>
          <w:color w:val="000000"/>
          <w:sz w:val="20"/>
          <w:szCs w:val="20"/>
        </w:rPr>
        <w:t>.</w:t>
      </w:r>
    </w:p>
    <w:p w:rsidR="00F01905" w:rsidRPr="00B11BF3"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ΜΑΡΜΕΛΑΔΑ:</w:t>
      </w:r>
      <w:r w:rsidRPr="00B11BF3">
        <w:rPr>
          <w:rFonts w:ascii="Century Gothic" w:hAnsi="Century Gothic" w:cs="Arial"/>
          <w:color w:val="000000"/>
          <w:sz w:val="20"/>
          <w:szCs w:val="20"/>
        </w:rPr>
        <w:t xml:space="preserve"> </w:t>
      </w:r>
      <w:r w:rsidR="00707856" w:rsidRPr="00B11BF3">
        <w:rPr>
          <w:rFonts w:ascii="Century Gothic" w:hAnsi="Century Gothic" w:cs="Arial"/>
          <w:color w:val="000000"/>
          <w:sz w:val="20"/>
          <w:szCs w:val="20"/>
        </w:rPr>
        <w:t xml:space="preserve">με γεύσεις </w:t>
      </w:r>
      <w:r w:rsidRPr="00B11BF3">
        <w:rPr>
          <w:rFonts w:ascii="Century Gothic" w:hAnsi="Century Gothic" w:cs="Arial"/>
          <w:color w:val="000000"/>
          <w:sz w:val="20"/>
          <w:szCs w:val="20"/>
        </w:rPr>
        <w:t>ροδάκινο</w:t>
      </w:r>
      <w:r w:rsidR="00802048" w:rsidRPr="00B11BF3">
        <w:rPr>
          <w:rFonts w:ascii="Century Gothic" w:hAnsi="Century Gothic" w:cs="Arial"/>
          <w:color w:val="000000"/>
          <w:sz w:val="20"/>
          <w:szCs w:val="20"/>
        </w:rPr>
        <w:t xml:space="preserve"> &amp;</w:t>
      </w:r>
      <w:r w:rsidRPr="00B11BF3">
        <w:rPr>
          <w:rFonts w:ascii="Century Gothic" w:hAnsi="Century Gothic" w:cs="Arial"/>
          <w:color w:val="000000"/>
          <w:sz w:val="20"/>
          <w:szCs w:val="20"/>
        </w:rPr>
        <w:t xml:space="preserve"> φράουλα σε βάζο γυάλινο 500</w:t>
      </w:r>
      <w:r w:rsidR="00B2639D" w:rsidRPr="00B11BF3">
        <w:rPr>
          <w:rFonts w:ascii="Century Gothic" w:hAnsi="Century Gothic" w:cs="Arial"/>
          <w:color w:val="000000"/>
          <w:sz w:val="20"/>
          <w:szCs w:val="20"/>
        </w:rPr>
        <w:t xml:space="preserve"> </w:t>
      </w:r>
      <w:proofErr w:type="spellStart"/>
      <w:r w:rsidRPr="00B11BF3">
        <w:rPr>
          <w:rFonts w:ascii="Century Gothic" w:hAnsi="Century Gothic" w:cs="Arial"/>
          <w:color w:val="000000"/>
          <w:sz w:val="20"/>
          <w:szCs w:val="20"/>
        </w:rPr>
        <w:t>γρ</w:t>
      </w:r>
      <w:proofErr w:type="spellEnd"/>
      <w:r w:rsidR="00B2639D" w:rsidRPr="00B11BF3">
        <w:rPr>
          <w:rFonts w:ascii="Century Gothic" w:hAnsi="Century Gothic" w:cs="Arial"/>
          <w:color w:val="000000"/>
          <w:sz w:val="20"/>
          <w:szCs w:val="20"/>
        </w:rPr>
        <w:t>.</w:t>
      </w:r>
      <w:r w:rsidRPr="00B11BF3">
        <w:rPr>
          <w:rFonts w:ascii="Century Gothic" w:hAnsi="Century Gothic" w:cs="Arial"/>
          <w:b/>
          <w:color w:val="000000"/>
          <w:sz w:val="20"/>
          <w:szCs w:val="20"/>
        </w:rPr>
        <w:t xml:space="preserve"> </w:t>
      </w:r>
      <w:r w:rsidRPr="00B11BF3">
        <w:rPr>
          <w:rFonts w:ascii="Century Gothic" w:hAnsi="Century Gothic" w:cs="Arial"/>
          <w:color w:val="000000"/>
          <w:sz w:val="20"/>
          <w:szCs w:val="20"/>
        </w:rPr>
        <w:t xml:space="preserve">όπου θα αναγράφεται ευκρινώς η ημερομηνία λήξης του προϊόντος </w:t>
      </w:r>
      <w:r w:rsidRPr="00B11BF3">
        <w:rPr>
          <w:rFonts w:ascii="Century Gothic" w:hAnsi="Century Gothic" w:cs="Arial"/>
          <w:b/>
          <w:color w:val="000000"/>
          <w:sz w:val="20"/>
          <w:szCs w:val="20"/>
        </w:rPr>
        <w:t>.</w:t>
      </w:r>
    </w:p>
    <w:p w:rsidR="00F01905" w:rsidRPr="00B11BF3"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 xml:space="preserve"> ΜΠΙΣΚΟΤΑ </w:t>
      </w:r>
      <w:r w:rsidR="00B2639D" w:rsidRPr="00B11BF3">
        <w:rPr>
          <w:rFonts w:ascii="Century Gothic" w:hAnsi="Century Gothic" w:cs="Arial"/>
          <w:b/>
          <w:color w:val="000000"/>
          <w:sz w:val="20"/>
          <w:szCs w:val="20"/>
        </w:rPr>
        <w:t>ΠΤΙ-ΜΠΕΡ</w:t>
      </w:r>
      <w:r w:rsidRPr="00B11BF3">
        <w:rPr>
          <w:rFonts w:ascii="Century Gothic" w:hAnsi="Century Gothic" w:cs="Arial"/>
          <w:b/>
          <w:color w:val="000000"/>
          <w:sz w:val="20"/>
          <w:szCs w:val="20"/>
        </w:rPr>
        <w:t xml:space="preserve"> :</w:t>
      </w:r>
      <w:r w:rsidRPr="00B11BF3">
        <w:rPr>
          <w:rFonts w:ascii="Century Gothic" w:hAnsi="Century Gothic" w:cs="Arial"/>
          <w:color w:val="000000"/>
          <w:sz w:val="20"/>
          <w:szCs w:val="20"/>
        </w:rPr>
        <w:t xml:space="preserve"> σε ειδική για την φύλαξή τους συσκευασία στην οποία θα αναγράφεται ευκρινώς η ημερομηνία λήξης. Θα παρασκευάζονται και θα συσκευάζονται στην Ελλάδα.</w:t>
      </w:r>
    </w:p>
    <w:p w:rsidR="00F01905" w:rsidRPr="00B11BF3" w:rsidRDefault="00F01905" w:rsidP="00C64236">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 xml:space="preserve">ΑΝΘΟΣ ΑΡΑΒΟΣΙΤΟΥ: </w:t>
      </w:r>
      <w:r w:rsidRPr="00B11BF3">
        <w:rPr>
          <w:rFonts w:ascii="Century Gothic" w:hAnsi="Century Gothic" w:cs="Arial"/>
          <w:color w:val="000000"/>
          <w:sz w:val="20"/>
          <w:szCs w:val="20"/>
        </w:rPr>
        <w:t xml:space="preserve">σκόνη για την παρασκευή κρέμας συσκευασμένη σε ειδικό αεροστεγή φάκελο 150-160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ο οποίος θα είναι τοποθετημένος σε χάρτινο κιτίο στο οποίο θα αναγράφεται ευκρινώς η ημερομηνία λήξης.</w:t>
      </w:r>
      <w:r w:rsidRPr="00B11BF3">
        <w:rPr>
          <w:rFonts w:ascii="Century Gothic" w:hAnsi="Century Gothic" w:cs="Arial"/>
          <w:b/>
          <w:color w:val="000000"/>
          <w:sz w:val="20"/>
          <w:szCs w:val="20"/>
        </w:rPr>
        <w:t xml:space="preserve">  </w:t>
      </w:r>
    </w:p>
    <w:p w:rsidR="00F01905" w:rsidRPr="00B11BF3"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 xml:space="preserve"> ΑΛΕΥΡΙ</w:t>
      </w:r>
      <w:r w:rsidR="00C43353" w:rsidRPr="00B11BF3">
        <w:rPr>
          <w:rFonts w:ascii="Century Gothic" w:hAnsi="Century Gothic" w:cs="Arial"/>
          <w:b/>
          <w:color w:val="000000"/>
          <w:sz w:val="20"/>
          <w:szCs w:val="20"/>
        </w:rPr>
        <w:t xml:space="preserve"> ΓΙΑ ΟΛΕΣ ΤΙΣ ΧΡΗΣΕΙΣ</w:t>
      </w:r>
      <w:r w:rsidRPr="00B11BF3">
        <w:rPr>
          <w:rFonts w:ascii="Century Gothic" w:hAnsi="Century Gothic" w:cs="Arial"/>
          <w:b/>
          <w:color w:val="000000"/>
          <w:sz w:val="20"/>
          <w:szCs w:val="20"/>
        </w:rPr>
        <w:t>:</w:t>
      </w:r>
      <w:r w:rsidRPr="00B11BF3">
        <w:rPr>
          <w:rFonts w:ascii="Century Gothic" w:hAnsi="Century Gothic" w:cs="Arial"/>
          <w:color w:val="000000"/>
          <w:sz w:val="20"/>
          <w:szCs w:val="20"/>
        </w:rPr>
        <w:t xml:space="preserve"> Α΄ ποιότητας λευκό εγχώριο σε χάρτινη συσκευασία 1 κιλού στην οποία θα αναγράφεται ευκρινώς η ημερομηνία λήξης.</w:t>
      </w:r>
      <w:r w:rsidRPr="00B11BF3">
        <w:rPr>
          <w:rFonts w:ascii="Century Gothic" w:hAnsi="Century Gothic" w:cs="Arial"/>
          <w:b/>
          <w:color w:val="000000"/>
          <w:sz w:val="20"/>
          <w:szCs w:val="20"/>
        </w:rPr>
        <w:t xml:space="preserve"> </w:t>
      </w:r>
    </w:p>
    <w:p w:rsidR="00F01905" w:rsidRPr="00B11BF3" w:rsidRDefault="00C43353"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 xml:space="preserve">ΑΛΕΥΡΙ </w:t>
      </w:r>
      <w:r w:rsidR="00F01905" w:rsidRPr="00B11BF3">
        <w:rPr>
          <w:rFonts w:ascii="Century Gothic" w:hAnsi="Century Gothic" w:cs="Arial"/>
          <w:b/>
          <w:color w:val="000000"/>
          <w:sz w:val="20"/>
          <w:szCs w:val="20"/>
        </w:rPr>
        <w:t>ΦΑΡΙΝΑ:</w:t>
      </w:r>
      <w:r w:rsidR="00F01905" w:rsidRPr="00B11BF3">
        <w:rPr>
          <w:rFonts w:ascii="Century Gothic" w:hAnsi="Century Gothic" w:cs="Arial"/>
          <w:color w:val="000000"/>
          <w:sz w:val="20"/>
          <w:szCs w:val="20"/>
        </w:rPr>
        <w:t xml:space="preserve"> αλεύρι που φουσκώνει μόνο του Α΄ ποιότητας λευκό εγχώριο σε χάρτινη συσκευασία 500 </w:t>
      </w:r>
      <w:proofErr w:type="spellStart"/>
      <w:r w:rsidR="00F01905" w:rsidRPr="00B11BF3">
        <w:rPr>
          <w:rFonts w:ascii="Century Gothic" w:hAnsi="Century Gothic" w:cs="Arial"/>
          <w:color w:val="000000"/>
          <w:sz w:val="20"/>
          <w:szCs w:val="20"/>
        </w:rPr>
        <w:t>γρ</w:t>
      </w:r>
      <w:proofErr w:type="spellEnd"/>
      <w:r w:rsidR="00F01905" w:rsidRPr="00B11BF3">
        <w:rPr>
          <w:rFonts w:ascii="Century Gothic" w:hAnsi="Century Gothic" w:cs="Arial"/>
          <w:color w:val="000000"/>
          <w:sz w:val="20"/>
          <w:szCs w:val="20"/>
        </w:rPr>
        <w:t>. στην οποία θα αναγράφεται ευκρινώς η ημερομηνία λήξης.</w:t>
      </w:r>
      <w:r w:rsidR="00F01905" w:rsidRPr="00B11BF3">
        <w:rPr>
          <w:rFonts w:ascii="Century Gothic" w:hAnsi="Century Gothic" w:cs="Arial"/>
          <w:b/>
          <w:color w:val="000000"/>
          <w:sz w:val="20"/>
          <w:szCs w:val="20"/>
        </w:rPr>
        <w:t xml:space="preserve"> </w:t>
      </w:r>
    </w:p>
    <w:p w:rsidR="00F01905" w:rsidRPr="00B11BF3" w:rsidRDefault="00AB440A"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ΣΥΜΠΥΚΝΩΜΕΝΟΣ ΧΥΜΟΣ ΝΤΟΜΑΤΑΣ</w:t>
      </w:r>
      <w:r w:rsidR="00F01905" w:rsidRPr="00B11BF3">
        <w:rPr>
          <w:rFonts w:ascii="Century Gothic" w:hAnsi="Century Gothic" w:cs="Arial"/>
          <w:b/>
          <w:color w:val="000000"/>
          <w:sz w:val="20"/>
          <w:szCs w:val="20"/>
        </w:rPr>
        <w:t>:</w:t>
      </w:r>
      <w:r w:rsidR="00F01905" w:rsidRPr="00B11BF3">
        <w:rPr>
          <w:rFonts w:ascii="Century Gothic" w:hAnsi="Century Gothic" w:cs="Arial"/>
          <w:color w:val="000000"/>
          <w:sz w:val="20"/>
          <w:szCs w:val="20"/>
        </w:rPr>
        <w:t xml:space="preserve"> ειδικό κιτίο 500 </w:t>
      </w:r>
      <w:proofErr w:type="spellStart"/>
      <w:r w:rsidR="00F01905" w:rsidRPr="00B11BF3">
        <w:rPr>
          <w:rFonts w:ascii="Century Gothic" w:hAnsi="Century Gothic" w:cs="Arial"/>
          <w:color w:val="000000"/>
          <w:sz w:val="20"/>
          <w:szCs w:val="20"/>
        </w:rPr>
        <w:t>γρ</w:t>
      </w:r>
      <w:proofErr w:type="spellEnd"/>
      <w:r w:rsidR="00F01905" w:rsidRPr="00B11BF3">
        <w:rPr>
          <w:rFonts w:ascii="Century Gothic" w:hAnsi="Century Gothic" w:cs="Arial"/>
          <w:color w:val="000000"/>
          <w:sz w:val="20"/>
          <w:szCs w:val="20"/>
        </w:rPr>
        <w:t>. στο οποίο θα αναγράφεται ευκρινώς η ημερομηνία λήξης. Θα παρασκευάζεται και θα συσκευάζεται στην Ελλάδα.</w:t>
      </w:r>
    </w:p>
    <w:p w:rsidR="00F01905" w:rsidRPr="00B11BF3"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ΡΥΖΙ</w:t>
      </w:r>
      <w:r w:rsidRPr="00B11BF3">
        <w:rPr>
          <w:rFonts w:ascii="Century Gothic" w:hAnsi="Century Gothic" w:cs="Arial"/>
          <w:color w:val="000000"/>
          <w:sz w:val="20"/>
          <w:szCs w:val="20"/>
        </w:rPr>
        <w:t xml:space="preserve"> </w:t>
      </w:r>
      <w:r w:rsidR="00272585" w:rsidRPr="00B11BF3">
        <w:rPr>
          <w:rFonts w:ascii="Century Gothic" w:hAnsi="Century Gothic" w:cs="Arial"/>
          <w:b/>
          <w:color w:val="000000"/>
          <w:sz w:val="20"/>
          <w:szCs w:val="20"/>
        </w:rPr>
        <w:t>ΤΥΠΟΥ ΚΑΡΟΛΙΝΑ</w:t>
      </w:r>
      <w:r w:rsidRPr="00B11BF3">
        <w:rPr>
          <w:rFonts w:ascii="Century Gothic" w:hAnsi="Century Gothic" w:cs="Arial"/>
          <w:b/>
          <w:color w:val="000000"/>
          <w:sz w:val="20"/>
          <w:szCs w:val="20"/>
        </w:rPr>
        <w:t>:</w:t>
      </w:r>
      <w:r w:rsidRPr="00B11BF3">
        <w:rPr>
          <w:rFonts w:ascii="Century Gothic" w:hAnsi="Century Gothic" w:cs="Arial"/>
          <w:color w:val="000000"/>
          <w:sz w:val="20"/>
          <w:szCs w:val="20"/>
        </w:rPr>
        <w:t xml:space="preserve"> τυποποιημένο σε αεροστεγή συσκευασία 500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με καρπούς υγιείς, ξηρούς και ομοιογενείς που θα συσκευάζεται στην Ελλάδα. Στη συσκευασία θα αναγράφεται ευκρινώς η ημερομηνία λήξης του προϊόντος και θα απέχει τουλάχιστον 12 μήνες από την ημερομηνία παράδοσής του στο Ν.Π.</w:t>
      </w:r>
      <w:r w:rsidRPr="00B11BF3">
        <w:rPr>
          <w:rFonts w:ascii="Century Gothic" w:hAnsi="Century Gothic" w:cs="Arial"/>
          <w:b/>
          <w:color w:val="000000"/>
          <w:sz w:val="20"/>
          <w:szCs w:val="20"/>
        </w:rPr>
        <w:t xml:space="preserve"> </w:t>
      </w:r>
    </w:p>
    <w:p w:rsidR="00F01905" w:rsidRPr="00B11BF3"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 xml:space="preserve"> ΜΑΚΑΡΟΝΙ</w:t>
      </w:r>
      <w:r w:rsidR="00963BA8" w:rsidRPr="00B11BF3">
        <w:rPr>
          <w:rFonts w:ascii="Century Gothic" w:hAnsi="Century Gothic" w:cs="Arial"/>
          <w:b/>
          <w:color w:val="000000"/>
          <w:sz w:val="20"/>
          <w:szCs w:val="20"/>
        </w:rPr>
        <w:t xml:space="preserve"> ΚΟΦΤΟ</w:t>
      </w:r>
      <w:r w:rsidRPr="00B11BF3">
        <w:rPr>
          <w:rFonts w:ascii="Century Gothic" w:hAnsi="Century Gothic" w:cs="Arial"/>
          <w:b/>
          <w:color w:val="000000"/>
          <w:sz w:val="20"/>
          <w:szCs w:val="20"/>
        </w:rPr>
        <w:t>:</w:t>
      </w:r>
      <w:r w:rsidRPr="00B11BF3">
        <w:rPr>
          <w:rFonts w:ascii="Century Gothic" w:hAnsi="Century Gothic" w:cs="Arial"/>
          <w:color w:val="000000"/>
          <w:sz w:val="20"/>
          <w:szCs w:val="20"/>
        </w:rPr>
        <w:t xml:space="preserve"> σε αεροστεγή συσκευασία 500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όπου θα αναγράφεται ευκρινώς η ημερομηνία λήξης του προϊόντος και θα απέχει τουλάχιστον 12 μήνες από την ημερομηνία παράδοσής του στο Ν.Π. Τα ζυμαρικά πρέπει να είναι Α’ ποιότητας πρόσφατης παραγωγής από 100 % σιμιγδάλι.</w:t>
      </w:r>
      <w:r w:rsidRPr="00B11BF3">
        <w:rPr>
          <w:rFonts w:ascii="Century Gothic" w:hAnsi="Century Gothic" w:cs="Arial"/>
          <w:b/>
          <w:color w:val="000000"/>
          <w:sz w:val="20"/>
          <w:szCs w:val="20"/>
        </w:rPr>
        <w:t xml:space="preserve"> </w:t>
      </w:r>
    </w:p>
    <w:p w:rsidR="002C6A32" w:rsidRPr="00B11BF3" w:rsidRDefault="00A62017" w:rsidP="00A62017">
      <w:pPr>
        <w:numPr>
          <w:ilvl w:val="0"/>
          <w:numId w:val="38"/>
        </w:numPr>
        <w:jc w:val="both"/>
        <w:rPr>
          <w:rFonts w:ascii="Century Gothic" w:hAnsi="Century Gothic" w:cs="Arial"/>
          <w:color w:val="000000"/>
          <w:sz w:val="20"/>
          <w:szCs w:val="20"/>
        </w:rPr>
      </w:pPr>
      <w:r w:rsidRPr="00B11BF3">
        <w:rPr>
          <w:rFonts w:ascii="Century Gothic" w:hAnsi="Century Gothic" w:cs="Arial"/>
          <w:b/>
          <w:color w:val="000000"/>
          <w:sz w:val="20"/>
          <w:szCs w:val="20"/>
        </w:rPr>
        <w:t xml:space="preserve">ΧΥΛΟΠΙΤΕΣ: </w:t>
      </w:r>
      <w:r w:rsidRPr="00B11BF3">
        <w:rPr>
          <w:rFonts w:ascii="Century Gothic" w:hAnsi="Century Gothic" w:cs="Arial"/>
          <w:color w:val="000000"/>
          <w:sz w:val="20"/>
          <w:szCs w:val="20"/>
        </w:rPr>
        <w:t xml:space="preserve">σε αεροστεγή συσκευασία 500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όπου θα αναγράφεται ευκρινώς η ημερομηνία λήξης του προϊόντος και θα απέχει τουλάχιστον 12 μήνες από την ημερομηνία παράδοσής του. Το προϊόν πρέπει να είναι Α’ ποιότητας πρόσφατης παραγωγής από 100 % σιμιγδάλι</w:t>
      </w:r>
    </w:p>
    <w:p w:rsidR="00F01905" w:rsidRPr="00D31CD7"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ΚΡΙΘΑΡΑΚΙ</w:t>
      </w:r>
      <w:r w:rsidR="00963BA8" w:rsidRPr="00B11BF3">
        <w:rPr>
          <w:rFonts w:ascii="Century Gothic" w:hAnsi="Century Gothic" w:cs="Arial"/>
          <w:b/>
          <w:color w:val="000000"/>
          <w:sz w:val="20"/>
          <w:szCs w:val="20"/>
        </w:rPr>
        <w:t xml:space="preserve"> ΧΟΝΤΡΟ</w:t>
      </w:r>
      <w:r w:rsidRPr="00B11BF3">
        <w:rPr>
          <w:rFonts w:ascii="Century Gothic" w:hAnsi="Century Gothic" w:cs="Arial"/>
          <w:b/>
          <w:color w:val="000000"/>
          <w:sz w:val="20"/>
          <w:szCs w:val="20"/>
        </w:rPr>
        <w:t>:</w:t>
      </w:r>
      <w:r w:rsidRPr="00B11BF3">
        <w:rPr>
          <w:rFonts w:ascii="Century Gothic" w:hAnsi="Century Gothic" w:cs="Arial"/>
          <w:color w:val="000000"/>
          <w:sz w:val="20"/>
          <w:szCs w:val="20"/>
        </w:rPr>
        <w:t xml:space="preserve"> σε αεροστεγή συσκευασία 500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όπου θα αναγράφεται ε</w:t>
      </w:r>
      <w:r w:rsidRPr="00D31CD7">
        <w:rPr>
          <w:rFonts w:ascii="Century Gothic" w:hAnsi="Century Gothic" w:cs="Arial"/>
          <w:color w:val="000000"/>
          <w:sz w:val="20"/>
          <w:szCs w:val="20"/>
        </w:rPr>
        <w:t>υκρινώς η ημερομηνία λήξης του προϊόντος και θα απέχει τουλάχιστον 12 μήνες από την ημερομηνία παράδοσής του στο Ν.Π. Το προϊόν πρέπει να είναι Α’ ποιότητας πρόσφατης παραγωγής από 100 % σιμιγδάλι.</w:t>
      </w:r>
      <w:r w:rsidRPr="00D31CD7">
        <w:rPr>
          <w:rFonts w:ascii="Century Gothic" w:hAnsi="Century Gothic" w:cs="Arial"/>
          <w:b/>
          <w:color w:val="000000"/>
          <w:sz w:val="20"/>
          <w:szCs w:val="20"/>
        </w:rPr>
        <w:t xml:space="preserve"> </w:t>
      </w:r>
    </w:p>
    <w:p w:rsidR="00F01905" w:rsidRPr="00B11BF3"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ΦΑΣΟΛΙΑ:</w:t>
      </w:r>
      <w:r w:rsidRPr="00B11BF3">
        <w:rPr>
          <w:rFonts w:ascii="Century Gothic" w:hAnsi="Century Gothic" w:cs="Arial"/>
          <w:color w:val="000000"/>
          <w:sz w:val="20"/>
          <w:szCs w:val="20"/>
        </w:rPr>
        <w:t xml:space="preserve"> εγχώρια τυποποιημένα, παραγωγής τρέχοντος έτους, με καρπούς υγιείς, ξηρούς και ομοιογενείς απαλλαγμένα από ξένα σώματα σε αεροστεγή συσκευασία 500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όπου θα αναγράφεται ευκρινώς η ημερομηνία λήξης του προϊόντος</w:t>
      </w:r>
      <w:r w:rsidRPr="00B11BF3">
        <w:rPr>
          <w:rFonts w:ascii="Century Gothic" w:hAnsi="Century Gothic" w:cs="Arial"/>
          <w:b/>
          <w:color w:val="000000"/>
          <w:sz w:val="20"/>
          <w:szCs w:val="20"/>
        </w:rPr>
        <w:t xml:space="preserve"> .</w:t>
      </w:r>
      <w:r w:rsidRPr="00B11BF3">
        <w:rPr>
          <w:rFonts w:ascii="Century Gothic" w:hAnsi="Century Gothic" w:cs="Arial"/>
          <w:color w:val="000000"/>
          <w:sz w:val="20"/>
          <w:szCs w:val="20"/>
        </w:rPr>
        <w:t>Το προϊόν πρέπει να είναι Α’ ποιότητας.</w:t>
      </w:r>
    </w:p>
    <w:p w:rsidR="00F01905" w:rsidRPr="00B11BF3"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lastRenderedPageBreak/>
        <w:t>ΦΑΚΕΣ:</w:t>
      </w:r>
      <w:r w:rsidRPr="00B11BF3">
        <w:rPr>
          <w:rFonts w:ascii="Century Gothic" w:hAnsi="Century Gothic" w:cs="Arial"/>
          <w:color w:val="000000"/>
          <w:sz w:val="20"/>
          <w:szCs w:val="20"/>
        </w:rPr>
        <w:t xml:space="preserve"> εγχώριες τυποποιημένες, παραγωγής τρέχοντος έτους, με καρπούς υγιείς, ξηρούς και ομοιογενείς απαλλαγμένες από ξένα σώματα σε αεροστεγή συσκευασία 500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xml:space="preserve">. όπου θα αναγράφεται ευκρινώς η ημερομηνία λήξης του προϊόντος .Το προϊόν πρέπει να είναι Α΄ ποιότητας. </w:t>
      </w:r>
    </w:p>
    <w:p w:rsidR="00006651" w:rsidRPr="00B11BF3" w:rsidRDefault="00006651" w:rsidP="00006651">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ΡΕΒΥΘΙΑ:</w:t>
      </w:r>
      <w:r w:rsidRPr="00B11BF3">
        <w:rPr>
          <w:rFonts w:ascii="Century Gothic" w:hAnsi="Century Gothic" w:cs="Arial"/>
          <w:color w:val="000000"/>
          <w:sz w:val="20"/>
          <w:szCs w:val="20"/>
        </w:rPr>
        <w:t xml:space="preserve"> εγχώρια τυποποιημένα, παραγωγής τρέχοντος έτους, με καρπούς υγιείς, ξηρούς και ομοιογενείς απαλλαγμένα από ξένα σώματα σε αεροστεγή συσκευασία 500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όπου θα αναγράφεται ευκρινώς η ημερομηνία λήξης του προϊόντος</w:t>
      </w:r>
      <w:r w:rsidRPr="00B11BF3">
        <w:rPr>
          <w:rFonts w:ascii="Century Gothic" w:hAnsi="Century Gothic" w:cs="Arial"/>
          <w:b/>
          <w:color w:val="000000"/>
          <w:sz w:val="20"/>
          <w:szCs w:val="20"/>
        </w:rPr>
        <w:t xml:space="preserve"> .</w:t>
      </w:r>
      <w:r w:rsidRPr="00B11BF3">
        <w:rPr>
          <w:rFonts w:ascii="Century Gothic" w:hAnsi="Century Gothic" w:cs="Arial"/>
          <w:color w:val="000000"/>
          <w:sz w:val="20"/>
          <w:szCs w:val="20"/>
        </w:rPr>
        <w:t>Το προϊόν πρέπει να είναι Α’ ποιότητας.</w:t>
      </w:r>
    </w:p>
    <w:p w:rsidR="00F01905" w:rsidRPr="00B11BF3"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 xml:space="preserve"> ΑΛΑΤΙ:</w:t>
      </w:r>
      <w:r w:rsidRPr="00B11BF3">
        <w:rPr>
          <w:rFonts w:ascii="Century Gothic" w:hAnsi="Century Gothic" w:cs="Arial"/>
          <w:color w:val="000000"/>
          <w:sz w:val="20"/>
          <w:szCs w:val="20"/>
        </w:rPr>
        <w:t xml:space="preserve"> λευκό, </w:t>
      </w:r>
      <w:proofErr w:type="spellStart"/>
      <w:r w:rsidRPr="00B11BF3">
        <w:rPr>
          <w:rFonts w:ascii="Century Gothic" w:hAnsi="Century Gothic" w:cs="Arial"/>
          <w:color w:val="000000"/>
          <w:sz w:val="20"/>
          <w:szCs w:val="20"/>
        </w:rPr>
        <w:t>κρυσταλιζέ</w:t>
      </w:r>
      <w:proofErr w:type="spellEnd"/>
      <w:r w:rsidRPr="00B11BF3">
        <w:rPr>
          <w:rFonts w:ascii="Century Gothic" w:hAnsi="Century Gothic" w:cs="Arial"/>
          <w:color w:val="000000"/>
          <w:sz w:val="20"/>
          <w:szCs w:val="20"/>
        </w:rPr>
        <w:t xml:space="preserve">, ιωδιούχο συσκευασμένο σε </w:t>
      </w:r>
      <w:r w:rsidR="007F5688" w:rsidRPr="00B11BF3">
        <w:rPr>
          <w:rFonts w:ascii="Century Gothic" w:hAnsi="Century Gothic" w:cs="Arial"/>
          <w:color w:val="000000"/>
          <w:sz w:val="20"/>
          <w:szCs w:val="20"/>
        </w:rPr>
        <w:t>σακουλάκι</w:t>
      </w:r>
      <w:r w:rsidRPr="00B11BF3">
        <w:rPr>
          <w:rFonts w:ascii="Century Gothic" w:hAnsi="Century Gothic" w:cs="Arial"/>
          <w:color w:val="000000"/>
          <w:sz w:val="20"/>
          <w:szCs w:val="20"/>
        </w:rPr>
        <w:t xml:space="preserve"> όπου θα αναγράφεται ευκρινώς η ημερομηνία λήξης του προϊόντος.</w:t>
      </w:r>
      <w:r w:rsidRPr="00B11BF3">
        <w:rPr>
          <w:rFonts w:ascii="Century Gothic" w:hAnsi="Century Gothic" w:cs="Arial"/>
          <w:b/>
          <w:color w:val="000000"/>
          <w:sz w:val="20"/>
          <w:szCs w:val="20"/>
        </w:rPr>
        <w:t xml:space="preserve"> </w:t>
      </w:r>
    </w:p>
    <w:p w:rsidR="00B70482" w:rsidRPr="00B11BF3" w:rsidRDefault="00B70482" w:rsidP="00B70482">
      <w:pPr>
        <w:numPr>
          <w:ilvl w:val="0"/>
          <w:numId w:val="38"/>
        </w:numPr>
        <w:jc w:val="both"/>
        <w:rPr>
          <w:rFonts w:ascii="Century Gothic" w:hAnsi="Century Gothic" w:cs="Arial"/>
          <w:color w:val="000000"/>
          <w:sz w:val="20"/>
          <w:szCs w:val="20"/>
        </w:rPr>
      </w:pPr>
      <w:r w:rsidRPr="00B11BF3">
        <w:rPr>
          <w:rFonts w:ascii="Century Gothic" w:hAnsi="Century Gothic" w:cs="Arial"/>
          <w:b/>
          <w:color w:val="000000"/>
          <w:sz w:val="20"/>
          <w:szCs w:val="20"/>
        </w:rPr>
        <w:t xml:space="preserve">ΠΙΠΕΡΙ ΚΟΜΜΕΝΟ: </w:t>
      </w:r>
      <w:r w:rsidRPr="00B11BF3">
        <w:rPr>
          <w:rFonts w:ascii="Century Gothic" w:hAnsi="Century Gothic" w:cs="Arial"/>
          <w:color w:val="000000"/>
          <w:sz w:val="20"/>
          <w:szCs w:val="20"/>
        </w:rPr>
        <w:t xml:space="preserve">μαύρο σε κατάλληλη για τρόφιμα συσκευασία 50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όπου θα αναγράφεται ευκρινώς η ημερομηνία λήξης του προϊόντος και θα απέχει τουλάχιστον 12 μήνες από την ημερομηνία παράδοσής του στο Δημοτικό παιδικό Σταθμό.</w:t>
      </w:r>
    </w:p>
    <w:p w:rsidR="00F01905" w:rsidRPr="00B11BF3"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ΞΥΔΙ:</w:t>
      </w:r>
      <w:r w:rsidRPr="00B11BF3">
        <w:rPr>
          <w:rFonts w:ascii="Century Gothic" w:hAnsi="Century Gothic" w:cs="Arial"/>
          <w:color w:val="000000"/>
          <w:sz w:val="20"/>
          <w:szCs w:val="20"/>
        </w:rPr>
        <w:t xml:space="preserve"> κατάλληλα συσκευασμένο σε φιάλη πλαστική </w:t>
      </w:r>
      <w:r w:rsidR="007C7251" w:rsidRPr="00B11BF3">
        <w:rPr>
          <w:rFonts w:ascii="Century Gothic" w:hAnsi="Century Gothic" w:cs="Arial"/>
          <w:color w:val="000000"/>
          <w:sz w:val="20"/>
          <w:szCs w:val="20"/>
        </w:rPr>
        <w:t>350</w:t>
      </w:r>
      <w:r w:rsidRPr="00B11BF3">
        <w:rPr>
          <w:rFonts w:ascii="Century Gothic" w:hAnsi="Century Gothic" w:cs="Arial"/>
          <w:color w:val="000000"/>
          <w:sz w:val="20"/>
          <w:szCs w:val="20"/>
        </w:rPr>
        <w:t xml:space="preserve"> ml όπου θα αναγράφεται ευκρινώς η ημερομηνία λήξης του προϊόντος και θα απέχει τουλάχιστον 12 μήνες από την ημερομηνία παράδοσής του στο </w:t>
      </w:r>
      <w:r w:rsidR="007C7251" w:rsidRPr="00B11BF3">
        <w:rPr>
          <w:rFonts w:ascii="Century Gothic" w:hAnsi="Century Gothic" w:cs="Arial"/>
          <w:color w:val="000000"/>
          <w:sz w:val="20"/>
          <w:szCs w:val="20"/>
        </w:rPr>
        <w:t>Δημοτικό παιδικό Σταθμό.</w:t>
      </w:r>
    </w:p>
    <w:p w:rsidR="00F01905" w:rsidRPr="00B11BF3"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ΡΙΓΑΝΗ:</w:t>
      </w:r>
      <w:r w:rsidRPr="00B11BF3">
        <w:rPr>
          <w:rFonts w:ascii="Century Gothic" w:hAnsi="Century Gothic" w:cs="Arial"/>
          <w:color w:val="000000"/>
          <w:sz w:val="20"/>
          <w:szCs w:val="20"/>
        </w:rPr>
        <w:t xml:space="preserve"> σε κατάλληλη για τρόφιμα συσκευασία 50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xml:space="preserve">. όπου θα αναγράφεται ευκρινώς η ημερομηνία λήξης του προϊόντος και θα απέχει τουλάχιστον 12 μήνες από την ημερομηνία παράδοσής του στο </w:t>
      </w:r>
      <w:r w:rsidR="00603F18" w:rsidRPr="00B11BF3">
        <w:rPr>
          <w:rFonts w:ascii="Century Gothic" w:hAnsi="Century Gothic" w:cs="Arial"/>
          <w:color w:val="000000"/>
          <w:sz w:val="20"/>
          <w:szCs w:val="20"/>
        </w:rPr>
        <w:t>Δημοτικό παιδικό Σταθμό.</w:t>
      </w:r>
    </w:p>
    <w:p w:rsidR="00F01905" w:rsidRPr="00B11BF3"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ΓΑΡΥΦΑΛΛΟ</w:t>
      </w:r>
      <w:r w:rsidR="00FA329F" w:rsidRPr="00B11BF3">
        <w:rPr>
          <w:rFonts w:ascii="Century Gothic" w:hAnsi="Century Gothic" w:cs="Arial"/>
          <w:b/>
          <w:color w:val="000000"/>
          <w:sz w:val="20"/>
          <w:szCs w:val="20"/>
        </w:rPr>
        <w:t xml:space="preserve"> ΤΡΙΜΕΝΟ</w:t>
      </w:r>
      <w:r w:rsidRPr="00B11BF3">
        <w:rPr>
          <w:rFonts w:ascii="Century Gothic" w:hAnsi="Century Gothic" w:cs="Arial"/>
          <w:b/>
          <w:color w:val="000000"/>
          <w:sz w:val="20"/>
          <w:szCs w:val="20"/>
        </w:rPr>
        <w:t>:</w:t>
      </w:r>
      <w:r w:rsidRPr="00B11BF3">
        <w:rPr>
          <w:rFonts w:ascii="Century Gothic" w:hAnsi="Century Gothic" w:cs="Arial"/>
          <w:color w:val="000000"/>
          <w:sz w:val="20"/>
          <w:szCs w:val="20"/>
        </w:rPr>
        <w:t xml:space="preserve"> σε κατάλληλη για τρόφιμα συσκευασία 20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xml:space="preserve">. όπου θα αναγράφεται ευκρινώς η ημερομηνία λήξης του προϊόντος και θα απέχει τουλάχιστον 12 μήνες από την ημερομηνία παράδοσής του στο </w:t>
      </w:r>
      <w:r w:rsidR="00603F18" w:rsidRPr="00B11BF3">
        <w:rPr>
          <w:rFonts w:ascii="Century Gothic" w:hAnsi="Century Gothic" w:cs="Arial"/>
          <w:color w:val="000000"/>
          <w:sz w:val="20"/>
          <w:szCs w:val="20"/>
        </w:rPr>
        <w:t>Δημοτικό παιδικό Σταθμό.</w:t>
      </w:r>
    </w:p>
    <w:p w:rsidR="00F01905" w:rsidRPr="00B11BF3"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ΧΥΜΟΣ ΛΕΜΟΝΙ :</w:t>
      </w:r>
      <w:r w:rsidRPr="00B11BF3">
        <w:rPr>
          <w:rFonts w:ascii="Century Gothic" w:hAnsi="Century Gothic" w:cs="Arial"/>
          <w:color w:val="000000"/>
          <w:sz w:val="20"/>
          <w:szCs w:val="20"/>
        </w:rPr>
        <w:t xml:space="preserve"> κατάλληλα συσκευασμένο σε φιάλη πλαστική 330 ml όπου θα αναγράφεται ευκρινώς η ημερομηνία λήξης του προϊόντος και θα απέχει τουλάχιστον 12 μήνες από την ημερομηνία παράδοσής του στο </w:t>
      </w:r>
      <w:r w:rsidR="00603F18" w:rsidRPr="00B11BF3">
        <w:rPr>
          <w:rFonts w:ascii="Century Gothic" w:hAnsi="Century Gothic" w:cs="Arial"/>
          <w:color w:val="000000"/>
          <w:sz w:val="20"/>
          <w:szCs w:val="20"/>
        </w:rPr>
        <w:t>Δημοτικό παιδικό Σταθμό.</w:t>
      </w:r>
    </w:p>
    <w:p w:rsidR="00F01905" w:rsidRPr="00B11BF3" w:rsidRDefault="00785CB3"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 xml:space="preserve">ΚΑΝΕΛΛΑ </w:t>
      </w:r>
      <w:r w:rsidR="00F01905" w:rsidRPr="00B11BF3">
        <w:rPr>
          <w:rFonts w:ascii="Century Gothic" w:hAnsi="Century Gothic" w:cs="Arial"/>
          <w:b/>
          <w:color w:val="000000"/>
          <w:sz w:val="20"/>
          <w:szCs w:val="20"/>
        </w:rPr>
        <w:t>ΞΥΛΟ</w:t>
      </w:r>
      <w:r w:rsidRPr="00B11BF3">
        <w:rPr>
          <w:rFonts w:ascii="Century Gothic" w:hAnsi="Century Gothic" w:cs="Arial"/>
          <w:b/>
          <w:color w:val="000000"/>
          <w:sz w:val="20"/>
          <w:szCs w:val="20"/>
        </w:rPr>
        <w:t xml:space="preserve"> &amp; ΤΡΙΜΕΝΗ</w:t>
      </w:r>
      <w:r w:rsidR="00F01905" w:rsidRPr="00B11BF3">
        <w:rPr>
          <w:rFonts w:ascii="Century Gothic" w:hAnsi="Century Gothic" w:cs="Arial"/>
          <w:b/>
          <w:color w:val="000000"/>
          <w:sz w:val="20"/>
          <w:szCs w:val="20"/>
        </w:rPr>
        <w:t>:</w:t>
      </w:r>
      <w:r w:rsidR="00F01905" w:rsidRPr="00B11BF3">
        <w:rPr>
          <w:rFonts w:ascii="Century Gothic" w:hAnsi="Century Gothic" w:cs="Arial"/>
          <w:color w:val="000000"/>
          <w:sz w:val="20"/>
          <w:szCs w:val="20"/>
        </w:rPr>
        <w:t xml:space="preserve">  κατάλληλη για τρόφιμα συσκευασία 50 </w:t>
      </w:r>
      <w:proofErr w:type="spellStart"/>
      <w:r w:rsidR="00F01905" w:rsidRPr="00B11BF3">
        <w:rPr>
          <w:rFonts w:ascii="Century Gothic" w:hAnsi="Century Gothic" w:cs="Arial"/>
          <w:color w:val="000000"/>
          <w:sz w:val="20"/>
          <w:szCs w:val="20"/>
        </w:rPr>
        <w:t>γρ</w:t>
      </w:r>
      <w:proofErr w:type="spellEnd"/>
      <w:r w:rsidR="00F01905" w:rsidRPr="00B11BF3">
        <w:rPr>
          <w:rFonts w:ascii="Century Gothic" w:hAnsi="Century Gothic" w:cs="Arial"/>
          <w:color w:val="000000"/>
          <w:sz w:val="20"/>
          <w:szCs w:val="20"/>
        </w:rPr>
        <w:t xml:space="preserve">. όπου θα αναγράφεται ευκρινώς η ημερομηνία λήξης του προϊόντος και θα απέχει τουλάχιστον 12 μήνες από την ημερομηνία παράδοσής του στο </w:t>
      </w:r>
      <w:r w:rsidR="00603F18" w:rsidRPr="00B11BF3">
        <w:rPr>
          <w:rFonts w:ascii="Century Gothic" w:hAnsi="Century Gothic" w:cs="Arial"/>
          <w:color w:val="000000"/>
          <w:sz w:val="20"/>
          <w:szCs w:val="20"/>
        </w:rPr>
        <w:t>Δημοτικό παιδικό Σταθμό.</w:t>
      </w:r>
    </w:p>
    <w:p w:rsidR="008B042D" w:rsidRPr="00B11BF3" w:rsidRDefault="008B042D" w:rsidP="008B042D">
      <w:pPr>
        <w:numPr>
          <w:ilvl w:val="0"/>
          <w:numId w:val="38"/>
        </w:numPr>
        <w:jc w:val="both"/>
        <w:rPr>
          <w:rFonts w:ascii="Century Gothic" w:hAnsi="Century Gothic" w:cs="Arial"/>
          <w:color w:val="000000"/>
          <w:sz w:val="20"/>
          <w:szCs w:val="20"/>
        </w:rPr>
      </w:pPr>
      <w:r w:rsidRPr="00B11BF3">
        <w:rPr>
          <w:rFonts w:ascii="Century Gothic" w:hAnsi="Century Gothic" w:cs="Arial"/>
          <w:b/>
          <w:color w:val="000000"/>
          <w:sz w:val="20"/>
          <w:szCs w:val="20"/>
        </w:rPr>
        <w:t xml:space="preserve">ΜΠΑΧΑΡΙ: </w:t>
      </w:r>
      <w:r w:rsidRPr="00B11BF3">
        <w:rPr>
          <w:rFonts w:ascii="Century Gothic" w:hAnsi="Century Gothic" w:cs="Arial"/>
          <w:color w:val="000000"/>
          <w:sz w:val="20"/>
          <w:szCs w:val="20"/>
        </w:rPr>
        <w:t xml:space="preserve">Θα διατίθενται σε συσκευασία 50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xml:space="preserve"> . όπου θα αναγράφεται ευκρινώς η ημερομηνία λήξης του προϊόντος.</w:t>
      </w:r>
    </w:p>
    <w:p w:rsidR="00F01905" w:rsidRPr="00B11BF3"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ΕΛΑΙΟΛΑΔΟ</w:t>
      </w:r>
      <w:r w:rsidRPr="00B11BF3">
        <w:rPr>
          <w:rFonts w:ascii="Century Gothic" w:hAnsi="Century Gothic" w:cs="Arial"/>
          <w:color w:val="000000"/>
          <w:sz w:val="20"/>
          <w:szCs w:val="20"/>
        </w:rPr>
        <w:t xml:space="preserve"> </w:t>
      </w:r>
      <w:r w:rsidRPr="00B11BF3">
        <w:rPr>
          <w:rFonts w:ascii="Century Gothic" w:hAnsi="Century Gothic" w:cs="Arial"/>
          <w:b/>
          <w:color w:val="000000"/>
          <w:sz w:val="20"/>
          <w:szCs w:val="20"/>
        </w:rPr>
        <w:t>ΠΑΡΘΕΝΟ:</w:t>
      </w:r>
      <w:r w:rsidRPr="00B11BF3">
        <w:rPr>
          <w:rFonts w:ascii="Century Gothic" w:hAnsi="Century Gothic" w:cs="Arial"/>
          <w:color w:val="000000"/>
          <w:sz w:val="20"/>
          <w:szCs w:val="20"/>
        </w:rPr>
        <w:t xml:space="preserve"> εγχώριο συσκευασία ειδικής φιάλης </w:t>
      </w:r>
      <w:r w:rsidR="00802048" w:rsidRPr="00B11BF3">
        <w:rPr>
          <w:rFonts w:ascii="Century Gothic" w:hAnsi="Century Gothic" w:cs="Arial"/>
          <w:color w:val="000000"/>
          <w:sz w:val="20"/>
          <w:szCs w:val="20"/>
        </w:rPr>
        <w:t>5</w:t>
      </w:r>
      <w:r w:rsidR="00966F24" w:rsidRPr="00B11BF3">
        <w:rPr>
          <w:rFonts w:ascii="Century Gothic" w:hAnsi="Century Gothic" w:cs="Arial"/>
          <w:color w:val="000000"/>
          <w:sz w:val="20"/>
          <w:szCs w:val="20"/>
        </w:rPr>
        <w:t xml:space="preserve"> </w:t>
      </w:r>
      <w:r w:rsidR="00507A1D" w:rsidRPr="00B11BF3">
        <w:rPr>
          <w:rFonts w:ascii="Century Gothic" w:hAnsi="Century Gothic" w:cs="Arial"/>
          <w:color w:val="000000"/>
          <w:sz w:val="20"/>
          <w:szCs w:val="20"/>
        </w:rPr>
        <w:t>λίτρων</w:t>
      </w:r>
      <w:r w:rsidRPr="00B11BF3">
        <w:rPr>
          <w:rFonts w:ascii="Century Gothic" w:hAnsi="Century Gothic" w:cs="Arial"/>
          <w:color w:val="000000"/>
          <w:sz w:val="20"/>
          <w:szCs w:val="20"/>
        </w:rPr>
        <w:t xml:space="preserve"> οξύτητας </w:t>
      </w:r>
      <w:r w:rsidRPr="00B11BF3">
        <w:rPr>
          <w:rFonts w:ascii="Century Gothic" w:hAnsi="Century Gothic" w:cs="Arial"/>
          <w:color w:val="000000"/>
          <w:sz w:val="20"/>
          <w:szCs w:val="20"/>
        </w:rPr>
        <w:br/>
        <w:t xml:space="preserve">0-1% . </w:t>
      </w:r>
    </w:p>
    <w:p w:rsidR="006B79A3" w:rsidRPr="00B11BF3" w:rsidRDefault="00F01905" w:rsidP="006B79A3">
      <w:pPr>
        <w:numPr>
          <w:ilvl w:val="0"/>
          <w:numId w:val="38"/>
        </w:numPr>
        <w:tabs>
          <w:tab w:val="clear" w:pos="644"/>
          <w:tab w:val="num" w:pos="720"/>
        </w:tabs>
        <w:jc w:val="both"/>
        <w:rPr>
          <w:rFonts w:ascii="Century Gothic" w:hAnsi="Century Gothic" w:cs="Arial"/>
          <w:b/>
          <w:color w:val="000000"/>
          <w:sz w:val="20"/>
          <w:szCs w:val="20"/>
        </w:rPr>
      </w:pPr>
      <w:r w:rsidRPr="00B11BF3">
        <w:rPr>
          <w:rFonts w:ascii="Century Gothic" w:hAnsi="Century Gothic" w:cs="Arial"/>
          <w:b/>
          <w:color w:val="000000"/>
          <w:sz w:val="20"/>
          <w:szCs w:val="20"/>
        </w:rPr>
        <w:t>ΑΡΑΒΟΣΙΤΕΛΑΙΟ:</w:t>
      </w:r>
      <w:r w:rsidRPr="00B11BF3">
        <w:rPr>
          <w:rFonts w:ascii="Century Gothic" w:hAnsi="Century Gothic" w:cs="Arial"/>
          <w:color w:val="000000"/>
          <w:sz w:val="20"/>
          <w:szCs w:val="20"/>
        </w:rPr>
        <w:t xml:space="preserve"> συσκευασία ειδικής φιάλης </w:t>
      </w:r>
      <w:r w:rsidR="00DD3804" w:rsidRPr="00B11BF3">
        <w:rPr>
          <w:rFonts w:ascii="Century Gothic" w:hAnsi="Century Gothic" w:cs="Arial"/>
          <w:color w:val="000000"/>
          <w:sz w:val="20"/>
          <w:szCs w:val="20"/>
        </w:rPr>
        <w:t>5 λίτρων</w:t>
      </w:r>
      <w:r w:rsidRPr="00B11BF3">
        <w:rPr>
          <w:rFonts w:ascii="Century Gothic" w:hAnsi="Century Gothic" w:cs="Arial"/>
          <w:color w:val="000000"/>
          <w:sz w:val="20"/>
          <w:szCs w:val="20"/>
        </w:rPr>
        <w:t xml:space="preserve"> και να </w:t>
      </w:r>
      <w:proofErr w:type="spellStart"/>
      <w:r w:rsidRPr="00B11BF3">
        <w:rPr>
          <w:rFonts w:ascii="Century Gothic" w:hAnsi="Century Gothic" w:cs="Arial"/>
          <w:color w:val="000000"/>
          <w:sz w:val="20"/>
          <w:szCs w:val="20"/>
        </w:rPr>
        <w:t>πληρεί</w:t>
      </w:r>
      <w:proofErr w:type="spellEnd"/>
      <w:r w:rsidRPr="00B11BF3">
        <w:rPr>
          <w:rFonts w:ascii="Century Gothic" w:hAnsi="Century Gothic" w:cs="Arial"/>
          <w:color w:val="000000"/>
          <w:sz w:val="20"/>
          <w:szCs w:val="20"/>
        </w:rPr>
        <w:t xml:space="preserve"> τους όρους των υγειονομικών διατάξεων</w:t>
      </w:r>
      <w:r w:rsidR="006B79A3" w:rsidRPr="00B11BF3">
        <w:rPr>
          <w:rFonts w:ascii="Century Gothic" w:hAnsi="Century Gothic" w:cs="Arial"/>
          <w:b/>
          <w:color w:val="000000"/>
          <w:sz w:val="20"/>
          <w:szCs w:val="20"/>
        </w:rPr>
        <w:t xml:space="preserve"> </w:t>
      </w:r>
    </w:p>
    <w:p w:rsidR="006B79A3" w:rsidRPr="00B11BF3" w:rsidRDefault="006B79A3" w:rsidP="006B79A3">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ΣΟΔΑ</w:t>
      </w:r>
      <w:r w:rsidRPr="00B11BF3">
        <w:rPr>
          <w:rFonts w:ascii="Century Gothic" w:hAnsi="Century Gothic" w:cs="Arial"/>
          <w:color w:val="000000"/>
          <w:sz w:val="20"/>
          <w:szCs w:val="20"/>
        </w:rPr>
        <w:t xml:space="preserve"> </w:t>
      </w:r>
      <w:r w:rsidRPr="00B11BF3">
        <w:rPr>
          <w:rFonts w:ascii="Century Gothic" w:hAnsi="Century Gothic" w:cs="Arial"/>
          <w:b/>
          <w:color w:val="000000"/>
          <w:sz w:val="20"/>
          <w:szCs w:val="20"/>
        </w:rPr>
        <w:t>ΦΑΓΗΤΟΥ:</w:t>
      </w:r>
      <w:r w:rsidRPr="00B11BF3">
        <w:rPr>
          <w:rFonts w:ascii="Century Gothic" w:hAnsi="Century Gothic" w:cs="Arial"/>
          <w:color w:val="000000"/>
          <w:sz w:val="20"/>
          <w:szCs w:val="20"/>
        </w:rPr>
        <w:t xml:space="preserve"> σε κατάλληλη για τρόφιμα συσκευασία 200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xml:space="preserve">. όπου θα αναγράφεται ευκρινώς η ημερομηνία λήξης του προϊόντος. </w:t>
      </w:r>
    </w:p>
    <w:p w:rsidR="00F01905" w:rsidRPr="00B11BF3" w:rsidRDefault="00F01905"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 xml:space="preserve">ΚΑΚΑΟ ΣΟΚΟΛΑΤΟΥΧΟ ΡΟΦΗΜΑ: </w:t>
      </w:r>
      <w:r w:rsidRPr="00B11BF3">
        <w:rPr>
          <w:rFonts w:ascii="Century Gothic" w:hAnsi="Century Gothic" w:cs="Arial"/>
          <w:color w:val="000000"/>
          <w:sz w:val="20"/>
          <w:szCs w:val="20"/>
        </w:rPr>
        <w:t xml:space="preserve">Θα διατίθενται σε συσκευασία 500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b/>
          <w:color w:val="000000"/>
          <w:sz w:val="20"/>
          <w:szCs w:val="20"/>
        </w:rPr>
        <w:t xml:space="preserve">. </w:t>
      </w:r>
    </w:p>
    <w:p w:rsidR="00F01905" w:rsidRPr="00B11BF3" w:rsidRDefault="00F01905" w:rsidP="00963CF0">
      <w:pPr>
        <w:numPr>
          <w:ilvl w:val="0"/>
          <w:numId w:val="38"/>
        </w:numPr>
        <w:jc w:val="both"/>
        <w:rPr>
          <w:rFonts w:ascii="Century Gothic" w:hAnsi="Century Gothic" w:cs="Arial"/>
          <w:color w:val="000000"/>
          <w:sz w:val="20"/>
          <w:szCs w:val="20"/>
        </w:rPr>
      </w:pPr>
      <w:r w:rsidRPr="00B11BF3">
        <w:rPr>
          <w:rFonts w:ascii="Century Gothic" w:hAnsi="Century Gothic" w:cs="Arial"/>
          <w:b/>
          <w:color w:val="000000"/>
          <w:sz w:val="20"/>
          <w:szCs w:val="20"/>
        </w:rPr>
        <w:t xml:space="preserve">ΣΚΕΥΑΣΜΑ ΠΡΟΣ ΕΠΑΛΗΨΗ ΤΥΠΟΥ ΜΕΡΕΝΤΑ: </w:t>
      </w:r>
      <w:r w:rsidRPr="00B11BF3">
        <w:rPr>
          <w:rFonts w:ascii="Century Gothic" w:hAnsi="Century Gothic" w:cs="Arial"/>
          <w:color w:val="000000"/>
          <w:sz w:val="20"/>
          <w:szCs w:val="20"/>
        </w:rPr>
        <w:t xml:space="preserve">Πραλίνα φουντουκιού με κακάο και γάλα σε συσκευασία πλαστική ή </w:t>
      </w:r>
      <w:r w:rsidR="004A0767" w:rsidRPr="00B11BF3">
        <w:rPr>
          <w:rFonts w:ascii="Century Gothic" w:hAnsi="Century Gothic" w:cs="Arial"/>
          <w:color w:val="000000"/>
          <w:sz w:val="20"/>
          <w:szCs w:val="20"/>
        </w:rPr>
        <w:t>γυάλινη</w:t>
      </w:r>
      <w:r w:rsidRPr="00B11BF3">
        <w:rPr>
          <w:rFonts w:ascii="Century Gothic" w:hAnsi="Century Gothic" w:cs="Arial"/>
          <w:color w:val="000000"/>
          <w:sz w:val="20"/>
          <w:szCs w:val="20"/>
        </w:rPr>
        <w:t xml:space="preserve"> των </w:t>
      </w:r>
      <w:r w:rsidR="00564F39" w:rsidRPr="00B11BF3">
        <w:rPr>
          <w:rFonts w:ascii="Century Gothic" w:hAnsi="Century Gothic" w:cs="Arial"/>
          <w:color w:val="000000"/>
          <w:sz w:val="20"/>
          <w:szCs w:val="20"/>
        </w:rPr>
        <w:t>5</w:t>
      </w:r>
      <w:r w:rsidRPr="00B11BF3">
        <w:rPr>
          <w:rFonts w:ascii="Century Gothic" w:hAnsi="Century Gothic" w:cs="Arial"/>
          <w:color w:val="000000"/>
          <w:sz w:val="20"/>
          <w:szCs w:val="20"/>
        </w:rPr>
        <w:t>00</w:t>
      </w:r>
      <w:r w:rsidR="00564F39" w:rsidRPr="00B11BF3">
        <w:rPr>
          <w:rFonts w:ascii="Century Gothic" w:hAnsi="Century Gothic" w:cs="Arial"/>
          <w:color w:val="000000"/>
          <w:sz w:val="20"/>
          <w:szCs w:val="20"/>
        </w:rPr>
        <w:t xml:space="preserve">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xml:space="preserve"> ή σε άλλη συσκευασία ανάλογα με τις ανάγκες του </w:t>
      </w:r>
      <w:r w:rsidR="00C30FC6" w:rsidRPr="00B11BF3">
        <w:rPr>
          <w:rFonts w:ascii="Century Gothic" w:hAnsi="Century Gothic" w:cs="Arial"/>
          <w:color w:val="000000"/>
          <w:sz w:val="20"/>
          <w:szCs w:val="20"/>
        </w:rPr>
        <w:t>Παιδικού Σταθμού</w:t>
      </w:r>
      <w:r w:rsidRPr="00B11BF3">
        <w:rPr>
          <w:rFonts w:ascii="Century Gothic" w:hAnsi="Century Gothic" w:cs="Arial"/>
          <w:color w:val="000000"/>
          <w:sz w:val="20"/>
          <w:szCs w:val="20"/>
        </w:rPr>
        <w:t xml:space="preserve"> όπου θα αναγράφεται ευκρινώς η ημερομηνία λήξης του προϊόντος.</w:t>
      </w:r>
    </w:p>
    <w:p w:rsidR="00826D1C" w:rsidRPr="00B11BF3" w:rsidRDefault="00F01905" w:rsidP="004A0767">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ΑΡΩΜΑΤΙΚΕΣ ΒΑΝΙΛΙΕΣ</w:t>
      </w:r>
      <w:r w:rsidRPr="00B11BF3">
        <w:rPr>
          <w:rFonts w:ascii="Century Gothic" w:hAnsi="Century Gothic" w:cs="Arial"/>
          <w:color w:val="000000"/>
          <w:sz w:val="20"/>
          <w:szCs w:val="20"/>
        </w:rPr>
        <w:t xml:space="preserve"> ειδικές για την ζαχαροπλαστική σκόνη, σε φακελάκι 1,6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στο οποίο θα αναγράφεται ευκρινώς η ημερομηνία λήξης η οποία θα απέχει 12 μήνες από την ημερομηνία παράδοσής της στο Ν.Π.</w:t>
      </w:r>
      <w:r w:rsidR="004A0767" w:rsidRPr="00B11BF3">
        <w:rPr>
          <w:rFonts w:ascii="Century Gothic" w:hAnsi="Century Gothic" w:cs="Arial"/>
          <w:color w:val="000000"/>
          <w:sz w:val="20"/>
          <w:szCs w:val="20"/>
        </w:rPr>
        <w:t xml:space="preserve"> </w:t>
      </w:r>
      <w:r w:rsidRPr="00B11BF3">
        <w:rPr>
          <w:rFonts w:ascii="Century Gothic" w:hAnsi="Century Gothic" w:cs="Arial"/>
          <w:color w:val="000000"/>
          <w:sz w:val="20"/>
          <w:szCs w:val="20"/>
        </w:rPr>
        <w:t xml:space="preserve">(περιέχει 5 τεμάχια) </w:t>
      </w:r>
    </w:p>
    <w:p w:rsidR="00F01905" w:rsidRPr="00B11BF3" w:rsidRDefault="00826D1C" w:rsidP="00F01905">
      <w:pPr>
        <w:numPr>
          <w:ilvl w:val="0"/>
          <w:numId w:val="38"/>
        </w:numPr>
        <w:jc w:val="both"/>
        <w:rPr>
          <w:rFonts w:ascii="Century Gothic" w:hAnsi="Century Gothic" w:cs="Arial"/>
          <w:b/>
          <w:color w:val="000000"/>
          <w:sz w:val="20"/>
          <w:szCs w:val="20"/>
        </w:rPr>
      </w:pPr>
      <w:r w:rsidRPr="00B11BF3">
        <w:rPr>
          <w:rFonts w:ascii="Century Gothic" w:hAnsi="Century Gothic" w:cs="Arial"/>
          <w:b/>
          <w:color w:val="000000"/>
          <w:sz w:val="20"/>
          <w:szCs w:val="20"/>
        </w:rPr>
        <w:t>ΜΑΡΓΑΡΙΝΗ SOFT</w:t>
      </w:r>
      <w:r w:rsidR="006129D7" w:rsidRPr="00B11BF3">
        <w:rPr>
          <w:rFonts w:ascii="Century Gothic" w:hAnsi="Century Gothic" w:cs="Arial"/>
          <w:b/>
          <w:color w:val="000000"/>
          <w:sz w:val="20"/>
          <w:szCs w:val="20"/>
        </w:rPr>
        <w:t xml:space="preserve"> (ΒΟΥΤΥΡΟ)</w:t>
      </w:r>
      <w:r w:rsidRPr="00B11BF3">
        <w:rPr>
          <w:rFonts w:ascii="Century Gothic" w:hAnsi="Century Gothic" w:cs="Arial"/>
          <w:b/>
          <w:color w:val="000000"/>
          <w:sz w:val="20"/>
          <w:szCs w:val="20"/>
        </w:rPr>
        <w:t>:</w:t>
      </w:r>
      <w:r w:rsidRPr="00B11BF3">
        <w:rPr>
          <w:rFonts w:ascii="Century Gothic" w:hAnsi="Century Gothic" w:cs="Arial"/>
          <w:color w:val="000000"/>
          <w:sz w:val="20"/>
          <w:szCs w:val="20"/>
        </w:rPr>
        <w:t xml:space="preserve"> σε ειδικό για την φύλαξή της κεσεδάκι 250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σφραγισμένο αεροστεγώς και με επιπλέον καπάκι φύλαξης. Θα παρασκευάζεται και θα συσκευάζεται στην Ελλάδα θα φέρει δε ημερομηνία λήξης του προϊόντος που θα απέχει 12 μήνες από την ημερομηνία παράδοσή του στο Ν.Π.</w:t>
      </w:r>
    </w:p>
    <w:p w:rsidR="00DD3804" w:rsidRPr="00B11BF3" w:rsidRDefault="00DD3804" w:rsidP="00DD3804">
      <w:pPr>
        <w:pStyle w:val="aa"/>
        <w:numPr>
          <w:ilvl w:val="0"/>
          <w:numId w:val="38"/>
        </w:numPr>
        <w:tabs>
          <w:tab w:val="left" w:pos="453"/>
        </w:tabs>
        <w:autoSpaceDE w:val="0"/>
        <w:autoSpaceDN w:val="0"/>
        <w:adjustRightInd w:val="0"/>
        <w:jc w:val="both"/>
        <w:rPr>
          <w:rFonts w:ascii="Century Gothic" w:hAnsi="Century Gothic" w:cs="Arial"/>
          <w:color w:val="000000"/>
          <w:sz w:val="20"/>
          <w:szCs w:val="20"/>
        </w:rPr>
      </w:pPr>
      <w:r w:rsidRPr="00B11BF3">
        <w:rPr>
          <w:rFonts w:ascii="Century Gothic" w:hAnsi="Century Gothic" w:cs="Arial"/>
          <w:b/>
          <w:color w:val="000000"/>
          <w:sz w:val="20"/>
          <w:szCs w:val="20"/>
        </w:rPr>
        <w:t xml:space="preserve">ΠΛΗΡΕΣ ΓΑΛΑ ΣΥΜΠΥΚΝΩΜΕΝΟ. </w:t>
      </w:r>
      <w:r w:rsidRPr="00B11BF3">
        <w:rPr>
          <w:rFonts w:ascii="Century Gothic" w:hAnsi="Century Gothic" w:cs="Arial"/>
          <w:color w:val="000000"/>
          <w:sz w:val="20"/>
          <w:szCs w:val="20"/>
        </w:rPr>
        <w:t xml:space="preserve">πλήρες κιτίο 410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xml:space="preserve">. το οποίο θα είναι αναμεμειγμένο με ίση ποσότητα νερού και θα αποδίδει 820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πλήρες γάλα. Τα λιπαρά του γάλακτος δεν θα είναι άνω των 7,8 %. Η ημερομηνία λήξης του γάλακτος θα απέχει 12 μήνες από την ημερομηνία παράδοσής του στο Ν.Π. Θα φέρει μεταλλικό έλασμα με κυκλική ή άλλης μορφής χειρολαβή για εύκολο άνοιγμα του κιτίου.</w:t>
      </w:r>
    </w:p>
    <w:p w:rsidR="00DF717E" w:rsidRPr="00B11BF3" w:rsidRDefault="00DF717E" w:rsidP="00DF717E">
      <w:pPr>
        <w:numPr>
          <w:ilvl w:val="0"/>
          <w:numId w:val="38"/>
        </w:numPr>
        <w:tabs>
          <w:tab w:val="left" w:pos="453"/>
        </w:tabs>
        <w:autoSpaceDE w:val="0"/>
        <w:autoSpaceDN w:val="0"/>
        <w:adjustRightInd w:val="0"/>
        <w:jc w:val="both"/>
        <w:rPr>
          <w:rFonts w:ascii="Century Gothic" w:hAnsi="Century Gothic" w:cs="Arial"/>
          <w:color w:val="000000"/>
          <w:sz w:val="20"/>
          <w:szCs w:val="20"/>
        </w:rPr>
      </w:pPr>
      <w:r w:rsidRPr="00B11BF3">
        <w:rPr>
          <w:rFonts w:ascii="Century Gothic" w:hAnsi="Century Gothic" w:cs="Arial"/>
          <w:b/>
          <w:color w:val="000000"/>
          <w:sz w:val="20"/>
          <w:szCs w:val="20"/>
        </w:rPr>
        <w:t>ΑΡΑΚΑΣ:</w:t>
      </w:r>
      <w:r w:rsidRPr="00B11BF3">
        <w:rPr>
          <w:rFonts w:ascii="Century Gothic" w:hAnsi="Century Gothic" w:cs="Arial"/>
          <w:color w:val="000000"/>
          <w:sz w:val="20"/>
          <w:szCs w:val="20"/>
        </w:rPr>
        <w:t xml:space="preserve"> κατεψυγμένος σε ειδική συσκευασία αεροστεγούς φακέλου 1 κιλού. Το προϊόν πρέπει να είναι Α’ ποιότητας. Στη συσκευασία θα αναγράφεται ευκρινώς η ημερομηνία λήξης του προϊόντος και θα απέχει τουλάχιστον 12 μήνες από την ημερομηνία παράδοσής του στο Ν.Π όπου θα φθάνει στην ορισμένη από τον παρασκευαστή θερμοκρασία κατάψυξης. Θα είναι ελληνικής παραγωγής και θα συσκευάζεται στην Ελλάδα. </w:t>
      </w:r>
    </w:p>
    <w:p w:rsidR="00DF717E" w:rsidRPr="00B11BF3" w:rsidRDefault="00DF717E" w:rsidP="00DF717E">
      <w:pPr>
        <w:numPr>
          <w:ilvl w:val="0"/>
          <w:numId w:val="38"/>
        </w:numPr>
        <w:tabs>
          <w:tab w:val="left" w:pos="453"/>
        </w:tabs>
        <w:autoSpaceDE w:val="0"/>
        <w:autoSpaceDN w:val="0"/>
        <w:adjustRightInd w:val="0"/>
        <w:jc w:val="both"/>
        <w:rPr>
          <w:rFonts w:ascii="Century Gothic" w:hAnsi="Century Gothic" w:cs="Arial"/>
          <w:color w:val="000000"/>
          <w:sz w:val="20"/>
          <w:szCs w:val="20"/>
        </w:rPr>
      </w:pPr>
      <w:r w:rsidRPr="00B11BF3">
        <w:rPr>
          <w:rFonts w:ascii="Century Gothic" w:hAnsi="Century Gothic" w:cs="Arial"/>
          <w:b/>
          <w:color w:val="000000"/>
          <w:sz w:val="20"/>
          <w:szCs w:val="20"/>
        </w:rPr>
        <w:t>ΦΥΛΛΟ</w:t>
      </w:r>
      <w:r w:rsidRPr="00B11BF3">
        <w:rPr>
          <w:rFonts w:ascii="Century Gothic" w:hAnsi="Century Gothic" w:cs="Arial"/>
          <w:color w:val="000000"/>
          <w:sz w:val="20"/>
          <w:szCs w:val="20"/>
        </w:rPr>
        <w:t xml:space="preserve"> </w:t>
      </w:r>
      <w:r w:rsidRPr="00B11BF3">
        <w:rPr>
          <w:rFonts w:ascii="Century Gothic" w:hAnsi="Century Gothic" w:cs="Arial"/>
          <w:b/>
          <w:color w:val="000000"/>
          <w:sz w:val="20"/>
          <w:szCs w:val="20"/>
        </w:rPr>
        <w:t>ΚΡΟΥΣΤΑΣ:</w:t>
      </w:r>
      <w:r w:rsidRPr="00B11BF3">
        <w:rPr>
          <w:rFonts w:ascii="Century Gothic" w:hAnsi="Century Gothic" w:cs="Arial"/>
          <w:color w:val="000000"/>
          <w:sz w:val="20"/>
          <w:szCs w:val="20"/>
        </w:rPr>
        <w:t xml:space="preserve"> συσκευασμένο σε ειδικό αεροστεγή φάκελο </w:t>
      </w:r>
      <w:r w:rsidR="006A57E8" w:rsidRPr="00B11BF3">
        <w:rPr>
          <w:rFonts w:ascii="Century Gothic" w:hAnsi="Century Gothic" w:cs="Arial"/>
          <w:color w:val="000000"/>
          <w:sz w:val="20"/>
          <w:szCs w:val="20"/>
        </w:rPr>
        <w:t>500</w:t>
      </w:r>
      <w:r w:rsidRPr="00B11BF3">
        <w:rPr>
          <w:rFonts w:ascii="Century Gothic" w:hAnsi="Century Gothic" w:cs="Arial"/>
          <w:color w:val="000000"/>
          <w:sz w:val="20"/>
          <w:szCs w:val="20"/>
        </w:rPr>
        <w:t xml:space="preserve">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xml:space="preserve">. ο οποίος θα είναι τοποθετημένος σε χάρτινο κιτίο στο οποίο θα αναγράφεται ευκρινώς η ημερομηνία λήξης η οποία θα απέχει 12 μήνες από την ημερομηνία παράδοσής της στο </w:t>
      </w:r>
      <w:r w:rsidR="00943E77" w:rsidRPr="00B11BF3">
        <w:rPr>
          <w:rFonts w:ascii="Century Gothic" w:hAnsi="Century Gothic" w:cs="Arial"/>
          <w:color w:val="000000"/>
          <w:sz w:val="20"/>
          <w:szCs w:val="20"/>
        </w:rPr>
        <w:t xml:space="preserve">Δημοτικό παιδικό Σταθμό </w:t>
      </w:r>
      <w:r w:rsidRPr="00B11BF3">
        <w:rPr>
          <w:rFonts w:ascii="Century Gothic" w:hAnsi="Century Gothic" w:cs="Arial"/>
          <w:color w:val="000000"/>
          <w:sz w:val="20"/>
          <w:szCs w:val="20"/>
        </w:rPr>
        <w:t>όπου θα φθάνει στην ορισμένη από τον παρασκευαστή θερμοκρασία κατάψυξης. Θα παρασκευάζεται και θα συσκευάζεται στην Ελλάδα.</w:t>
      </w:r>
    </w:p>
    <w:p w:rsidR="00275D41" w:rsidRPr="00B11BF3" w:rsidRDefault="00275D41" w:rsidP="00275D41">
      <w:pPr>
        <w:pStyle w:val="aa"/>
        <w:numPr>
          <w:ilvl w:val="0"/>
          <w:numId w:val="38"/>
        </w:numPr>
        <w:rPr>
          <w:rFonts w:ascii="Century Gothic" w:hAnsi="Century Gothic" w:cs="Arial"/>
          <w:color w:val="000000"/>
          <w:sz w:val="20"/>
          <w:szCs w:val="20"/>
        </w:rPr>
      </w:pPr>
      <w:r w:rsidRPr="00B11BF3">
        <w:rPr>
          <w:rFonts w:ascii="Century Gothic" w:hAnsi="Century Gothic" w:cs="Arial"/>
          <w:b/>
          <w:color w:val="000000"/>
          <w:sz w:val="20"/>
          <w:szCs w:val="20"/>
        </w:rPr>
        <w:lastRenderedPageBreak/>
        <w:t>ΦΕΤΑ ΕΓΧΩΡΙΑ:</w:t>
      </w:r>
      <w:r w:rsidRPr="00B11BF3">
        <w:rPr>
          <w:rFonts w:ascii="Century Gothic" w:hAnsi="Century Gothic" w:cs="Arial"/>
          <w:color w:val="000000"/>
          <w:sz w:val="20"/>
          <w:szCs w:val="20"/>
        </w:rPr>
        <w:t xml:space="preserve"> παραδοσιακή Α΄ κατηγορίας (τα τρίμματα αποκλείονται) και να </w:t>
      </w:r>
      <w:proofErr w:type="spellStart"/>
      <w:r w:rsidRPr="00B11BF3">
        <w:rPr>
          <w:rFonts w:ascii="Century Gothic" w:hAnsi="Century Gothic" w:cs="Arial"/>
          <w:color w:val="000000"/>
          <w:sz w:val="20"/>
          <w:szCs w:val="20"/>
        </w:rPr>
        <w:t>πληρεί</w:t>
      </w:r>
      <w:proofErr w:type="spellEnd"/>
      <w:r w:rsidRPr="00B11BF3">
        <w:rPr>
          <w:rFonts w:ascii="Century Gothic" w:hAnsi="Century Gothic" w:cs="Arial"/>
          <w:color w:val="000000"/>
          <w:sz w:val="20"/>
          <w:szCs w:val="20"/>
        </w:rPr>
        <w:t xml:space="preserve"> τους όρους του Κώδικα Τροφίμων και Ποτών και Αντικειμένων κοινής χρήσεως, καθώς και τις Υγειονομικές και Κτηνιατρικές διατάξεις.</w:t>
      </w:r>
    </w:p>
    <w:p w:rsidR="00DF717E" w:rsidRPr="00B11BF3" w:rsidRDefault="000F0368" w:rsidP="00DF717E">
      <w:pPr>
        <w:numPr>
          <w:ilvl w:val="0"/>
          <w:numId w:val="38"/>
        </w:numPr>
        <w:tabs>
          <w:tab w:val="left" w:pos="453"/>
        </w:tabs>
        <w:autoSpaceDE w:val="0"/>
        <w:autoSpaceDN w:val="0"/>
        <w:adjustRightInd w:val="0"/>
        <w:jc w:val="both"/>
        <w:rPr>
          <w:rFonts w:ascii="Century Gothic" w:hAnsi="Century Gothic" w:cs="Arial"/>
          <w:color w:val="000000"/>
          <w:sz w:val="20"/>
          <w:szCs w:val="20"/>
        </w:rPr>
      </w:pPr>
      <w:r w:rsidRPr="00B11BF3">
        <w:rPr>
          <w:rFonts w:ascii="Century Gothic" w:hAnsi="Century Gothic" w:cs="Arial"/>
          <w:b/>
          <w:color w:val="000000"/>
          <w:sz w:val="20"/>
          <w:szCs w:val="20"/>
        </w:rPr>
        <w:t>ΚΑΣΕΡΙ</w:t>
      </w:r>
      <w:r w:rsidRPr="00B11BF3">
        <w:rPr>
          <w:rFonts w:ascii="Century Gothic" w:hAnsi="Century Gothic" w:cs="Arial"/>
          <w:color w:val="000000"/>
          <w:sz w:val="20"/>
          <w:szCs w:val="20"/>
        </w:rPr>
        <w:t xml:space="preserve"> </w:t>
      </w:r>
      <w:r w:rsidRPr="00B11BF3">
        <w:rPr>
          <w:rFonts w:ascii="Century Gothic" w:hAnsi="Century Gothic" w:cs="Arial"/>
          <w:b/>
          <w:color w:val="000000"/>
          <w:sz w:val="20"/>
          <w:szCs w:val="20"/>
        </w:rPr>
        <w:t>ΕΓΧΩΡΙΟ:</w:t>
      </w:r>
      <w:r w:rsidRPr="00B11BF3">
        <w:rPr>
          <w:rFonts w:ascii="Century Gothic" w:hAnsi="Century Gothic" w:cs="Arial"/>
          <w:color w:val="000000"/>
          <w:sz w:val="20"/>
          <w:szCs w:val="20"/>
        </w:rPr>
        <w:t xml:space="preserve"> παραδοσιακό Α΄ κατηγορίας και να </w:t>
      </w:r>
      <w:proofErr w:type="spellStart"/>
      <w:r w:rsidRPr="00B11BF3">
        <w:rPr>
          <w:rFonts w:ascii="Century Gothic" w:hAnsi="Century Gothic" w:cs="Arial"/>
          <w:color w:val="000000"/>
          <w:sz w:val="20"/>
          <w:szCs w:val="20"/>
        </w:rPr>
        <w:t>πληρεί</w:t>
      </w:r>
      <w:proofErr w:type="spellEnd"/>
      <w:r w:rsidRPr="00B11BF3">
        <w:rPr>
          <w:rFonts w:ascii="Century Gothic" w:hAnsi="Century Gothic" w:cs="Arial"/>
          <w:color w:val="000000"/>
          <w:sz w:val="20"/>
          <w:szCs w:val="20"/>
        </w:rPr>
        <w:t xml:space="preserve"> τους όρους του Κώδικα Τροφίμων και Ποτών και</w:t>
      </w:r>
      <w:r w:rsidRPr="00B11BF3">
        <w:rPr>
          <w:rFonts w:ascii="Century Gothic" w:hAnsi="Century Gothic" w:cs="Arial"/>
          <w:b/>
          <w:color w:val="000000"/>
          <w:sz w:val="20"/>
          <w:szCs w:val="20"/>
        </w:rPr>
        <w:t xml:space="preserve"> </w:t>
      </w:r>
      <w:r w:rsidRPr="00B11BF3">
        <w:rPr>
          <w:rFonts w:ascii="Century Gothic" w:hAnsi="Century Gothic" w:cs="Arial"/>
          <w:color w:val="000000"/>
          <w:sz w:val="20"/>
          <w:szCs w:val="20"/>
        </w:rPr>
        <w:t>Αντικειμένων κοινής χρήσεως, καθώς και τις Υγειονομικές και</w:t>
      </w:r>
      <w:r w:rsidRPr="00B11BF3">
        <w:rPr>
          <w:rFonts w:ascii="Century Gothic" w:hAnsi="Century Gothic" w:cs="Arial"/>
          <w:b/>
          <w:color w:val="000000"/>
          <w:sz w:val="20"/>
          <w:szCs w:val="20"/>
        </w:rPr>
        <w:t xml:space="preserve"> </w:t>
      </w:r>
      <w:r w:rsidRPr="00B11BF3">
        <w:rPr>
          <w:rFonts w:ascii="Century Gothic" w:hAnsi="Century Gothic" w:cs="Arial"/>
          <w:color w:val="000000"/>
          <w:sz w:val="20"/>
          <w:szCs w:val="20"/>
        </w:rPr>
        <w:t>Κτηνιατρικές διατάξεις.</w:t>
      </w:r>
    </w:p>
    <w:p w:rsidR="00787C4F" w:rsidRPr="00B11BF3" w:rsidRDefault="00787C4F" w:rsidP="00787C4F">
      <w:pPr>
        <w:numPr>
          <w:ilvl w:val="0"/>
          <w:numId w:val="38"/>
        </w:numPr>
        <w:tabs>
          <w:tab w:val="left" w:pos="453"/>
        </w:tabs>
        <w:autoSpaceDE w:val="0"/>
        <w:autoSpaceDN w:val="0"/>
        <w:adjustRightInd w:val="0"/>
        <w:jc w:val="both"/>
        <w:rPr>
          <w:rFonts w:ascii="Century Gothic" w:hAnsi="Century Gothic" w:cs="Arial"/>
          <w:color w:val="000000"/>
          <w:sz w:val="20"/>
          <w:szCs w:val="20"/>
        </w:rPr>
      </w:pPr>
      <w:r w:rsidRPr="00B11BF3">
        <w:rPr>
          <w:rFonts w:ascii="Century Gothic" w:hAnsi="Century Gothic" w:cs="Arial,Bold"/>
          <w:b/>
          <w:bCs/>
          <w:sz w:val="20"/>
          <w:szCs w:val="20"/>
        </w:rPr>
        <w:t>ΚΕΦΑΛΟΤΥΡΙ ΕΓΧΩΡΙΟ.</w:t>
      </w:r>
      <w:r w:rsidRPr="00B11BF3">
        <w:rPr>
          <w:rFonts w:ascii="Century Gothic" w:hAnsi="Century Gothic" w:cs="Arial"/>
          <w:color w:val="000000"/>
          <w:sz w:val="20"/>
          <w:szCs w:val="20"/>
        </w:rPr>
        <w:t xml:space="preserve"> Α΄ κατηγορίας και να </w:t>
      </w:r>
      <w:proofErr w:type="spellStart"/>
      <w:r w:rsidRPr="00B11BF3">
        <w:rPr>
          <w:rFonts w:ascii="Century Gothic" w:hAnsi="Century Gothic" w:cs="Arial"/>
          <w:color w:val="000000"/>
          <w:sz w:val="20"/>
          <w:szCs w:val="20"/>
        </w:rPr>
        <w:t>πληρεί</w:t>
      </w:r>
      <w:proofErr w:type="spellEnd"/>
      <w:r w:rsidRPr="00B11BF3">
        <w:rPr>
          <w:rFonts w:ascii="Century Gothic" w:hAnsi="Century Gothic" w:cs="Arial"/>
          <w:color w:val="000000"/>
          <w:sz w:val="20"/>
          <w:szCs w:val="20"/>
        </w:rPr>
        <w:t xml:space="preserve"> τους όρους του Κώδικα Τροφίμων και Ποτών και</w:t>
      </w:r>
      <w:r w:rsidRPr="00B11BF3">
        <w:rPr>
          <w:rFonts w:ascii="Century Gothic" w:hAnsi="Century Gothic" w:cs="Arial"/>
          <w:b/>
          <w:color w:val="000000"/>
          <w:sz w:val="20"/>
          <w:szCs w:val="20"/>
        </w:rPr>
        <w:t xml:space="preserve"> </w:t>
      </w:r>
      <w:r w:rsidRPr="00B11BF3">
        <w:rPr>
          <w:rFonts w:ascii="Century Gothic" w:hAnsi="Century Gothic" w:cs="Arial"/>
          <w:color w:val="000000"/>
          <w:sz w:val="20"/>
          <w:szCs w:val="20"/>
        </w:rPr>
        <w:t>Αντικειμένων κοινής χρήσεως, καθώς και τις Υγειονομικές και</w:t>
      </w:r>
      <w:r w:rsidRPr="00B11BF3">
        <w:rPr>
          <w:rFonts w:ascii="Century Gothic" w:hAnsi="Century Gothic" w:cs="Arial"/>
          <w:b/>
          <w:color w:val="000000"/>
          <w:sz w:val="20"/>
          <w:szCs w:val="20"/>
        </w:rPr>
        <w:t xml:space="preserve"> </w:t>
      </w:r>
      <w:r w:rsidRPr="00B11BF3">
        <w:rPr>
          <w:rFonts w:ascii="Century Gothic" w:hAnsi="Century Gothic" w:cs="Arial"/>
          <w:color w:val="000000"/>
          <w:sz w:val="20"/>
          <w:szCs w:val="20"/>
        </w:rPr>
        <w:t>Κτηνιατρικές διατάξεις. Να παράγεται δε σε χώρες της Ε.</w:t>
      </w:r>
      <w:r w:rsidR="007C100F" w:rsidRPr="00B11BF3">
        <w:rPr>
          <w:rFonts w:ascii="Century Gothic" w:hAnsi="Century Gothic" w:cs="Arial"/>
          <w:color w:val="000000"/>
          <w:sz w:val="20"/>
          <w:szCs w:val="20"/>
          <w:lang w:val="en-US"/>
        </w:rPr>
        <w:t>E</w:t>
      </w:r>
      <w:r w:rsidRPr="00B11BF3">
        <w:rPr>
          <w:rFonts w:ascii="Century Gothic" w:hAnsi="Century Gothic" w:cs="Arial"/>
          <w:color w:val="000000"/>
          <w:sz w:val="20"/>
          <w:szCs w:val="20"/>
        </w:rPr>
        <w:t xml:space="preserve"> </w:t>
      </w:r>
    </w:p>
    <w:p w:rsidR="00704A35" w:rsidRPr="00B11BF3" w:rsidRDefault="00704A35" w:rsidP="00704A35">
      <w:pPr>
        <w:numPr>
          <w:ilvl w:val="0"/>
          <w:numId w:val="38"/>
        </w:numPr>
        <w:tabs>
          <w:tab w:val="left" w:pos="453"/>
        </w:tabs>
        <w:autoSpaceDE w:val="0"/>
        <w:autoSpaceDN w:val="0"/>
        <w:adjustRightInd w:val="0"/>
        <w:jc w:val="both"/>
        <w:rPr>
          <w:rFonts w:ascii="Century Gothic" w:hAnsi="Century Gothic" w:cs="Arial"/>
          <w:color w:val="000000"/>
          <w:sz w:val="20"/>
          <w:szCs w:val="20"/>
        </w:rPr>
      </w:pPr>
      <w:r w:rsidRPr="00B11BF3">
        <w:rPr>
          <w:rFonts w:ascii="Century Gothic" w:hAnsi="Century Gothic" w:cs="Arial"/>
          <w:b/>
          <w:color w:val="000000"/>
          <w:sz w:val="20"/>
          <w:szCs w:val="20"/>
        </w:rPr>
        <w:t>ΓΙΑΟΥΡΤΙ ΑΓΕΛΑΔΟΣ:</w:t>
      </w:r>
      <w:r w:rsidRPr="00B11BF3">
        <w:rPr>
          <w:rFonts w:ascii="Century Gothic" w:hAnsi="Century Gothic" w:cs="Arial"/>
          <w:color w:val="000000"/>
          <w:sz w:val="20"/>
          <w:szCs w:val="20"/>
        </w:rPr>
        <w:t xml:space="preserve"> κεσές 1000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xml:space="preserve">. 10% λιπαρά Α΄ κατηγορίας και να </w:t>
      </w:r>
      <w:proofErr w:type="spellStart"/>
      <w:r w:rsidRPr="00B11BF3">
        <w:rPr>
          <w:rFonts w:ascii="Century Gothic" w:hAnsi="Century Gothic" w:cs="Arial"/>
          <w:color w:val="000000"/>
          <w:sz w:val="20"/>
          <w:szCs w:val="20"/>
        </w:rPr>
        <w:t>πληρεί</w:t>
      </w:r>
      <w:proofErr w:type="spellEnd"/>
      <w:r w:rsidRPr="00B11BF3">
        <w:rPr>
          <w:rFonts w:ascii="Century Gothic" w:hAnsi="Century Gothic" w:cs="Arial"/>
          <w:color w:val="000000"/>
          <w:sz w:val="20"/>
          <w:szCs w:val="20"/>
        </w:rPr>
        <w:t xml:space="preserve"> τους όρους του Κώδικα Τροφίμων και Ποτών και</w:t>
      </w:r>
      <w:r w:rsidRPr="00B11BF3">
        <w:rPr>
          <w:rFonts w:ascii="Century Gothic" w:hAnsi="Century Gothic" w:cs="Arial"/>
          <w:b/>
          <w:color w:val="000000"/>
          <w:sz w:val="20"/>
          <w:szCs w:val="20"/>
        </w:rPr>
        <w:t xml:space="preserve"> </w:t>
      </w:r>
      <w:r w:rsidRPr="00B11BF3">
        <w:rPr>
          <w:rFonts w:ascii="Century Gothic" w:hAnsi="Century Gothic" w:cs="Arial"/>
          <w:color w:val="000000"/>
          <w:sz w:val="20"/>
          <w:szCs w:val="20"/>
        </w:rPr>
        <w:t>Αντικειμένων κοινής χρήσεως, καθώς και τις Υγειονομικές και</w:t>
      </w:r>
      <w:r w:rsidRPr="00B11BF3">
        <w:rPr>
          <w:rFonts w:ascii="Century Gothic" w:hAnsi="Century Gothic" w:cs="Arial"/>
          <w:b/>
          <w:color w:val="000000"/>
          <w:sz w:val="20"/>
          <w:szCs w:val="20"/>
        </w:rPr>
        <w:t xml:space="preserve"> </w:t>
      </w:r>
      <w:r w:rsidRPr="00B11BF3">
        <w:rPr>
          <w:rFonts w:ascii="Century Gothic" w:hAnsi="Century Gothic" w:cs="Arial"/>
          <w:color w:val="000000"/>
          <w:sz w:val="20"/>
          <w:szCs w:val="20"/>
        </w:rPr>
        <w:t xml:space="preserve">Κτηνιατρικές διατάξεις. Στη συσκευασία θα αναγράφεται ευκρινώς η ημερομηνία λήξης η οποία θα απέχει τουλάχιστον 1 μήνα από την ημερομηνία παράδοσής της στο </w:t>
      </w:r>
      <w:r w:rsidR="00943E77" w:rsidRPr="00B11BF3">
        <w:rPr>
          <w:rFonts w:ascii="Century Gothic" w:hAnsi="Century Gothic" w:cs="Arial"/>
          <w:color w:val="000000"/>
          <w:sz w:val="20"/>
          <w:szCs w:val="20"/>
        </w:rPr>
        <w:t xml:space="preserve">Δημοτικό παιδικό Σταθμό.  </w:t>
      </w:r>
      <w:r w:rsidRPr="00B11BF3">
        <w:rPr>
          <w:rFonts w:ascii="Century Gothic" w:hAnsi="Century Gothic" w:cs="Arial"/>
          <w:color w:val="000000"/>
          <w:sz w:val="20"/>
          <w:szCs w:val="20"/>
        </w:rPr>
        <w:t>Θα παρασκευάζεται και θα συσκευάζεται στην Ελλάδα.</w:t>
      </w:r>
    </w:p>
    <w:p w:rsidR="00AE5894" w:rsidRPr="00B11BF3" w:rsidRDefault="00AE5894" w:rsidP="00AE5894">
      <w:pPr>
        <w:numPr>
          <w:ilvl w:val="0"/>
          <w:numId w:val="38"/>
        </w:numPr>
        <w:tabs>
          <w:tab w:val="left" w:pos="453"/>
        </w:tabs>
        <w:autoSpaceDE w:val="0"/>
        <w:autoSpaceDN w:val="0"/>
        <w:adjustRightInd w:val="0"/>
        <w:jc w:val="both"/>
        <w:rPr>
          <w:rFonts w:ascii="Century Gothic" w:hAnsi="Century Gothic" w:cs="Arial"/>
          <w:color w:val="000000"/>
          <w:sz w:val="20"/>
          <w:szCs w:val="20"/>
        </w:rPr>
      </w:pPr>
      <w:r w:rsidRPr="00B11BF3">
        <w:rPr>
          <w:rFonts w:ascii="Century Gothic" w:hAnsi="Century Gothic" w:cs="Arial"/>
          <w:b/>
          <w:color w:val="000000"/>
          <w:sz w:val="20"/>
          <w:szCs w:val="20"/>
        </w:rPr>
        <w:t>ΠΕΡΚΑ</w:t>
      </w:r>
      <w:r w:rsidRPr="00B11BF3">
        <w:rPr>
          <w:rFonts w:ascii="Century Gothic" w:hAnsi="Century Gothic" w:cs="Arial"/>
          <w:color w:val="000000"/>
          <w:sz w:val="20"/>
          <w:szCs w:val="20"/>
        </w:rPr>
        <w:t xml:space="preserve"> </w:t>
      </w:r>
      <w:r w:rsidRPr="00B11BF3">
        <w:rPr>
          <w:rFonts w:ascii="Century Gothic" w:hAnsi="Century Gothic" w:cs="Arial"/>
          <w:b/>
          <w:color w:val="000000"/>
          <w:sz w:val="20"/>
          <w:szCs w:val="20"/>
        </w:rPr>
        <w:t>ΦΙΛΕΤΟ:</w:t>
      </w:r>
      <w:r w:rsidRPr="00B11BF3">
        <w:rPr>
          <w:rFonts w:ascii="Century Gothic" w:hAnsi="Century Gothic" w:cs="Arial"/>
          <w:color w:val="000000"/>
          <w:sz w:val="20"/>
          <w:szCs w:val="20"/>
        </w:rPr>
        <w:t xml:space="preserve"> Α΄ ποιότητας, προσφάτου καταψύξεως και σύμφωνα με τις αγορανομικές διατάξεις. Θα φτάνει δε στ</w:t>
      </w:r>
      <w:r w:rsidR="00943E77" w:rsidRPr="00B11BF3">
        <w:rPr>
          <w:rFonts w:ascii="Century Gothic" w:hAnsi="Century Gothic" w:cs="Arial"/>
          <w:color w:val="000000"/>
          <w:sz w:val="20"/>
          <w:szCs w:val="20"/>
        </w:rPr>
        <w:t>ον</w:t>
      </w:r>
      <w:r w:rsidRPr="00B11BF3">
        <w:rPr>
          <w:rFonts w:ascii="Century Gothic" w:hAnsi="Century Gothic" w:cs="Arial"/>
          <w:color w:val="000000"/>
          <w:sz w:val="20"/>
          <w:szCs w:val="20"/>
        </w:rPr>
        <w:t xml:space="preserve"> </w:t>
      </w:r>
      <w:r w:rsidR="00943E77" w:rsidRPr="00B11BF3">
        <w:rPr>
          <w:rFonts w:ascii="Century Gothic" w:hAnsi="Century Gothic" w:cs="Arial"/>
          <w:color w:val="000000"/>
          <w:sz w:val="20"/>
          <w:szCs w:val="20"/>
        </w:rPr>
        <w:t xml:space="preserve">Δημοτικό παιδικό Σταθμό, </w:t>
      </w:r>
      <w:r w:rsidRPr="00B11BF3">
        <w:rPr>
          <w:rFonts w:ascii="Century Gothic" w:hAnsi="Century Gothic" w:cs="Arial"/>
          <w:color w:val="000000"/>
          <w:sz w:val="20"/>
          <w:szCs w:val="20"/>
        </w:rPr>
        <w:t xml:space="preserve">στην ορισμένη από τις κείμενες διατάξεις θερμοκρασία κατάψυξης. </w:t>
      </w:r>
    </w:p>
    <w:p w:rsidR="00AF21D6" w:rsidRPr="00B11BF3" w:rsidRDefault="00AF21D6" w:rsidP="00AF21D6">
      <w:pPr>
        <w:numPr>
          <w:ilvl w:val="0"/>
          <w:numId w:val="38"/>
        </w:numPr>
        <w:tabs>
          <w:tab w:val="left" w:pos="453"/>
        </w:tabs>
        <w:autoSpaceDE w:val="0"/>
        <w:autoSpaceDN w:val="0"/>
        <w:adjustRightInd w:val="0"/>
        <w:jc w:val="both"/>
        <w:rPr>
          <w:rFonts w:ascii="Century Gothic" w:hAnsi="Century Gothic" w:cs="Arial"/>
          <w:color w:val="000000"/>
          <w:sz w:val="20"/>
          <w:szCs w:val="20"/>
        </w:rPr>
      </w:pPr>
      <w:r w:rsidRPr="00B11BF3">
        <w:rPr>
          <w:rFonts w:ascii="Century Gothic" w:hAnsi="Century Gothic" w:cs="Arial"/>
          <w:b/>
          <w:color w:val="000000"/>
          <w:sz w:val="20"/>
          <w:szCs w:val="20"/>
        </w:rPr>
        <w:t>ΓΛΩΣΣΑ ΦΙΛΕΤΟ:</w:t>
      </w:r>
      <w:r w:rsidRPr="00B11BF3">
        <w:rPr>
          <w:rFonts w:ascii="Century Gothic" w:hAnsi="Century Gothic" w:cs="Arial"/>
          <w:color w:val="000000"/>
          <w:sz w:val="20"/>
          <w:szCs w:val="20"/>
        </w:rPr>
        <w:t xml:space="preserve"> Α΄ ποιότητας, προσφάτου καταψύξεως και σύμφωνα με τις αγορανομικές διατάξεις. Θα φτάνει δε </w:t>
      </w:r>
      <w:r w:rsidR="00943E77" w:rsidRPr="00B11BF3">
        <w:rPr>
          <w:rFonts w:ascii="Century Gothic" w:hAnsi="Century Gothic" w:cs="Arial"/>
          <w:color w:val="000000"/>
          <w:sz w:val="20"/>
          <w:szCs w:val="20"/>
        </w:rPr>
        <w:t>στον</w:t>
      </w:r>
      <w:r w:rsidRPr="00B11BF3">
        <w:rPr>
          <w:rFonts w:ascii="Century Gothic" w:hAnsi="Century Gothic" w:cs="Arial"/>
          <w:color w:val="000000"/>
          <w:sz w:val="20"/>
          <w:szCs w:val="20"/>
        </w:rPr>
        <w:t xml:space="preserve"> </w:t>
      </w:r>
      <w:r w:rsidR="00943E77" w:rsidRPr="00B11BF3">
        <w:rPr>
          <w:rFonts w:ascii="Century Gothic" w:hAnsi="Century Gothic" w:cs="Arial"/>
          <w:color w:val="000000"/>
          <w:sz w:val="20"/>
          <w:szCs w:val="20"/>
        </w:rPr>
        <w:t xml:space="preserve">Δημοτικό παιδικό Σταθμό, </w:t>
      </w:r>
      <w:r w:rsidRPr="00B11BF3">
        <w:rPr>
          <w:rFonts w:ascii="Century Gothic" w:hAnsi="Century Gothic" w:cs="Arial"/>
          <w:color w:val="000000"/>
          <w:sz w:val="20"/>
          <w:szCs w:val="20"/>
        </w:rPr>
        <w:t>στην ορισμένη από τις κείμενες διατάξεις θερμοκρασία κατάψυξης</w:t>
      </w:r>
    </w:p>
    <w:p w:rsidR="00444D8F" w:rsidRPr="00B11BF3" w:rsidRDefault="00444D8F" w:rsidP="00444D8F">
      <w:pPr>
        <w:numPr>
          <w:ilvl w:val="0"/>
          <w:numId w:val="38"/>
        </w:numPr>
        <w:tabs>
          <w:tab w:val="left" w:pos="453"/>
        </w:tabs>
        <w:autoSpaceDE w:val="0"/>
        <w:autoSpaceDN w:val="0"/>
        <w:adjustRightInd w:val="0"/>
        <w:jc w:val="both"/>
        <w:rPr>
          <w:rFonts w:ascii="Century Gothic" w:hAnsi="Century Gothic" w:cs="Arial"/>
          <w:color w:val="000000"/>
          <w:sz w:val="20"/>
          <w:szCs w:val="20"/>
        </w:rPr>
      </w:pPr>
      <w:r w:rsidRPr="00B11BF3">
        <w:rPr>
          <w:rFonts w:ascii="Century Gothic" w:hAnsi="Century Gothic" w:cs="Arial"/>
          <w:b/>
          <w:color w:val="000000"/>
          <w:sz w:val="20"/>
          <w:szCs w:val="20"/>
        </w:rPr>
        <w:t>ΦΑΣΟΛΙΑ</w:t>
      </w:r>
      <w:r w:rsidR="00F451A4" w:rsidRPr="00B11BF3">
        <w:rPr>
          <w:rFonts w:ascii="Century Gothic" w:hAnsi="Century Gothic" w:cs="Arial"/>
          <w:b/>
          <w:color w:val="000000"/>
          <w:sz w:val="20"/>
          <w:szCs w:val="20"/>
        </w:rPr>
        <w:t xml:space="preserve"> ΧΑΝΤΡΕΣ</w:t>
      </w:r>
      <w:r w:rsidRPr="00B11BF3">
        <w:rPr>
          <w:rFonts w:ascii="Century Gothic" w:hAnsi="Century Gothic" w:cs="Arial"/>
          <w:b/>
          <w:color w:val="000000"/>
          <w:sz w:val="20"/>
          <w:szCs w:val="20"/>
        </w:rPr>
        <w:t>:</w:t>
      </w:r>
      <w:r w:rsidRPr="00B11BF3">
        <w:rPr>
          <w:rFonts w:ascii="Century Gothic" w:hAnsi="Century Gothic" w:cs="Arial"/>
          <w:color w:val="000000"/>
          <w:sz w:val="20"/>
          <w:szCs w:val="20"/>
        </w:rPr>
        <w:t xml:space="preserve"> κατεψυγμένα σε ειδική συσκευασία αεροστεγούς φακέλου 1 κιλού. Το προϊόν πρέπει να είναι Α’ ποιότητας. Στη συσκευασία θα αναγράφεται ευκρινώς η ημερομηνία λήξης του προϊόντος και θα απέχει τουλάχιστον 12 μήνες από την ημερομηνία παράδοσής του στο </w:t>
      </w:r>
      <w:r w:rsidR="008A60CC" w:rsidRPr="00B11BF3">
        <w:rPr>
          <w:rFonts w:ascii="Century Gothic" w:hAnsi="Century Gothic" w:cs="Arial"/>
          <w:color w:val="000000"/>
          <w:sz w:val="20"/>
          <w:szCs w:val="20"/>
        </w:rPr>
        <w:t xml:space="preserve">Δημοτικό παιδικό Σταθμό, </w:t>
      </w:r>
      <w:r w:rsidRPr="00B11BF3">
        <w:rPr>
          <w:rFonts w:ascii="Century Gothic" w:hAnsi="Century Gothic" w:cs="Arial"/>
          <w:color w:val="000000"/>
          <w:sz w:val="20"/>
          <w:szCs w:val="20"/>
        </w:rPr>
        <w:t xml:space="preserve">όπου θα φθάνει στην ορισμένη από τον παρασκευαστή θερμοκρασία κατάψυξης. Θα είναι ελληνικής παραγωγής και θα συσκευάζεται στην Ελλάδα. </w:t>
      </w:r>
    </w:p>
    <w:p w:rsidR="000058F5" w:rsidRPr="00B11BF3" w:rsidRDefault="000058F5" w:rsidP="00444D8F">
      <w:pPr>
        <w:numPr>
          <w:ilvl w:val="0"/>
          <w:numId w:val="38"/>
        </w:numPr>
        <w:tabs>
          <w:tab w:val="left" w:pos="453"/>
        </w:tabs>
        <w:autoSpaceDE w:val="0"/>
        <w:autoSpaceDN w:val="0"/>
        <w:adjustRightInd w:val="0"/>
        <w:jc w:val="both"/>
        <w:rPr>
          <w:rFonts w:ascii="Century Gothic" w:hAnsi="Century Gothic" w:cs="Arial"/>
          <w:color w:val="000000"/>
          <w:sz w:val="20"/>
          <w:szCs w:val="20"/>
        </w:rPr>
      </w:pPr>
      <w:r w:rsidRPr="00B11BF3">
        <w:rPr>
          <w:rFonts w:ascii="Century Gothic" w:hAnsi="Century Gothic" w:cs="Arial"/>
          <w:b/>
          <w:color w:val="000000"/>
          <w:sz w:val="20"/>
          <w:szCs w:val="20"/>
        </w:rPr>
        <w:t>ΑΥΓΑ:</w:t>
      </w:r>
      <w:r w:rsidR="00042D9D" w:rsidRPr="00B11BF3">
        <w:rPr>
          <w:rFonts w:ascii="Century Gothic" w:hAnsi="Century Gothic" w:cs="Arial"/>
          <w:color w:val="000000"/>
          <w:sz w:val="20"/>
          <w:szCs w:val="20"/>
        </w:rPr>
        <w:t xml:space="preserve"> Α΄ κατηγορίας και να </w:t>
      </w:r>
      <w:proofErr w:type="spellStart"/>
      <w:r w:rsidR="00042D9D" w:rsidRPr="00B11BF3">
        <w:rPr>
          <w:rFonts w:ascii="Century Gothic" w:hAnsi="Century Gothic" w:cs="Arial"/>
          <w:color w:val="000000"/>
          <w:sz w:val="20"/>
          <w:szCs w:val="20"/>
        </w:rPr>
        <w:t>πληρεί</w:t>
      </w:r>
      <w:proofErr w:type="spellEnd"/>
      <w:r w:rsidR="00042D9D" w:rsidRPr="00B11BF3">
        <w:rPr>
          <w:rFonts w:ascii="Century Gothic" w:hAnsi="Century Gothic" w:cs="Arial"/>
          <w:color w:val="000000"/>
          <w:sz w:val="20"/>
          <w:szCs w:val="20"/>
        </w:rPr>
        <w:t xml:space="preserve"> τους όρους του Κώδικα Τροφίμων και Ποτών και</w:t>
      </w:r>
      <w:r w:rsidR="00042D9D" w:rsidRPr="00B11BF3">
        <w:rPr>
          <w:rFonts w:ascii="Century Gothic" w:hAnsi="Century Gothic" w:cs="Arial"/>
          <w:b/>
          <w:color w:val="000000"/>
          <w:sz w:val="20"/>
          <w:szCs w:val="20"/>
        </w:rPr>
        <w:t xml:space="preserve"> </w:t>
      </w:r>
      <w:r w:rsidR="00042D9D" w:rsidRPr="00B11BF3">
        <w:rPr>
          <w:rFonts w:ascii="Century Gothic" w:hAnsi="Century Gothic" w:cs="Arial"/>
          <w:color w:val="000000"/>
          <w:sz w:val="20"/>
          <w:szCs w:val="20"/>
        </w:rPr>
        <w:t>Αντικειμένων κοινής χρήσεως, καθώς και τις Υγειονομικές και</w:t>
      </w:r>
      <w:r w:rsidR="00042D9D" w:rsidRPr="00B11BF3">
        <w:rPr>
          <w:rFonts w:ascii="Century Gothic" w:hAnsi="Century Gothic" w:cs="Arial"/>
          <w:b/>
          <w:color w:val="000000"/>
          <w:sz w:val="20"/>
          <w:szCs w:val="20"/>
        </w:rPr>
        <w:t xml:space="preserve"> </w:t>
      </w:r>
      <w:r w:rsidR="00042D9D" w:rsidRPr="00B11BF3">
        <w:rPr>
          <w:rFonts w:ascii="Century Gothic" w:hAnsi="Century Gothic" w:cs="Arial"/>
          <w:color w:val="000000"/>
          <w:sz w:val="20"/>
          <w:szCs w:val="20"/>
        </w:rPr>
        <w:t>Κτηνιατρικές διατάξεις. Στη συσκευασία θα αναγράφεται ευκρινώς η ημερομηνία λήξης.</w:t>
      </w:r>
    </w:p>
    <w:p w:rsidR="00DD3804" w:rsidRPr="00826D1C" w:rsidRDefault="00DD3804" w:rsidP="00444D8F">
      <w:pPr>
        <w:ind w:left="720"/>
        <w:jc w:val="both"/>
        <w:rPr>
          <w:rFonts w:ascii="Century Gothic" w:hAnsi="Century Gothic" w:cs="Arial"/>
          <w:b/>
          <w:color w:val="000000"/>
          <w:sz w:val="20"/>
          <w:szCs w:val="20"/>
        </w:rPr>
      </w:pPr>
    </w:p>
    <w:p w:rsidR="00826D1C" w:rsidRDefault="00826D1C" w:rsidP="00826D1C">
      <w:pPr>
        <w:ind w:left="720"/>
        <w:jc w:val="both"/>
        <w:rPr>
          <w:rFonts w:ascii="Century Gothic" w:hAnsi="Century Gothic" w:cs="Arial"/>
          <w:b/>
          <w:color w:val="000000"/>
          <w:sz w:val="20"/>
          <w:szCs w:val="20"/>
        </w:rPr>
      </w:pPr>
    </w:p>
    <w:p w:rsidR="00DF717E" w:rsidRDefault="00DF717E" w:rsidP="00826D1C">
      <w:pPr>
        <w:ind w:left="720"/>
        <w:jc w:val="both"/>
        <w:rPr>
          <w:rFonts w:ascii="Century Gothic" w:hAnsi="Century Gothic" w:cs="Arial"/>
          <w:b/>
          <w:color w:val="000000"/>
          <w:sz w:val="20"/>
          <w:szCs w:val="20"/>
        </w:rPr>
      </w:pPr>
    </w:p>
    <w:p w:rsidR="00392CD7" w:rsidRPr="004D11FE" w:rsidRDefault="00D74F26" w:rsidP="00392CD7">
      <w:pPr>
        <w:keepNext/>
        <w:keepLines/>
        <w:widowControl w:val="0"/>
        <w:autoSpaceDE w:val="0"/>
        <w:autoSpaceDN w:val="0"/>
        <w:adjustRightInd w:val="0"/>
        <w:jc w:val="center"/>
        <w:rPr>
          <w:rFonts w:ascii="Century Gothic" w:hAnsi="Century Gothic" w:cs="Arial"/>
          <w:b/>
          <w:bCs/>
          <w:color w:val="000000"/>
          <w:sz w:val="22"/>
          <w:szCs w:val="22"/>
          <w:u w:val="single"/>
        </w:rPr>
      </w:pPr>
      <w:r w:rsidRPr="002843E2">
        <w:rPr>
          <w:rFonts w:ascii="Century Gothic" w:hAnsi="Century Gothic" w:cs="Arial"/>
          <w:b/>
          <w:sz w:val="20"/>
          <w:szCs w:val="20"/>
        </w:rPr>
        <w:t xml:space="preserve">   </w:t>
      </w:r>
      <w:r w:rsidR="00392CD7" w:rsidRPr="004D11FE">
        <w:rPr>
          <w:rFonts w:ascii="Century Gothic" w:hAnsi="Century Gothic" w:cs="Arial"/>
          <w:b/>
          <w:bCs/>
          <w:color w:val="000000"/>
          <w:sz w:val="22"/>
          <w:szCs w:val="22"/>
          <w:u w:val="single"/>
        </w:rPr>
        <w:t>ΕΙΔΗ ΚΡΕΟΠΩΛΕΙΟΥ</w:t>
      </w:r>
    </w:p>
    <w:p w:rsidR="00392CD7" w:rsidRPr="00F01905" w:rsidRDefault="00392CD7" w:rsidP="00392CD7">
      <w:pPr>
        <w:tabs>
          <w:tab w:val="left" w:pos="453"/>
        </w:tabs>
        <w:autoSpaceDE w:val="0"/>
        <w:autoSpaceDN w:val="0"/>
        <w:adjustRightInd w:val="0"/>
        <w:jc w:val="center"/>
        <w:rPr>
          <w:rFonts w:ascii="Century Gothic" w:hAnsi="Century Gothic" w:cs="Arial"/>
          <w:b/>
          <w:bCs/>
          <w:color w:val="000000"/>
          <w:sz w:val="20"/>
          <w:szCs w:val="20"/>
          <w:u w:val="single"/>
        </w:rPr>
      </w:pPr>
      <w:r w:rsidRPr="00F01905">
        <w:rPr>
          <w:rFonts w:ascii="Century Gothic" w:hAnsi="Century Gothic" w:cs="Arial"/>
          <w:b/>
          <w:bCs/>
          <w:color w:val="000000"/>
          <w:sz w:val="20"/>
          <w:szCs w:val="20"/>
          <w:u w:val="single"/>
        </w:rPr>
        <w:t xml:space="preserve">( </w:t>
      </w:r>
      <w:r>
        <w:rPr>
          <w:rFonts w:ascii="Century Gothic" w:hAnsi="Century Gothic" w:cs="Arial"/>
          <w:b/>
          <w:bCs/>
          <w:color w:val="000000"/>
          <w:sz w:val="20"/>
          <w:szCs w:val="20"/>
          <w:u w:val="single"/>
        </w:rPr>
        <w:t>ΟΜΑΔΑ 2</w:t>
      </w:r>
      <w:r w:rsidR="003F32A0">
        <w:rPr>
          <w:rFonts w:ascii="Century Gothic" w:hAnsi="Century Gothic" w:cs="Arial"/>
          <w:b/>
          <w:bCs/>
          <w:color w:val="000000"/>
          <w:sz w:val="20"/>
          <w:szCs w:val="20"/>
          <w:u w:val="single"/>
        </w:rPr>
        <w:t xml:space="preserve"> </w:t>
      </w:r>
      <w:r w:rsidRPr="00F01905">
        <w:rPr>
          <w:rFonts w:ascii="Century Gothic" w:hAnsi="Century Gothic" w:cs="Arial"/>
          <w:b/>
          <w:bCs/>
          <w:color w:val="000000"/>
          <w:sz w:val="20"/>
          <w:szCs w:val="20"/>
          <w:u w:val="single"/>
        </w:rPr>
        <w:t>)</w:t>
      </w:r>
    </w:p>
    <w:p w:rsidR="00EF4B99" w:rsidRDefault="00EF4B99" w:rsidP="00392CD7">
      <w:pPr>
        <w:tabs>
          <w:tab w:val="left" w:pos="453"/>
        </w:tabs>
        <w:autoSpaceDE w:val="0"/>
        <w:autoSpaceDN w:val="0"/>
        <w:adjustRightInd w:val="0"/>
        <w:jc w:val="both"/>
        <w:rPr>
          <w:rFonts w:ascii="Century Gothic" w:hAnsi="Century Gothic" w:cs="Arial"/>
          <w:b/>
          <w:bCs/>
          <w:color w:val="000000"/>
          <w:sz w:val="20"/>
          <w:szCs w:val="20"/>
        </w:rPr>
      </w:pPr>
    </w:p>
    <w:p w:rsidR="00392CD7" w:rsidRPr="00F01905" w:rsidRDefault="00392CD7" w:rsidP="00392CD7">
      <w:pPr>
        <w:tabs>
          <w:tab w:val="left" w:pos="453"/>
        </w:tabs>
        <w:autoSpaceDE w:val="0"/>
        <w:autoSpaceDN w:val="0"/>
        <w:adjustRightInd w:val="0"/>
        <w:jc w:val="both"/>
        <w:rPr>
          <w:rFonts w:ascii="Century Gothic" w:hAnsi="Century Gothic" w:cs="Arial"/>
          <w:b/>
          <w:bCs/>
          <w:color w:val="000000"/>
          <w:sz w:val="20"/>
          <w:szCs w:val="20"/>
        </w:rPr>
      </w:pPr>
      <w:r w:rsidRPr="00F01905">
        <w:rPr>
          <w:rFonts w:ascii="Century Gothic" w:hAnsi="Century Gothic" w:cs="Arial"/>
          <w:b/>
          <w:bCs/>
          <w:color w:val="000000"/>
          <w:sz w:val="20"/>
          <w:szCs w:val="20"/>
        </w:rPr>
        <w:t>ΠΕΡΙΓΡΑΦΗ</w:t>
      </w:r>
    </w:p>
    <w:p w:rsidR="00392CD7" w:rsidRPr="00F01905" w:rsidRDefault="00392CD7" w:rsidP="00392CD7">
      <w:pPr>
        <w:tabs>
          <w:tab w:val="left" w:pos="453"/>
        </w:tabs>
        <w:autoSpaceDE w:val="0"/>
        <w:autoSpaceDN w:val="0"/>
        <w:adjustRightInd w:val="0"/>
        <w:jc w:val="both"/>
        <w:rPr>
          <w:rFonts w:ascii="Century Gothic" w:hAnsi="Century Gothic" w:cs="Arial"/>
          <w:b/>
          <w:color w:val="000000"/>
          <w:sz w:val="20"/>
          <w:szCs w:val="20"/>
        </w:rPr>
      </w:pPr>
      <w:r w:rsidRPr="00F01905">
        <w:rPr>
          <w:rFonts w:ascii="Century Gothic" w:hAnsi="Century Gothic" w:cs="Arial"/>
          <w:b/>
          <w:color w:val="000000"/>
          <w:sz w:val="20"/>
          <w:szCs w:val="20"/>
        </w:rPr>
        <w:t xml:space="preserve">ΓΕΝΙΚΑ: </w:t>
      </w:r>
      <w:r w:rsidRPr="00F01905">
        <w:rPr>
          <w:rFonts w:ascii="Century Gothic" w:hAnsi="Century Gothic" w:cs="Arial"/>
          <w:color w:val="000000"/>
          <w:sz w:val="20"/>
          <w:szCs w:val="20"/>
        </w:rPr>
        <w:t xml:space="preserve">Τα είδη κρεοπωλείου θα είναι άριστης ποιότητας και σύμφωνα με τις αγορανομικές διατάξεις, τους όρους του </w:t>
      </w:r>
      <w:r w:rsidRPr="00F01905">
        <w:rPr>
          <w:rFonts w:ascii="Century Gothic" w:hAnsi="Century Gothic" w:cs="Arial"/>
          <w:b/>
          <w:color w:val="000000"/>
          <w:sz w:val="20"/>
          <w:szCs w:val="20"/>
        </w:rPr>
        <w:t>Κώδικα Τροφίμων και Ποτών και Αντικειμένων κοινής</w:t>
      </w:r>
      <w:r w:rsidRPr="00F01905">
        <w:rPr>
          <w:rFonts w:ascii="Century Gothic" w:hAnsi="Century Gothic" w:cs="Arial"/>
          <w:color w:val="000000"/>
          <w:sz w:val="20"/>
          <w:szCs w:val="20"/>
        </w:rPr>
        <w:t xml:space="preserve"> </w:t>
      </w:r>
      <w:r w:rsidRPr="00F01905">
        <w:rPr>
          <w:rFonts w:ascii="Century Gothic" w:hAnsi="Century Gothic" w:cs="Arial"/>
          <w:b/>
          <w:color w:val="000000"/>
          <w:sz w:val="20"/>
          <w:szCs w:val="20"/>
        </w:rPr>
        <w:t>χρήσεως</w:t>
      </w:r>
      <w:r w:rsidRPr="00F01905">
        <w:rPr>
          <w:rFonts w:ascii="Century Gothic" w:hAnsi="Century Gothic" w:cs="Arial"/>
          <w:color w:val="000000"/>
          <w:sz w:val="20"/>
          <w:szCs w:val="20"/>
        </w:rPr>
        <w:t xml:space="preserve">, καθώς και τις </w:t>
      </w:r>
      <w:r w:rsidRPr="00F01905">
        <w:rPr>
          <w:rFonts w:ascii="Century Gothic" w:hAnsi="Century Gothic" w:cs="Arial"/>
          <w:b/>
          <w:color w:val="000000"/>
          <w:sz w:val="20"/>
          <w:szCs w:val="20"/>
        </w:rPr>
        <w:t>Υγειονομικές και Κτηνιατρικές διατάξεις</w:t>
      </w:r>
      <w:r w:rsidRPr="00F01905">
        <w:rPr>
          <w:rFonts w:ascii="Century Gothic" w:hAnsi="Century Gothic" w:cs="Arial"/>
          <w:color w:val="000000"/>
          <w:sz w:val="20"/>
          <w:szCs w:val="20"/>
        </w:rPr>
        <w:t xml:space="preserve">. Άριστη ποιότητα νοείται αυτή της αγορανομικής διάταξης. Απαγορεύεται η αποστολή και παραλαβή ελαττωματικών και αλλοιωμένων ειδών. Το κρέας να είναι από ζώο νεαρής ηλικίας, το οποίο να βρίσκεται σε καλή θρεπτική κατάσταση, κόκκινου χρώματος για το μοσχάρι άσπρο για το χοιρινό, χωρίς οσμή και αίματα, η ποσότητά του θα ανήκει στο ίδιο είδος ζώου ή από ολόκληρο αν πρόκειται για μικρό και όχι από κομμάτια διαφόρων ζώων. Πολύ μεγάλη προσοχή στα πιστοποιητικά του κρέατος όπου θα επιδεικνύεται η ταυτότητα του ζώου (χώρος προέλευσης, χώρος σφαγής ). Τα πουλερικά θα είναι νωπά, καλής θρέψης και άριστης ποιότητας. Πρέπει δε να είναι σύμφωνα με την δεδομένη παραγγελία του κάθε τμήματος. </w:t>
      </w:r>
      <w:r w:rsidRPr="00F01905">
        <w:rPr>
          <w:rFonts w:ascii="Century Gothic" w:hAnsi="Century Gothic" w:cs="Arial"/>
          <w:b/>
          <w:color w:val="000000"/>
          <w:sz w:val="20"/>
          <w:szCs w:val="20"/>
        </w:rPr>
        <w:t>Ιδιαίτερα:</w:t>
      </w:r>
    </w:p>
    <w:p w:rsidR="00392CD7" w:rsidRPr="00F01905" w:rsidRDefault="00392CD7" w:rsidP="00392CD7">
      <w:pPr>
        <w:tabs>
          <w:tab w:val="left" w:pos="453"/>
        </w:tabs>
        <w:autoSpaceDE w:val="0"/>
        <w:autoSpaceDN w:val="0"/>
        <w:adjustRightInd w:val="0"/>
        <w:jc w:val="both"/>
        <w:rPr>
          <w:rFonts w:ascii="Century Gothic" w:hAnsi="Century Gothic" w:cs="Arial"/>
          <w:color w:val="000000"/>
          <w:sz w:val="20"/>
          <w:szCs w:val="20"/>
        </w:rPr>
      </w:pPr>
    </w:p>
    <w:p w:rsidR="00392CD7" w:rsidRPr="00F01905" w:rsidRDefault="00392CD7" w:rsidP="00392CD7">
      <w:pPr>
        <w:tabs>
          <w:tab w:val="left" w:pos="453"/>
        </w:tabs>
        <w:autoSpaceDE w:val="0"/>
        <w:autoSpaceDN w:val="0"/>
        <w:adjustRightInd w:val="0"/>
        <w:jc w:val="both"/>
        <w:rPr>
          <w:rFonts w:ascii="Century Gothic" w:hAnsi="Century Gothic" w:cs="Arial"/>
          <w:color w:val="000000"/>
          <w:sz w:val="20"/>
          <w:szCs w:val="20"/>
        </w:rPr>
      </w:pPr>
      <w:r w:rsidRPr="00F01905">
        <w:rPr>
          <w:rFonts w:ascii="Century Gothic" w:hAnsi="Century Gothic" w:cs="Arial"/>
          <w:b/>
          <w:color w:val="000000"/>
          <w:sz w:val="20"/>
          <w:szCs w:val="20"/>
        </w:rPr>
        <w:t>1. ΚΙΜΑΣ ΝΕΑΡΟΥ ΜΟΣΧΑΡΙΟΥ (8-12 μηνών) ΧΚ ΜΠΟΥΤΙ:</w:t>
      </w:r>
      <w:r w:rsidRPr="00F01905">
        <w:rPr>
          <w:rFonts w:ascii="Century Gothic" w:hAnsi="Century Gothic" w:cs="Arial"/>
          <w:color w:val="000000"/>
          <w:sz w:val="20"/>
          <w:szCs w:val="20"/>
        </w:rPr>
        <w:t xml:space="preserve"> από ζώο νεαρής ηλικίας, το οποίο να βρίσκεται σε καλή θρεπτική κατάσταση, κόκκινου χρώματος για το μοσχάρι άσπρο για το χοιρινό, χωρίς οσμή και αίματα, η ποσότητά του θα ανήκει στο ίδιο είδος ζώου ή από ολόκληρο αν πρόκειται για μικρό και όχι από κομμάτια διαφόρων ζώων.</w:t>
      </w:r>
    </w:p>
    <w:p w:rsidR="00392CD7" w:rsidRPr="00F01905" w:rsidRDefault="00392CD7" w:rsidP="00392CD7">
      <w:pPr>
        <w:tabs>
          <w:tab w:val="left" w:pos="453"/>
        </w:tabs>
        <w:autoSpaceDE w:val="0"/>
        <w:autoSpaceDN w:val="0"/>
        <w:adjustRightInd w:val="0"/>
        <w:jc w:val="both"/>
        <w:rPr>
          <w:rFonts w:ascii="Century Gothic" w:hAnsi="Century Gothic" w:cs="Arial"/>
          <w:color w:val="000000"/>
          <w:sz w:val="20"/>
          <w:szCs w:val="20"/>
        </w:rPr>
      </w:pPr>
      <w:r w:rsidRPr="00F01905">
        <w:rPr>
          <w:rFonts w:ascii="Century Gothic" w:hAnsi="Century Gothic" w:cs="Arial"/>
          <w:b/>
          <w:color w:val="000000"/>
          <w:sz w:val="20"/>
          <w:szCs w:val="20"/>
        </w:rPr>
        <w:t>2. ΚΟΜΜΑΤΙΑ ΝΕΑΡΟΥ ΜΟΣΧΑΡΙΟΥ (8-12 μηνών) ΧΚ:</w:t>
      </w:r>
      <w:r w:rsidRPr="00F01905">
        <w:rPr>
          <w:rFonts w:ascii="Century Gothic" w:hAnsi="Century Gothic" w:cs="Arial"/>
          <w:color w:val="000000"/>
          <w:sz w:val="20"/>
          <w:szCs w:val="20"/>
        </w:rPr>
        <w:t xml:space="preserve"> από ζώο νεαρής ηλικίας, το οποίο να βρίσκεται σε καλή θρεπτική κατάσταση, κόκκινου χρώματος για το μοσχάρι, χωρίς οσμή και αίματα, η ποσότητά του θα ανήκει στο ίδιο είδος ζώου ή από ολόκληρο αν πρόκειται για μικρό και όχι από κομμάτια διαφόρων ζώων.</w:t>
      </w:r>
    </w:p>
    <w:p w:rsidR="00392CD7" w:rsidRPr="00F01905" w:rsidRDefault="00392CD7" w:rsidP="00392CD7">
      <w:pPr>
        <w:tabs>
          <w:tab w:val="left" w:pos="453"/>
        </w:tabs>
        <w:autoSpaceDE w:val="0"/>
        <w:autoSpaceDN w:val="0"/>
        <w:adjustRightInd w:val="0"/>
        <w:jc w:val="both"/>
        <w:rPr>
          <w:rFonts w:ascii="Century Gothic" w:hAnsi="Century Gothic" w:cs="Arial"/>
          <w:color w:val="000000"/>
          <w:sz w:val="20"/>
          <w:szCs w:val="20"/>
        </w:rPr>
      </w:pPr>
      <w:r w:rsidRPr="00F01905">
        <w:rPr>
          <w:rFonts w:ascii="Century Gothic" w:hAnsi="Century Gothic" w:cs="Arial"/>
          <w:b/>
          <w:color w:val="000000"/>
          <w:sz w:val="20"/>
          <w:szCs w:val="20"/>
        </w:rPr>
        <w:t>3.</w:t>
      </w:r>
      <w:r w:rsidRPr="00F01905">
        <w:rPr>
          <w:rFonts w:ascii="Century Gothic" w:hAnsi="Century Gothic" w:cs="Arial"/>
          <w:color w:val="000000"/>
          <w:sz w:val="20"/>
          <w:szCs w:val="20"/>
        </w:rPr>
        <w:t xml:space="preserve"> </w:t>
      </w:r>
      <w:r w:rsidRPr="00F01905">
        <w:rPr>
          <w:rFonts w:ascii="Century Gothic" w:hAnsi="Century Gothic" w:cs="Arial"/>
          <w:b/>
          <w:color w:val="000000"/>
          <w:sz w:val="20"/>
          <w:szCs w:val="20"/>
        </w:rPr>
        <w:t>ΚΟΤΟΠΟΥΛΟ ΝΩΠΟ:</w:t>
      </w:r>
      <w:r w:rsidRPr="00F01905">
        <w:rPr>
          <w:rFonts w:ascii="Century Gothic" w:hAnsi="Century Gothic" w:cs="Arial"/>
          <w:color w:val="000000"/>
          <w:sz w:val="20"/>
          <w:szCs w:val="20"/>
        </w:rPr>
        <w:t xml:space="preserve"> </w:t>
      </w:r>
      <w:r w:rsidRPr="007D0C7A">
        <w:rPr>
          <w:rFonts w:ascii="Century Gothic" w:hAnsi="Century Gothic" w:cs="Arial"/>
          <w:color w:val="000000"/>
          <w:sz w:val="20"/>
          <w:szCs w:val="20"/>
        </w:rPr>
        <w:t>τύπου 65%</w:t>
      </w:r>
      <w:r w:rsidRPr="00F01905">
        <w:rPr>
          <w:rFonts w:ascii="Century Gothic" w:hAnsi="Century Gothic" w:cs="Arial"/>
          <w:color w:val="000000"/>
          <w:sz w:val="20"/>
          <w:szCs w:val="20"/>
        </w:rPr>
        <w:t xml:space="preserve"> Α. Τα πουλερικά θα είναι νωπά, καλής θρέψης και άριστης ποιότητας.</w:t>
      </w:r>
    </w:p>
    <w:p w:rsidR="00F01905" w:rsidRPr="00F01905" w:rsidRDefault="00F01905" w:rsidP="00F01905">
      <w:pPr>
        <w:spacing w:line="360" w:lineRule="auto"/>
        <w:jc w:val="both"/>
        <w:rPr>
          <w:rFonts w:ascii="Century Gothic" w:hAnsi="Century Gothic" w:cs="Arial"/>
          <w:b/>
          <w:sz w:val="20"/>
          <w:szCs w:val="20"/>
        </w:rPr>
      </w:pPr>
    </w:p>
    <w:p w:rsidR="00392CD7" w:rsidRDefault="00392CD7" w:rsidP="00392CD7">
      <w:pPr>
        <w:tabs>
          <w:tab w:val="left" w:pos="453"/>
        </w:tabs>
        <w:autoSpaceDE w:val="0"/>
        <w:autoSpaceDN w:val="0"/>
        <w:adjustRightInd w:val="0"/>
        <w:jc w:val="both"/>
        <w:rPr>
          <w:rFonts w:ascii="Century Gothic" w:hAnsi="Century Gothic" w:cs="Arial"/>
          <w:color w:val="000000"/>
          <w:sz w:val="20"/>
          <w:szCs w:val="20"/>
        </w:rPr>
      </w:pPr>
    </w:p>
    <w:p w:rsidR="00F21E45" w:rsidRDefault="00F21E45" w:rsidP="00392CD7">
      <w:pPr>
        <w:tabs>
          <w:tab w:val="left" w:pos="453"/>
        </w:tabs>
        <w:autoSpaceDE w:val="0"/>
        <w:autoSpaceDN w:val="0"/>
        <w:adjustRightInd w:val="0"/>
        <w:jc w:val="both"/>
        <w:rPr>
          <w:rFonts w:ascii="Century Gothic" w:hAnsi="Century Gothic" w:cs="Arial"/>
          <w:color w:val="000000"/>
          <w:sz w:val="20"/>
          <w:szCs w:val="20"/>
        </w:rPr>
      </w:pPr>
    </w:p>
    <w:p w:rsidR="00F21E45" w:rsidRDefault="00F21E45" w:rsidP="00392CD7">
      <w:pPr>
        <w:tabs>
          <w:tab w:val="left" w:pos="453"/>
        </w:tabs>
        <w:autoSpaceDE w:val="0"/>
        <w:autoSpaceDN w:val="0"/>
        <w:adjustRightInd w:val="0"/>
        <w:jc w:val="both"/>
        <w:rPr>
          <w:rFonts w:ascii="Century Gothic" w:hAnsi="Century Gothic" w:cs="Arial"/>
          <w:color w:val="000000"/>
          <w:sz w:val="20"/>
          <w:szCs w:val="20"/>
        </w:rPr>
      </w:pPr>
    </w:p>
    <w:p w:rsidR="00F21E45" w:rsidRPr="00F01905" w:rsidRDefault="00F21E45" w:rsidP="00392CD7">
      <w:pPr>
        <w:tabs>
          <w:tab w:val="left" w:pos="453"/>
        </w:tabs>
        <w:autoSpaceDE w:val="0"/>
        <w:autoSpaceDN w:val="0"/>
        <w:adjustRightInd w:val="0"/>
        <w:jc w:val="both"/>
        <w:rPr>
          <w:rFonts w:ascii="Century Gothic" w:hAnsi="Century Gothic" w:cs="Arial"/>
          <w:color w:val="000000"/>
          <w:sz w:val="20"/>
          <w:szCs w:val="20"/>
        </w:rPr>
      </w:pPr>
    </w:p>
    <w:p w:rsidR="00392CD7" w:rsidRDefault="00392CD7" w:rsidP="00392CD7">
      <w:pPr>
        <w:keepNext/>
        <w:keepLines/>
        <w:widowControl w:val="0"/>
        <w:autoSpaceDE w:val="0"/>
        <w:autoSpaceDN w:val="0"/>
        <w:adjustRightInd w:val="0"/>
        <w:jc w:val="center"/>
        <w:rPr>
          <w:rFonts w:ascii="Century Gothic" w:hAnsi="Century Gothic" w:cs="Arial"/>
          <w:b/>
          <w:bCs/>
          <w:color w:val="000000"/>
          <w:sz w:val="20"/>
          <w:szCs w:val="20"/>
          <w:u w:val="single"/>
        </w:rPr>
      </w:pPr>
    </w:p>
    <w:p w:rsidR="00F01905" w:rsidRPr="004D11FE" w:rsidRDefault="00F01905" w:rsidP="00F01905">
      <w:pPr>
        <w:keepNext/>
        <w:keepLines/>
        <w:autoSpaceDE w:val="0"/>
        <w:autoSpaceDN w:val="0"/>
        <w:adjustRightInd w:val="0"/>
        <w:jc w:val="center"/>
        <w:rPr>
          <w:rFonts w:ascii="Century Gothic" w:hAnsi="Century Gothic" w:cs="Arial"/>
          <w:b/>
          <w:bCs/>
          <w:color w:val="000000"/>
          <w:sz w:val="22"/>
          <w:szCs w:val="22"/>
          <w:u w:val="single"/>
        </w:rPr>
      </w:pPr>
      <w:r w:rsidRPr="004D11FE">
        <w:rPr>
          <w:rFonts w:ascii="Century Gothic" w:hAnsi="Century Gothic" w:cs="Arial"/>
          <w:b/>
          <w:bCs/>
          <w:color w:val="000000"/>
          <w:sz w:val="22"/>
          <w:szCs w:val="22"/>
          <w:u w:val="single"/>
        </w:rPr>
        <w:t>ΕΙΔΗ ΑΡΤΟΠΟΙΙΑΣ</w:t>
      </w:r>
    </w:p>
    <w:p w:rsidR="00F01905" w:rsidRDefault="00F01905" w:rsidP="00F01905">
      <w:pPr>
        <w:tabs>
          <w:tab w:val="left" w:pos="453"/>
        </w:tabs>
        <w:autoSpaceDE w:val="0"/>
        <w:autoSpaceDN w:val="0"/>
        <w:adjustRightInd w:val="0"/>
        <w:jc w:val="center"/>
        <w:rPr>
          <w:rFonts w:ascii="Century Gothic" w:hAnsi="Century Gothic" w:cs="Arial"/>
          <w:b/>
          <w:bCs/>
          <w:color w:val="000000"/>
          <w:sz w:val="20"/>
          <w:szCs w:val="20"/>
          <w:u w:val="single"/>
        </w:rPr>
      </w:pPr>
      <w:r w:rsidRPr="00F01905">
        <w:rPr>
          <w:rFonts w:ascii="Century Gothic" w:hAnsi="Century Gothic" w:cs="Arial"/>
          <w:b/>
          <w:bCs/>
          <w:color w:val="000000"/>
          <w:sz w:val="20"/>
          <w:szCs w:val="20"/>
          <w:u w:val="single"/>
        </w:rPr>
        <w:t xml:space="preserve">( </w:t>
      </w:r>
      <w:r w:rsidR="00392CD7">
        <w:rPr>
          <w:rFonts w:ascii="Century Gothic" w:hAnsi="Century Gothic" w:cs="Arial"/>
          <w:b/>
          <w:bCs/>
          <w:color w:val="000000"/>
          <w:sz w:val="20"/>
          <w:szCs w:val="20"/>
          <w:u w:val="single"/>
        </w:rPr>
        <w:t xml:space="preserve">ΟΜΑΔΑ </w:t>
      </w:r>
      <w:r w:rsidR="00CF6103">
        <w:rPr>
          <w:rFonts w:ascii="Century Gothic" w:hAnsi="Century Gothic" w:cs="Arial"/>
          <w:b/>
          <w:bCs/>
          <w:color w:val="000000"/>
          <w:sz w:val="20"/>
          <w:szCs w:val="20"/>
          <w:u w:val="single"/>
        </w:rPr>
        <w:t>3</w:t>
      </w:r>
      <w:r w:rsidR="003F32A0">
        <w:rPr>
          <w:rFonts w:ascii="Century Gothic" w:hAnsi="Century Gothic" w:cs="Arial"/>
          <w:b/>
          <w:bCs/>
          <w:color w:val="000000"/>
          <w:sz w:val="20"/>
          <w:szCs w:val="20"/>
          <w:u w:val="single"/>
        </w:rPr>
        <w:t xml:space="preserve"> </w:t>
      </w:r>
      <w:r w:rsidRPr="00F01905">
        <w:rPr>
          <w:rFonts w:ascii="Century Gothic" w:hAnsi="Century Gothic" w:cs="Arial"/>
          <w:b/>
          <w:bCs/>
          <w:color w:val="000000"/>
          <w:sz w:val="20"/>
          <w:szCs w:val="20"/>
          <w:u w:val="single"/>
        </w:rPr>
        <w:t>)</w:t>
      </w:r>
    </w:p>
    <w:p w:rsidR="00043F5A" w:rsidRPr="00F01905" w:rsidRDefault="00043F5A" w:rsidP="00F01905">
      <w:pPr>
        <w:tabs>
          <w:tab w:val="left" w:pos="453"/>
        </w:tabs>
        <w:autoSpaceDE w:val="0"/>
        <w:autoSpaceDN w:val="0"/>
        <w:adjustRightInd w:val="0"/>
        <w:jc w:val="center"/>
        <w:rPr>
          <w:rFonts w:ascii="Century Gothic" w:hAnsi="Century Gothic" w:cs="Arial"/>
          <w:b/>
          <w:bCs/>
          <w:color w:val="000000"/>
          <w:sz w:val="20"/>
          <w:szCs w:val="20"/>
          <w:u w:val="single"/>
        </w:rPr>
      </w:pPr>
    </w:p>
    <w:p w:rsidR="00F01905" w:rsidRDefault="00F01905" w:rsidP="00F01905">
      <w:pPr>
        <w:tabs>
          <w:tab w:val="left" w:pos="453"/>
        </w:tabs>
        <w:autoSpaceDE w:val="0"/>
        <w:autoSpaceDN w:val="0"/>
        <w:adjustRightInd w:val="0"/>
        <w:jc w:val="both"/>
        <w:rPr>
          <w:rFonts w:ascii="Century Gothic" w:hAnsi="Century Gothic" w:cs="Arial"/>
          <w:b/>
          <w:color w:val="000000"/>
          <w:sz w:val="20"/>
          <w:szCs w:val="20"/>
        </w:rPr>
      </w:pPr>
      <w:r w:rsidRPr="00F01905">
        <w:rPr>
          <w:rFonts w:ascii="Century Gothic" w:hAnsi="Century Gothic" w:cs="Arial"/>
          <w:b/>
          <w:color w:val="000000"/>
          <w:sz w:val="20"/>
          <w:szCs w:val="20"/>
        </w:rPr>
        <w:t>ΓΕΝΙΚΑ:</w:t>
      </w:r>
      <w:r w:rsidR="008B48E7">
        <w:rPr>
          <w:rFonts w:ascii="Century Gothic" w:hAnsi="Century Gothic" w:cs="Arial"/>
          <w:b/>
          <w:color w:val="000000"/>
          <w:sz w:val="20"/>
          <w:szCs w:val="20"/>
        </w:rPr>
        <w:t xml:space="preserve">  </w:t>
      </w:r>
      <w:r w:rsidRPr="00F01905">
        <w:rPr>
          <w:rFonts w:ascii="Century Gothic" w:hAnsi="Century Gothic" w:cs="Arial"/>
          <w:color w:val="000000"/>
          <w:sz w:val="20"/>
          <w:szCs w:val="20"/>
        </w:rPr>
        <w:t xml:space="preserve">Όλα τα είδη Αρτοποιίας πρέπει να είναι Α΄ ποιότητας και σύμφωνα με τις αγορανομικές διατάξεις, τους όρους του </w:t>
      </w:r>
      <w:r w:rsidRPr="00F01905">
        <w:rPr>
          <w:rFonts w:ascii="Century Gothic" w:hAnsi="Century Gothic" w:cs="Arial"/>
          <w:b/>
          <w:color w:val="000000"/>
          <w:sz w:val="20"/>
          <w:szCs w:val="20"/>
        </w:rPr>
        <w:t>Κώδικα Τροφίμων και Ποτών και Αντικειμένων κοινής</w:t>
      </w:r>
      <w:r w:rsidRPr="00F01905">
        <w:rPr>
          <w:rFonts w:ascii="Century Gothic" w:hAnsi="Century Gothic" w:cs="Arial"/>
          <w:color w:val="000000"/>
          <w:sz w:val="20"/>
          <w:szCs w:val="20"/>
        </w:rPr>
        <w:t xml:space="preserve"> </w:t>
      </w:r>
      <w:r w:rsidRPr="00F01905">
        <w:rPr>
          <w:rFonts w:ascii="Century Gothic" w:hAnsi="Century Gothic" w:cs="Arial"/>
          <w:b/>
          <w:color w:val="000000"/>
          <w:sz w:val="20"/>
          <w:szCs w:val="20"/>
        </w:rPr>
        <w:t>χρήσεως</w:t>
      </w:r>
      <w:r w:rsidRPr="00F01905">
        <w:rPr>
          <w:rFonts w:ascii="Century Gothic" w:hAnsi="Century Gothic" w:cs="Arial"/>
          <w:color w:val="000000"/>
          <w:sz w:val="20"/>
          <w:szCs w:val="20"/>
        </w:rPr>
        <w:t xml:space="preserve">, καθώς και τις </w:t>
      </w:r>
      <w:r w:rsidRPr="00F01905">
        <w:rPr>
          <w:rFonts w:ascii="Century Gothic" w:hAnsi="Century Gothic" w:cs="Arial"/>
          <w:b/>
          <w:color w:val="000000"/>
          <w:sz w:val="20"/>
          <w:szCs w:val="20"/>
        </w:rPr>
        <w:t>Υγειονομικές και Κτηνιατρικές διατάξεις</w:t>
      </w:r>
      <w:r w:rsidRPr="00F01905">
        <w:rPr>
          <w:rFonts w:ascii="Century Gothic" w:hAnsi="Century Gothic" w:cs="Arial"/>
          <w:color w:val="000000"/>
          <w:sz w:val="20"/>
          <w:szCs w:val="20"/>
        </w:rPr>
        <w:t xml:space="preserve">. Οπωσδήποτε δε σύμφωνα με την δεδομένη παραγγελία του κάθε τμήματος. </w:t>
      </w:r>
      <w:r w:rsidRPr="00F01905">
        <w:rPr>
          <w:rFonts w:ascii="Century Gothic" w:hAnsi="Century Gothic" w:cs="Arial"/>
          <w:b/>
          <w:color w:val="000000"/>
          <w:sz w:val="20"/>
          <w:szCs w:val="20"/>
        </w:rPr>
        <w:t>Ιδιαίτερα:</w:t>
      </w:r>
    </w:p>
    <w:p w:rsidR="009C65E4" w:rsidRPr="00F01905" w:rsidRDefault="009C65E4" w:rsidP="00F01905">
      <w:pPr>
        <w:tabs>
          <w:tab w:val="left" w:pos="453"/>
        </w:tabs>
        <w:autoSpaceDE w:val="0"/>
        <w:autoSpaceDN w:val="0"/>
        <w:adjustRightInd w:val="0"/>
        <w:jc w:val="both"/>
        <w:rPr>
          <w:rFonts w:ascii="Century Gothic" w:hAnsi="Century Gothic" w:cs="Arial"/>
          <w:b/>
          <w:color w:val="000000"/>
          <w:sz w:val="20"/>
          <w:szCs w:val="20"/>
        </w:rPr>
      </w:pPr>
    </w:p>
    <w:p w:rsidR="00F01905" w:rsidRPr="00F01905" w:rsidRDefault="00F01905" w:rsidP="008F65AB">
      <w:pPr>
        <w:numPr>
          <w:ilvl w:val="0"/>
          <w:numId w:val="41"/>
        </w:numPr>
        <w:tabs>
          <w:tab w:val="clear" w:pos="900"/>
        </w:tabs>
        <w:autoSpaceDE w:val="0"/>
        <w:autoSpaceDN w:val="0"/>
        <w:adjustRightInd w:val="0"/>
        <w:ind w:left="284" w:hanging="284"/>
        <w:jc w:val="both"/>
        <w:rPr>
          <w:rFonts w:ascii="Century Gothic" w:hAnsi="Century Gothic" w:cs="Arial"/>
          <w:b/>
          <w:color w:val="000000"/>
          <w:sz w:val="20"/>
          <w:szCs w:val="20"/>
        </w:rPr>
      </w:pPr>
      <w:r w:rsidRPr="00F01905">
        <w:rPr>
          <w:rFonts w:ascii="Century Gothic" w:hAnsi="Century Gothic" w:cs="Arial"/>
          <w:b/>
          <w:color w:val="000000"/>
          <w:sz w:val="20"/>
          <w:szCs w:val="20"/>
        </w:rPr>
        <w:t>ΨΩΜΙ ΣΥΜΜΕΙΚΤΟ:</w:t>
      </w:r>
      <w:r w:rsidRPr="00F01905">
        <w:rPr>
          <w:rFonts w:ascii="Century Gothic" w:hAnsi="Century Gothic" w:cs="Arial"/>
          <w:color w:val="000000"/>
          <w:sz w:val="20"/>
          <w:szCs w:val="20"/>
        </w:rPr>
        <w:t xml:space="preserve"> φρέσκο καθαρού βάρους 500gr. Ο άρτος πρέπει να είναι λευκός, παραδιδόμενος 3 με 4 ώρες μετά τον </w:t>
      </w:r>
      <w:proofErr w:type="spellStart"/>
      <w:r w:rsidRPr="00F01905">
        <w:rPr>
          <w:rFonts w:ascii="Century Gothic" w:hAnsi="Century Gothic" w:cs="Arial"/>
          <w:color w:val="000000"/>
          <w:sz w:val="20"/>
          <w:szCs w:val="20"/>
        </w:rPr>
        <w:t>εκλιβανισμό</w:t>
      </w:r>
      <w:proofErr w:type="spellEnd"/>
      <w:r w:rsidRPr="00F01905">
        <w:rPr>
          <w:rFonts w:ascii="Century Gothic" w:hAnsi="Century Gothic" w:cs="Arial"/>
          <w:color w:val="000000"/>
          <w:sz w:val="20"/>
          <w:szCs w:val="20"/>
        </w:rPr>
        <w:t xml:space="preserve"> του, δικαιολογημένης της νομίμου </w:t>
      </w:r>
      <w:proofErr w:type="spellStart"/>
      <w:r w:rsidRPr="00F01905">
        <w:rPr>
          <w:rFonts w:ascii="Century Gothic" w:hAnsi="Century Gothic" w:cs="Arial"/>
          <w:color w:val="000000"/>
          <w:sz w:val="20"/>
          <w:szCs w:val="20"/>
        </w:rPr>
        <w:t>απομείωσης</w:t>
      </w:r>
      <w:proofErr w:type="spellEnd"/>
      <w:r w:rsidRPr="00F01905">
        <w:rPr>
          <w:rFonts w:ascii="Century Gothic" w:hAnsi="Century Gothic" w:cs="Arial"/>
          <w:color w:val="000000"/>
          <w:sz w:val="20"/>
          <w:szCs w:val="20"/>
        </w:rPr>
        <w:t>. Πρέπει να είναι καλά ψημένος και να έχει την κανονική και νόμιμη υγρασία του.</w:t>
      </w:r>
    </w:p>
    <w:p w:rsidR="00F01905" w:rsidRDefault="00F01905" w:rsidP="00F01905">
      <w:pPr>
        <w:tabs>
          <w:tab w:val="left" w:pos="453"/>
        </w:tabs>
        <w:autoSpaceDE w:val="0"/>
        <w:autoSpaceDN w:val="0"/>
        <w:adjustRightInd w:val="0"/>
        <w:jc w:val="both"/>
        <w:rPr>
          <w:rFonts w:ascii="Century Gothic" w:hAnsi="Century Gothic" w:cs="Arial"/>
          <w:sz w:val="20"/>
          <w:szCs w:val="20"/>
        </w:rPr>
      </w:pPr>
    </w:p>
    <w:p w:rsidR="009C65E4" w:rsidRDefault="009C65E4" w:rsidP="00F01905">
      <w:pPr>
        <w:tabs>
          <w:tab w:val="left" w:pos="453"/>
        </w:tabs>
        <w:autoSpaceDE w:val="0"/>
        <w:autoSpaceDN w:val="0"/>
        <w:adjustRightInd w:val="0"/>
        <w:jc w:val="both"/>
        <w:rPr>
          <w:rFonts w:ascii="Century Gothic" w:hAnsi="Century Gothic" w:cs="Arial"/>
          <w:sz w:val="20"/>
          <w:szCs w:val="20"/>
        </w:rPr>
      </w:pPr>
    </w:p>
    <w:p w:rsidR="009C65E4" w:rsidRPr="00F01905" w:rsidRDefault="009C65E4" w:rsidP="00F01905">
      <w:pPr>
        <w:tabs>
          <w:tab w:val="left" w:pos="453"/>
        </w:tabs>
        <w:autoSpaceDE w:val="0"/>
        <w:autoSpaceDN w:val="0"/>
        <w:adjustRightInd w:val="0"/>
        <w:jc w:val="both"/>
        <w:rPr>
          <w:rFonts w:ascii="Century Gothic" w:hAnsi="Century Gothic" w:cs="Arial"/>
          <w:sz w:val="20"/>
          <w:szCs w:val="20"/>
        </w:rPr>
      </w:pPr>
    </w:p>
    <w:p w:rsidR="00392CD7" w:rsidRPr="004D11FE" w:rsidRDefault="00392CD7" w:rsidP="00392CD7">
      <w:pPr>
        <w:keepNext/>
        <w:keepLines/>
        <w:autoSpaceDE w:val="0"/>
        <w:autoSpaceDN w:val="0"/>
        <w:adjustRightInd w:val="0"/>
        <w:jc w:val="center"/>
        <w:rPr>
          <w:rFonts w:ascii="Century Gothic" w:hAnsi="Century Gothic" w:cs="Arial"/>
          <w:b/>
          <w:bCs/>
          <w:color w:val="000000"/>
          <w:sz w:val="22"/>
          <w:szCs w:val="22"/>
          <w:u w:val="single"/>
        </w:rPr>
      </w:pPr>
      <w:r w:rsidRPr="004D11FE">
        <w:rPr>
          <w:rFonts w:ascii="Century Gothic" w:hAnsi="Century Gothic" w:cs="Arial"/>
          <w:b/>
          <w:bCs/>
          <w:color w:val="000000"/>
          <w:sz w:val="22"/>
          <w:szCs w:val="22"/>
          <w:u w:val="single"/>
        </w:rPr>
        <w:t>ΕΙΔΗ ΟΠΩΡΟΠΩΛΕΙΟΥ</w:t>
      </w:r>
    </w:p>
    <w:p w:rsidR="00392CD7" w:rsidRPr="00F01905" w:rsidRDefault="00392CD7" w:rsidP="00392CD7">
      <w:pPr>
        <w:tabs>
          <w:tab w:val="left" w:pos="453"/>
        </w:tabs>
        <w:autoSpaceDE w:val="0"/>
        <w:autoSpaceDN w:val="0"/>
        <w:adjustRightInd w:val="0"/>
        <w:jc w:val="center"/>
        <w:rPr>
          <w:rFonts w:ascii="Century Gothic" w:hAnsi="Century Gothic" w:cs="Arial"/>
          <w:b/>
          <w:bCs/>
          <w:color w:val="000000"/>
          <w:sz w:val="20"/>
          <w:szCs w:val="20"/>
          <w:u w:val="single"/>
        </w:rPr>
      </w:pPr>
      <w:r w:rsidRPr="00F01905">
        <w:rPr>
          <w:rFonts w:ascii="Century Gothic" w:hAnsi="Century Gothic" w:cs="Arial"/>
          <w:b/>
          <w:bCs/>
          <w:color w:val="000000"/>
          <w:sz w:val="20"/>
          <w:szCs w:val="20"/>
          <w:u w:val="single"/>
        </w:rPr>
        <w:t xml:space="preserve">( </w:t>
      </w:r>
      <w:r>
        <w:rPr>
          <w:rFonts w:ascii="Century Gothic" w:hAnsi="Century Gothic" w:cs="Arial"/>
          <w:b/>
          <w:bCs/>
          <w:color w:val="000000"/>
          <w:sz w:val="20"/>
          <w:szCs w:val="20"/>
          <w:u w:val="single"/>
        </w:rPr>
        <w:t xml:space="preserve">ΟΜΑΔΑ </w:t>
      </w:r>
      <w:r w:rsidR="00246A42">
        <w:rPr>
          <w:rFonts w:ascii="Century Gothic" w:hAnsi="Century Gothic" w:cs="Arial"/>
          <w:b/>
          <w:bCs/>
          <w:color w:val="000000"/>
          <w:sz w:val="20"/>
          <w:szCs w:val="20"/>
          <w:u w:val="single"/>
        </w:rPr>
        <w:t>4</w:t>
      </w:r>
      <w:r w:rsidR="003F32A0">
        <w:rPr>
          <w:rFonts w:ascii="Century Gothic" w:hAnsi="Century Gothic" w:cs="Arial"/>
          <w:b/>
          <w:bCs/>
          <w:color w:val="000000"/>
          <w:sz w:val="20"/>
          <w:szCs w:val="20"/>
          <w:u w:val="single"/>
        </w:rPr>
        <w:t xml:space="preserve"> </w:t>
      </w:r>
      <w:r w:rsidRPr="00F01905">
        <w:rPr>
          <w:rFonts w:ascii="Century Gothic" w:hAnsi="Century Gothic" w:cs="Arial"/>
          <w:b/>
          <w:bCs/>
          <w:color w:val="000000"/>
          <w:sz w:val="20"/>
          <w:szCs w:val="20"/>
          <w:u w:val="single"/>
        </w:rPr>
        <w:t>)</w:t>
      </w:r>
    </w:p>
    <w:p w:rsidR="00392CD7" w:rsidRPr="00F01905" w:rsidRDefault="00392CD7" w:rsidP="00392CD7">
      <w:pPr>
        <w:tabs>
          <w:tab w:val="left" w:pos="453"/>
        </w:tabs>
        <w:autoSpaceDE w:val="0"/>
        <w:autoSpaceDN w:val="0"/>
        <w:adjustRightInd w:val="0"/>
        <w:jc w:val="both"/>
        <w:rPr>
          <w:rFonts w:ascii="Century Gothic" w:hAnsi="Century Gothic" w:cs="Arial"/>
          <w:b/>
          <w:bCs/>
          <w:color w:val="000000"/>
          <w:sz w:val="20"/>
          <w:szCs w:val="20"/>
        </w:rPr>
      </w:pPr>
      <w:r w:rsidRPr="00F01905">
        <w:rPr>
          <w:rFonts w:ascii="Century Gothic" w:hAnsi="Century Gothic" w:cs="Arial"/>
          <w:b/>
          <w:bCs/>
          <w:color w:val="000000"/>
          <w:sz w:val="20"/>
          <w:szCs w:val="20"/>
        </w:rPr>
        <w:t>ΠΕΡΙΓΡΑΦΗ</w:t>
      </w:r>
    </w:p>
    <w:p w:rsidR="00392CD7" w:rsidRPr="00F01905" w:rsidRDefault="00392CD7" w:rsidP="00392CD7">
      <w:pPr>
        <w:tabs>
          <w:tab w:val="left" w:pos="453"/>
        </w:tabs>
        <w:autoSpaceDE w:val="0"/>
        <w:autoSpaceDN w:val="0"/>
        <w:adjustRightInd w:val="0"/>
        <w:jc w:val="both"/>
        <w:rPr>
          <w:rFonts w:ascii="Century Gothic" w:hAnsi="Century Gothic" w:cs="Arial"/>
          <w:color w:val="000000"/>
          <w:sz w:val="20"/>
          <w:szCs w:val="20"/>
        </w:rPr>
      </w:pPr>
      <w:r w:rsidRPr="00F01905">
        <w:rPr>
          <w:rFonts w:ascii="Century Gothic" w:hAnsi="Century Gothic" w:cs="Arial"/>
          <w:b/>
          <w:color w:val="000000"/>
          <w:sz w:val="20"/>
          <w:szCs w:val="20"/>
        </w:rPr>
        <w:t xml:space="preserve">ΓΕΝΙΚΑ: </w:t>
      </w:r>
      <w:r w:rsidRPr="00F01905">
        <w:rPr>
          <w:rFonts w:ascii="Century Gothic" w:hAnsi="Century Gothic" w:cs="Arial"/>
          <w:color w:val="000000"/>
          <w:sz w:val="20"/>
          <w:szCs w:val="20"/>
        </w:rPr>
        <w:t xml:space="preserve">Τα είδη οπωροπωλείου θα είναι Α΄ ποιότητας, της εποχής, νωπά και απαλλαγμένα από ξένα σώματα. Πρώτη ποιότητα νοείται αυτή της αγορανομικής διάταξης. Απαγορεύεται η αποστολή και παραλαβή οπωρών ελαττωματικών. Πρέπει όλες οι σειρές να είναι πρώτης ποιότητας και του αυτού μεγέθους. Οπωσδήποτε δε σύμφωνα με την δεδομένη παραγγελία του κάθε τμήματος. </w:t>
      </w:r>
      <w:r w:rsidRPr="00F01905">
        <w:rPr>
          <w:rFonts w:ascii="Century Gothic" w:hAnsi="Century Gothic" w:cs="Arial"/>
          <w:b/>
          <w:color w:val="000000"/>
          <w:sz w:val="20"/>
          <w:szCs w:val="20"/>
        </w:rPr>
        <w:t>Ιδιαίτερα:</w:t>
      </w:r>
    </w:p>
    <w:p w:rsidR="00392CD7" w:rsidRPr="00F01905" w:rsidRDefault="00392CD7" w:rsidP="00392CD7">
      <w:pPr>
        <w:tabs>
          <w:tab w:val="left" w:pos="453"/>
        </w:tabs>
        <w:autoSpaceDE w:val="0"/>
        <w:autoSpaceDN w:val="0"/>
        <w:adjustRightInd w:val="0"/>
        <w:jc w:val="both"/>
        <w:rPr>
          <w:rFonts w:ascii="Century Gothic" w:hAnsi="Century Gothic" w:cs="Arial"/>
          <w:color w:val="000000"/>
          <w:sz w:val="20"/>
          <w:szCs w:val="20"/>
        </w:rPr>
      </w:pPr>
    </w:p>
    <w:p w:rsidR="00392CD7" w:rsidRPr="00B11BF3" w:rsidRDefault="00392CD7" w:rsidP="00D27E53">
      <w:pPr>
        <w:autoSpaceDE w:val="0"/>
        <w:autoSpaceDN w:val="0"/>
        <w:adjustRightInd w:val="0"/>
        <w:ind w:left="284" w:hanging="284"/>
        <w:jc w:val="both"/>
        <w:rPr>
          <w:rFonts w:ascii="Century Gothic" w:hAnsi="Century Gothic" w:cs="Arial"/>
          <w:color w:val="000000"/>
          <w:sz w:val="20"/>
          <w:szCs w:val="20"/>
        </w:rPr>
      </w:pPr>
      <w:r w:rsidRPr="0074557C">
        <w:rPr>
          <w:rFonts w:ascii="Century Gothic" w:hAnsi="Century Gothic" w:cs="Arial"/>
          <w:b/>
          <w:color w:val="000000"/>
          <w:sz w:val="20"/>
          <w:szCs w:val="20"/>
        </w:rPr>
        <w:t>1</w:t>
      </w:r>
      <w:r w:rsidRPr="0074557C">
        <w:rPr>
          <w:rFonts w:ascii="Century Gothic" w:hAnsi="Century Gothic" w:cs="Arial"/>
          <w:color w:val="000000"/>
          <w:sz w:val="20"/>
          <w:szCs w:val="20"/>
        </w:rPr>
        <w:t>.</w:t>
      </w:r>
      <w:r w:rsidRPr="00B11BF3">
        <w:rPr>
          <w:rFonts w:ascii="Century Gothic" w:hAnsi="Century Gothic" w:cs="Arial"/>
          <w:b/>
          <w:color w:val="000000"/>
          <w:sz w:val="20"/>
          <w:szCs w:val="20"/>
        </w:rPr>
        <w:t>ΠΙΠΕΡΙΕΣ:</w:t>
      </w:r>
      <w:r w:rsidRPr="00B11BF3">
        <w:rPr>
          <w:rFonts w:ascii="Century Gothic" w:hAnsi="Century Gothic" w:cs="Arial"/>
          <w:color w:val="000000"/>
          <w:sz w:val="20"/>
          <w:szCs w:val="20"/>
        </w:rPr>
        <w:t xml:space="preserve"> Α΄ ποιότητας εγχώριες χωρίς κτυπήματα και καφέ στίγματα.</w:t>
      </w:r>
    </w:p>
    <w:p w:rsidR="00392CD7" w:rsidRPr="00B11BF3" w:rsidRDefault="00E548E0" w:rsidP="0074557C">
      <w:pPr>
        <w:tabs>
          <w:tab w:val="left" w:pos="453"/>
        </w:tabs>
        <w:autoSpaceDE w:val="0"/>
        <w:autoSpaceDN w:val="0"/>
        <w:adjustRightInd w:val="0"/>
        <w:ind w:left="284" w:hanging="284"/>
        <w:jc w:val="both"/>
        <w:rPr>
          <w:rFonts w:ascii="Century Gothic" w:hAnsi="Century Gothic" w:cs="Arial"/>
          <w:color w:val="000000"/>
          <w:sz w:val="20"/>
          <w:szCs w:val="20"/>
        </w:rPr>
      </w:pPr>
      <w:r w:rsidRPr="00B11BF3">
        <w:rPr>
          <w:rFonts w:ascii="Century Gothic" w:hAnsi="Century Gothic" w:cs="Arial"/>
          <w:b/>
          <w:color w:val="000000"/>
          <w:sz w:val="20"/>
          <w:szCs w:val="20"/>
        </w:rPr>
        <w:t>2</w:t>
      </w:r>
      <w:r w:rsidR="00446FE3">
        <w:rPr>
          <w:rFonts w:ascii="Century Gothic" w:hAnsi="Century Gothic" w:cs="Arial"/>
          <w:b/>
          <w:color w:val="000000"/>
          <w:sz w:val="20"/>
          <w:szCs w:val="20"/>
        </w:rPr>
        <w:t>.</w:t>
      </w:r>
      <w:r w:rsidR="00392CD7" w:rsidRPr="00B11BF3">
        <w:rPr>
          <w:rFonts w:ascii="Century Gothic" w:hAnsi="Century Gothic" w:cs="Arial"/>
          <w:b/>
          <w:color w:val="000000"/>
          <w:sz w:val="20"/>
          <w:szCs w:val="20"/>
        </w:rPr>
        <w:t>ΠΑΤΑΤΕΣ:</w:t>
      </w:r>
      <w:r w:rsidR="00392CD7" w:rsidRPr="00B11BF3">
        <w:rPr>
          <w:rFonts w:ascii="Century Gothic" w:hAnsi="Century Gothic" w:cs="Arial"/>
          <w:color w:val="000000"/>
          <w:sz w:val="20"/>
          <w:szCs w:val="20"/>
        </w:rPr>
        <w:t xml:space="preserve"> εγχώριες Α΄ ποιότητας.</w:t>
      </w:r>
    </w:p>
    <w:p w:rsidR="00392CD7" w:rsidRPr="00B11BF3" w:rsidRDefault="00E548E0" w:rsidP="0074557C">
      <w:pPr>
        <w:tabs>
          <w:tab w:val="left" w:pos="453"/>
        </w:tabs>
        <w:autoSpaceDE w:val="0"/>
        <w:autoSpaceDN w:val="0"/>
        <w:adjustRightInd w:val="0"/>
        <w:ind w:left="284" w:hanging="284"/>
        <w:jc w:val="both"/>
        <w:rPr>
          <w:rFonts w:ascii="Century Gothic" w:hAnsi="Century Gothic" w:cs="Arial"/>
          <w:color w:val="000000"/>
          <w:sz w:val="20"/>
          <w:szCs w:val="20"/>
        </w:rPr>
      </w:pPr>
      <w:r w:rsidRPr="00B11BF3">
        <w:rPr>
          <w:rFonts w:ascii="Century Gothic" w:hAnsi="Century Gothic" w:cs="Arial"/>
          <w:b/>
          <w:color w:val="000000"/>
          <w:sz w:val="20"/>
          <w:szCs w:val="20"/>
        </w:rPr>
        <w:t>3</w:t>
      </w:r>
      <w:r w:rsidR="00446FE3">
        <w:rPr>
          <w:rFonts w:ascii="Century Gothic" w:hAnsi="Century Gothic" w:cs="Arial"/>
          <w:b/>
          <w:color w:val="000000"/>
          <w:sz w:val="20"/>
          <w:szCs w:val="20"/>
        </w:rPr>
        <w:t>.</w:t>
      </w:r>
      <w:r w:rsidR="00392CD7" w:rsidRPr="00B11BF3">
        <w:rPr>
          <w:rFonts w:ascii="Century Gothic" w:hAnsi="Century Gothic" w:cs="Arial"/>
          <w:b/>
          <w:color w:val="000000"/>
          <w:sz w:val="20"/>
          <w:szCs w:val="20"/>
        </w:rPr>
        <w:t>ΚΡΕΜΜΥΔΙΑ</w:t>
      </w:r>
      <w:r w:rsidR="00392CD7" w:rsidRPr="00B11BF3">
        <w:rPr>
          <w:rFonts w:ascii="Century Gothic" w:hAnsi="Century Gothic" w:cs="Arial"/>
          <w:color w:val="000000"/>
          <w:sz w:val="20"/>
          <w:szCs w:val="20"/>
        </w:rPr>
        <w:t xml:space="preserve"> </w:t>
      </w:r>
      <w:r w:rsidR="00392CD7" w:rsidRPr="00B11BF3">
        <w:rPr>
          <w:rFonts w:ascii="Century Gothic" w:hAnsi="Century Gothic" w:cs="Arial"/>
          <w:b/>
          <w:color w:val="000000"/>
          <w:sz w:val="20"/>
          <w:szCs w:val="20"/>
        </w:rPr>
        <w:t>ΞΕΡΑ:</w:t>
      </w:r>
      <w:r w:rsidR="00392CD7" w:rsidRPr="00B11BF3">
        <w:rPr>
          <w:rFonts w:ascii="Century Gothic" w:hAnsi="Century Gothic" w:cs="Arial"/>
          <w:color w:val="000000"/>
          <w:sz w:val="20"/>
          <w:szCs w:val="20"/>
        </w:rPr>
        <w:t xml:space="preserve"> εγχώρια Α΄ ποιότητας.</w:t>
      </w:r>
    </w:p>
    <w:p w:rsidR="00392CD7" w:rsidRPr="00B11BF3" w:rsidRDefault="00E548E0" w:rsidP="0074557C">
      <w:pPr>
        <w:tabs>
          <w:tab w:val="left" w:pos="453"/>
        </w:tabs>
        <w:autoSpaceDE w:val="0"/>
        <w:autoSpaceDN w:val="0"/>
        <w:adjustRightInd w:val="0"/>
        <w:ind w:left="284" w:hanging="284"/>
        <w:jc w:val="both"/>
        <w:rPr>
          <w:rFonts w:ascii="Century Gothic" w:hAnsi="Century Gothic" w:cs="Arial"/>
          <w:color w:val="000000"/>
          <w:sz w:val="20"/>
          <w:szCs w:val="20"/>
        </w:rPr>
      </w:pPr>
      <w:r w:rsidRPr="00B11BF3">
        <w:rPr>
          <w:rFonts w:ascii="Century Gothic" w:hAnsi="Century Gothic" w:cs="Arial"/>
          <w:b/>
          <w:color w:val="000000"/>
          <w:sz w:val="20"/>
          <w:szCs w:val="20"/>
        </w:rPr>
        <w:t>4</w:t>
      </w:r>
      <w:r w:rsidR="00446FE3">
        <w:rPr>
          <w:rFonts w:ascii="Century Gothic" w:hAnsi="Century Gothic" w:cs="Arial"/>
          <w:b/>
          <w:color w:val="000000"/>
          <w:sz w:val="20"/>
          <w:szCs w:val="20"/>
        </w:rPr>
        <w:t>.</w:t>
      </w:r>
      <w:r w:rsidR="00392CD7" w:rsidRPr="00B11BF3">
        <w:rPr>
          <w:rFonts w:ascii="Century Gothic" w:hAnsi="Century Gothic" w:cs="Arial"/>
          <w:b/>
          <w:color w:val="000000"/>
          <w:sz w:val="20"/>
          <w:szCs w:val="20"/>
        </w:rPr>
        <w:t xml:space="preserve">ΣΚΟΡΔΑ </w:t>
      </w:r>
      <w:r w:rsidR="00392CD7" w:rsidRPr="00B11BF3">
        <w:rPr>
          <w:rFonts w:ascii="Century Gothic" w:hAnsi="Century Gothic" w:cs="Arial"/>
          <w:color w:val="000000"/>
          <w:sz w:val="20"/>
          <w:szCs w:val="20"/>
        </w:rPr>
        <w:t>(το ένα) εγχώρια Α΄ ποιότητας.</w:t>
      </w:r>
    </w:p>
    <w:p w:rsidR="00392CD7" w:rsidRPr="00B11BF3" w:rsidRDefault="00E548E0" w:rsidP="0074557C">
      <w:pPr>
        <w:tabs>
          <w:tab w:val="left" w:pos="453"/>
        </w:tabs>
        <w:autoSpaceDE w:val="0"/>
        <w:autoSpaceDN w:val="0"/>
        <w:adjustRightInd w:val="0"/>
        <w:ind w:left="284" w:hanging="284"/>
        <w:jc w:val="both"/>
        <w:rPr>
          <w:rFonts w:ascii="Century Gothic" w:hAnsi="Century Gothic" w:cs="Arial"/>
          <w:color w:val="000000"/>
          <w:sz w:val="20"/>
          <w:szCs w:val="20"/>
        </w:rPr>
      </w:pPr>
      <w:r w:rsidRPr="00B11BF3">
        <w:rPr>
          <w:rFonts w:ascii="Century Gothic" w:hAnsi="Century Gothic" w:cs="Arial"/>
          <w:b/>
          <w:color w:val="000000"/>
          <w:sz w:val="20"/>
          <w:szCs w:val="20"/>
        </w:rPr>
        <w:t>5</w:t>
      </w:r>
      <w:r w:rsidR="00392CD7" w:rsidRPr="00B11BF3">
        <w:rPr>
          <w:rFonts w:ascii="Century Gothic" w:hAnsi="Century Gothic" w:cs="Arial"/>
          <w:b/>
          <w:color w:val="000000"/>
          <w:sz w:val="20"/>
          <w:szCs w:val="20"/>
        </w:rPr>
        <w:t>.</w:t>
      </w:r>
      <w:r w:rsidR="00BA5C2D" w:rsidRPr="00B11BF3">
        <w:rPr>
          <w:rFonts w:ascii="Century Gothic" w:hAnsi="Century Gothic" w:cs="Arial"/>
          <w:b/>
          <w:color w:val="000000"/>
          <w:sz w:val="20"/>
          <w:szCs w:val="20"/>
        </w:rPr>
        <w:t xml:space="preserve">ΠΡΑΣΣΑ: </w:t>
      </w:r>
      <w:r w:rsidR="00BA5C2D" w:rsidRPr="00B11BF3">
        <w:rPr>
          <w:rFonts w:ascii="Century Gothic" w:hAnsi="Century Gothic" w:cs="Arial"/>
          <w:color w:val="000000"/>
          <w:sz w:val="20"/>
          <w:szCs w:val="20"/>
        </w:rPr>
        <w:t>Α΄ ποιότητας εγχώριο νωπά, τρυφερά, χωρίς μαύρα στίγματα</w:t>
      </w:r>
    </w:p>
    <w:p w:rsidR="00392CD7" w:rsidRPr="00B11BF3" w:rsidRDefault="00E548E0" w:rsidP="0074557C">
      <w:pPr>
        <w:tabs>
          <w:tab w:val="left" w:pos="453"/>
        </w:tabs>
        <w:autoSpaceDE w:val="0"/>
        <w:autoSpaceDN w:val="0"/>
        <w:adjustRightInd w:val="0"/>
        <w:ind w:left="284" w:hanging="284"/>
        <w:jc w:val="both"/>
        <w:rPr>
          <w:rFonts w:ascii="Century Gothic" w:hAnsi="Century Gothic" w:cs="Arial"/>
          <w:color w:val="000000"/>
          <w:sz w:val="20"/>
          <w:szCs w:val="20"/>
        </w:rPr>
      </w:pPr>
      <w:r w:rsidRPr="00B11BF3">
        <w:rPr>
          <w:rFonts w:ascii="Century Gothic" w:hAnsi="Century Gothic" w:cs="Arial"/>
          <w:b/>
          <w:color w:val="000000"/>
          <w:sz w:val="20"/>
          <w:szCs w:val="20"/>
        </w:rPr>
        <w:t>6</w:t>
      </w:r>
      <w:r w:rsidR="00446FE3">
        <w:rPr>
          <w:rFonts w:ascii="Century Gothic" w:hAnsi="Century Gothic" w:cs="Arial"/>
          <w:b/>
          <w:color w:val="000000"/>
          <w:sz w:val="20"/>
          <w:szCs w:val="20"/>
        </w:rPr>
        <w:t>.</w:t>
      </w:r>
      <w:r w:rsidR="00392CD7" w:rsidRPr="00B11BF3">
        <w:rPr>
          <w:rFonts w:ascii="Century Gothic" w:hAnsi="Century Gothic" w:cs="Arial"/>
          <w:b/>
          <w:color w:val="000000"/>
          <w:sz w:val="20"/>
          <w:szCs w:val="20"/>
        </w:rPr>
        <w:t>ΚΑΡΟΤΑ:</w:t>
      </w:r>
      <w:r w:rsidR="00392CD7" w:rsidRPr="00B11BF3">
        <w:rPr>
          <w:rFonts w:ascii="Century Gothic" w:hAnsi="Century Gothic" w:cs="Arial"/>
          <w:color w:val="000000"/>
          <w:sz w:val="20"/>
          <w:szCs w:val="20"/>
        </w:rPr>
        <w:t xml:space="preserve"> Α΄ ποιότητας εγχώρια νωπά, τρυφερά, χωρίς μαύρα στίγματα.</w:t>
      </w:r>
    </w:p>
    <w:p w:rsidR="00392CD7" w:rsidRPr="00B11BF3" w:rsidRDefault="00E548E0" w:rsidP="00A05DB9">
      <w:pPr>
        <w:tabs>
          <w:tab w:val="left" w:pos="453"/>
        </w:tabs>
        <w:autoSpaceDE w:val="0"/>
        <w:autoSpaceDN w:val="0"/>
        <w:adjustRightInd w:val="0"/>
        <w:ind w:left="426" w:hanging="426"/>
        <w:jc w:val="both"/>
        <w:rPr>
          <w:rFonts w:ascii="Century Gothic" w:hAnsi="Century Gothic" w:cs="Arial"/>
          <w:color w:val="000000"/>
          <w:sz w:val="20"/>
          <w:szCs w:val="20"/>
        </w:rPr>
      </w:pPr>
      <w:r w:rsidRPr="00B11BF3">
        <w:rPr>
          <w:rFonts w:ascii="Century Gothic" w:hAnsi="Century Gothic" w:cs="Arial"/>
          <w:b/>
          <w:color w:val="000000"/>
          <w:sz w:val="20"/>
          <w:szCs w:val="20"/>
        </w:rPr>
        <w:t>7</w:t>
      </w:r>
      <w:r w:rsidR="00446FE3">
        <w:rPr>
          <w:rFonts w:ascii="Century Gothic" w:hAnsi="Century Gothic" w:cs="Arial"/>
          <w:b/>
          <w:color w:val="000000"/>
          <w:sz w:val="20"/>
          <w:szCs w:val="20"/>
        </w:rPr>
        <w:t>.</w:t>
      </w:r>
      <w:r w:rsidR="00392CD7" w:rsidRPr="00B11BF3">
        <w:rPr>
          <w:rFonts w:ascii="Century Gothic" w:hAnsi="Century Gothic" w:cs="Arial"/>
          <w:b/>
          <w:color w:val="000000"/>
          <w:sz w:val="20"/>
          <w:szCs w:val="20"/>
        </w:rPr>
        <w:t>ΛΑΧΑΝΟ:</w:t>
      </w:r>
      <w:r w:rsidR="00392CD7" w:rsidRPr="00B11BF3">
        <w:rPr>
          <w:rFonts w:ascii="Century Gothic" w:hAnsi="Century Gothic" w:cs="Arial"/>
          <w:color w:val="000000"/>
          <w:sz w:val="20"/>
          <w:szCs w:val="20"/>
        </w:rPr>
        <w:t xml:space="preserve"> Α΄ ποιότητας εγχώριο νωπά, τρυφερά, χωρίς μαύρα στίγματα.</w:t>
      </w:r>
    </w:p>
    <w:p w:rsidR="00392CD7" w:rsidRPr="00B11BF3" w:rsidRDefault="00E548E0" w:rsidP="00446FE3">
      <w:pPr>
        <w:autoSpaceDE w:val="0"/>
        <w:autoSpaceDN w:val="0"/>
        <w:adjustRightInd w:val="0"/>
        <w:jc w:val="both"/>
        <w:rPr>
          <w:rFonts w:ascii="Century Gothic" w:hAnsi="Century Gothic" w:cs="Arial"/>
          <w:color w:val="000000"/>
          <w:sz w:val="20"/>
          <w:szCs w:val="20"/>
        </w:rPr>
      </w:pPr>
      <w:r w:rsidRPr="00B11BF3">
        <w:rPr>
          <w:rFonts w:ascii="Century Gothic" w:hAnsi="Century Gothic" w:cs="Arial"/>
          <w:b/>
          <w:color w:val="000000"/>
          <w:sz w:val="20"/>
          <w:szCs w:val="20"/>
        </w:rPr>
        <w:t>8</w:t>
      </w:r>
      <w:r w:rsidR="00392CD7" w:rsidRPr="00B11BF3">
        <w:rPr>
          <w:rFonts w:ascii="Century Gothic" w:hAnsi="Century Gothic" w:cs="Arial"/>
          <w:b/>
          <w:color w:val="000000"/>
          <w:sz w:val="20"/>
          <w:szCs w:val="20"/>
        </w:rPr>
        <w:t>.ΝΤΟΜΑΤΕΣ:</w:t>
      </w:r>
      <w:r w:rsidR="00392CD7" w:rsidRPr="00B11BF3">
        <w:rPr>
          <w:rFonts w:ascii="Century Gothic" w:hAnsi="Century Gothic" w:cs="Arial"/>
          <w:color w:val="000000"/>
          <w:sz w:val="20"/>
          <w:szCs w:val="20"/>
        </w:rPr>
        <w:t xml:space="preserve"> Α΄ ποιότητας εγχώριες ομοιογενείς, χωρίς χτυπήματα γδαρσίματα και στίγματα σε κατάσταση κατάλληλη προς βρώση (ούτε άγουρες ούτε υπερώριμες).</w:t>
      </w:r>
    </w:p>
    <w:p w:rsidR="00392CD7" w:rsidRPr="00B11BF3" w:rsidRDefault="00E548E0" w:rsidP="0074557C">
      <w:pPr>
        <w:tabs>
          <w:tab w:val="left" w:pos="453"/>
        </w:tabs>
        <w:autoSpaceDE w:val="0"/>
        <w:autoSpaceDN w:val="0"/>
        <w:adjustRightInd w:val="0"/>
        <w:ind w:left="284" w:hanging="284"/>
        <w:jc w:val="both"/>
        <w:rPr>
          <w:rFonts w:ascii="Century Gothic" w:hAnsi="Century Gothic" w:cs="Arial"/>
          <w:color w:val="000000"/>
          <w:sz w:val="20"/>
          <w:szCs w:val="20"/>
        </w:rPr>
      </w:pPr>
      <w:r w:rsidRPr="00B11BF3">
        <w:rPr>
          <w:rFonts w:ascii="Century Gothic" w:hAnsi="Century Gothic" w:cs="Arial"/>
          <w:b/>
          <w:color w:val="000000"/>
          <w:sz w:val="20"/>
          <w:szCs w:val="20"/>
        </w:rPr>
        <w:t>9</w:t>
      </w:r>
      <w:r w:rsidR="00392CD7" w:rsidRPr="00B11BF3">
        <w:rPr>
          <w:rFonts w:ascii="Century Gothic" w:hAnsi="Century Gothic" w:cs="Arial"/>
          <w:color w:val="000000"/>
          <w:sz w:val="20"/>
          <w:szCs w:val="20"/>
        </w:rPr>
        <w:t>.</w:t>
      </w:r>
      <w:r w:rsidR="00392CD7" w:rsidRPr="00B11BF3">
        <w:rPr>
          <w:rFonts w:ascii="Century Gothic" w:hAnsi="Century Gothic" w:cs="Arial"/>
          <w:b/>
          <w:color w:val="000000"/>
          <w:sz w:val="20"/>
          <w:szCs w:val="20"/>
        </w:rPr>
        <w:t>ΑΓΓΟΥΡΙΑ:</w:t>
      </w:r>
      <w:r w:rsidR="00392CD7" w:rsidRPr="00B11BF3">
        <w:rPr>
          <w:rFonts w:ascii="Century Gothic" w:hAnsi="Century Gothic" w:cs="Arial"/>
          <w:color w:val="000000"/>
          <w:sz w:val="20"/>
          <w:szCs w:val="20"/>
        </w:rPr>
        <w:t xml:space="preserve"> εγχώρια, νωπά τρυφερά χωρίς χτυπήματα και γδαρσίματα</w:t>
      </w:r>
    </w:p>
    <w:p w:rsidR="00392CD7" w:rsidRPr="00B11BF3" w:rsidRDefault="00E548E0" w:rsidP="00415CBB">
      <w:pPr>
        <w:tabs>
          <w:tab w:val="left" w:pos="284"/>
        </w:tabs>
        <w:autoSpaceDE w:val="0"/>
        <w:autoSpaceDN w:val="0"/>
        <w:adjustRightInd w:val="0"/>
        <w:ind w:left="426" w:hanging="426"/>
        <w:jc w:val="both"/>
        <w:rPr>
          <w:rFonts w:ascii="Century Gothic" w:hAnsi="Century Gothic" w:cs="Arial"/>
          <w:color w:val="000000"/>
          <w:sz w:val="20"/>
          <w:szCs w:val="20"/>
        </w:rPr>
      </w:pPr>
      <w:r w:rsidRPr="00B11BF3">
        <w:rPr>
          <w:rFonts w:ascii="Century Gothic" w:hAnsi="Century Gothic" w:cs="Arial"/>
          <w:b/>
          <w:color w:val="000000"/>
          <w:sz w:val="20"/>
          <w:szCs w:val="20"/>
        </w:rPr>
        <w:t>10</w:t>
      </w:r>
      <w:r w:rsidR="00392CD7" w:rsidRPr="00B11BF3">
        <w:rPr>
          <w:rFonts w:ascii="Century Gothic" w:hAnsi="Century Gothic" w:cs="Arial"/>
          <w:color w:val="000000"/>
          <w:sz w:val="20"/>
          <w:szCs w:val="20"/>
        </w:rPr>
        <w:t>.</w:t>
      </w:r>
      <w:r w:rsidR="00392CD7" w:rsidRPr="00B11BF3">
        <w:rPr>
          <w:rFonts w:ascii="Century Gothic" w:hAnsi="Century Gothic" w:cs="Arial"/>
          <w:b/>
          <w:color w:val="000000"/>
          <w:sz w:val="20"/>
          <w:szCs w:val="20"/>
        </w:rPr>
        <w:t>ΣΕΛΙΝΟ:</w:t>
      </w:r>
      <w:r w:rsidR="00392CD7" w:rsidRPr="00B11BF3">
        <w:rPr>
          <w:rFonts w:ascii="Century Gothic" w:hAnsi="Century Gothic" w:cs="Arial"/>
          <w:color w:val="000000"/>
          <w:sz w:val="20"/>
          <w:szCs w:val="20"/>
        </w:rPr>
        <w:t xml:space="preserve"> Α΄ ποιότητας εγχώριο, φρέσκο.</w:t>
      </w:r>
    </w:p>
    <w:p w:rsidR="00392CD7" w:rsidRPr="00B11BF3" w:rsidRDefault="00392CD7" w:rsidP="00415CBB">
      <w:pPr>
        <w:tabs>
          <w:tab w:val="left" w:pos="453"/>
        </w:tabs>
        <w:autoSpaceDE w:val="0"/>
        <w:autoSpaceDN w:val="0"/>
        <w:adjustRightInd w:val="0"/>
        <w:ind w:left="284" w:hanging="284"/>
        <w:jc w:val="both"/>
        <w:rPr>
          <w:rFonts w:ascii="Century Gothic" w:hAnsi="Century Gothic" w:cs="Arial"/>
          <w:color w:val="000000"/>
          <w:sz w:val="20"/>
          <w:szCs w:val="20"/>
        </w:rPr>
      </w:pPr>
      <w:r w:rsidRPr="00B11BF3">
        <w:rPr>
          <w:rFonts w:ascii="Century Gothic" w:hAnsi="Century Gothic" w:cs="Arial"/>
          <w:b/>
          <w:color w:val="000000"/>
          <w:sz w:val="20"/>
          <w:szCs w:val="20"/>
        </w:rPr>
        <w:t>1</w:t>
      </w:r>
      <w:r w:rsidR="00E548E0" w:rsidRPr="00B11BF3">
        <w:rPr>
          <w:rFonts w:ascii="Century Gothic" w:hAnsi="Century Gothic" w:cs="Arial"/>
          <w:b/>
          <w:color w:val="000000"/>
          <w:sz w:val="20"/>
          <w:szCs w:val="20"/>
        </w:rPr>
        <w:t>1</w:t>
      </w:r>
      <w:r w:rsidRPr="00B11BF3">
        <w:rPr>
          <w:rFonts w:ascii="Century Gothic" w:hAnsi="Century Gothic" w:cs="Arial"/>
          <w:color w:val="000000"/>
          <w:sz w:val="20"/>
          <w:szCs w:val="20"/>
        </w:rPr>
        <w:t>.</w:t>
      </w:r>
      <w:r w:rsidRPr="00B11BF3">
        <w:rPr>
          <w:rFonts w:ascii="Century Gothic" w:hAnsi="Century Gothic" w:cs="Arial"/>
          <w:b/>
          <w:color w:val="000000"/>
          <w:sz w:val="20"/>
          <w:szCs w:val="20"/>
        </w:rPr>
        <w:t>ΜΑΪΝΤΑΝΟΣ:</w:t>
      </w:r>
      <w:r w:rsidRPr="00B11BF3">
        <w:rPr>
          <w:rFonts w:ascii="Century Gothic" w:hAnsi="Century Gothic" w:cs="Arial"/>
          <w:color w:val="000000"/>
          <w:sz w:val="20"/>
          <w:szCs w:val="20"/>
        </w:rPr>
        <w:t xml:space="preserve"> δέμα 450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εγχώριος, φρέσκος Α΄ ποιότητας</w:t>
      </w:r>
    </w:p>
    <w:p w:rsidR="00392CD7" w:rsidRPr="00B11BF3" w:rsidRDefault="00392CD7" w:rsidP="0074557C">
      <w:pPr>
        <w:tabs>
          <w:tab w:val="left" w:pos="453"/>
        </w:tabs>
        <w:autoSpaceDE w:val="0"/>
        <w:autoSpaceDN w:val="0"/>
        <w:adjustRightInd w:val="0"/>
        <w:ind w:left="284" w:hanging="284"/>
        <w:jc w:val="both"/>
        <w:rPr>
          <w:rFonts w:ascii="Century Gothic" w:hAnsi="Century Gothic" w:cs="Arial"/>
          <w:color w:val="000000"/>
          <w:sz w:val="20"/>
          <w:szCs w:val="20"/>
        </w:rPr>
      </w:pPr>
      <w:r w:rsidRPr="00B11BF3">
        <w:rPr>
          <w:rFonts w:ascii="Century Gothic" w:hAnsi="Century Gothic" w:cs="Arial"/>
          <w:b/>
          <w:color w:val="000000"/>
          <w:sz w:val="20"/>
          <w:szCs w:val="20"/>
        </w:rPr>
        <w:t>1</w:t>
      </w:r>
      <w:r w:rsidR="00E548E0" w:rsidRPr="00B11BF3">
        <w:rPr>
          <w:rFonts w:ascii="Century Gothic" w:hAnsi="Century Gothic" w:cs="Arial"/>
          <w:b/>
          <w:color w:val="000000"/>
          <w:sz w:val="20"/>
          <w:szCs w:val="20"/>
        </w:rPr>
        <w:t>2</w:t>
      </w:r>
      <w:r w:rsidRPr="00B11BF3">
        <w:rPr>
          <w:rFonts w:ascii="Century Gothic" w:hAnsi="Century Gothic" w:cs="Arial"/>
          <w:color w:val="000000"/>
          <w:sz w:val="20"/>
          <w:szCs w:val="20"/>
        </w:rPr>
        <w:t>.</w:t>
      </w:r>
      <w:r w:rsidR="00AB2E14" w:rsidRPr="00B11BF3">
        <w:rPr>
          <w:rFonts w:ascii="Century Gothic" w:hAnsi="Century Gothic" w:cs="Arial"/>
          <w:b/>
          <w:color w:val="000000"/>
          <w:sz w:val="20"/>
          <w:szCs w:val="20"/>
        </w:rPr>
        <w:t>ΑΝΗ</w:t>
      </w:r>
      <w:r w:rsidRPr="00B11BF3">
        <w:rPr>
          <w:rFonts w:ascii="Century Gothic" w:hAnsi="Century Gothic" w:cs="Arial"/>
          <w:b/>
          <w:color w:val="000000"/>
          <w:sz w:val="20"/>
          <w:szCs w:val="20"/>
        </w:rPr>
        <w:t>ΘΟΣ:</w:t>
      </w:r>
      <w:r w:rsidRPr="00B11BF3">
        <w:rPr>
          <w:rFonts w:ascii="Century Gothic" w:hAnsi="Century Gothic" w:cs="Arial"/>
          <w:color w:val="000000"/>
          <w:sz w:val="20"/>
          <w:szCs w:val="20"/>
        </w:rPr>
        <w:t xml:space="preserve"> δέμα 450 </w:t>
      </w:r>
      <w:proofErr w:type="spellStart"/>
      <w:r w:rsidRPr="00B11BF3">
        <w:rPr>
          <w:rFonts w:ascii="Century Gothic" w:hAnsi="Century Gothic" w:cs="Arial"/>
          <w:color w:val="000000"/>
          <w:sz w:val="20"/>
          <w:szCs w:val="20"/>
        </w:rPr>
        <w:t>γρ</w:t>
      </w:r>
      <w:proofErr w:type="spellEnd"/>
      <w:r w:rsidRPr="00B11BF3">
        <w:rPr>
          <w:rFonts w:ascii="Century Gothic" w:hAnsi="Century Gothic" w:cs="Arial"/>
          <w:color w:val="000000"/>
          <w:sz w:val="20"/>
          <w:szCs w:val="20"/>
        </w:rPr>
        <w:t>. εγχώριο, φρέσκο Α΄ ποιότητας</w:t>
      </w:r>
    </w:p>
    <w:p w:rsidR="00392CD7" w:rsidRPr="00B11BF3" w:rsidRDefault="00392CD7" w:rsidP="00D27E53">
      <w:pPr>
        <w:autoSpaceDE w:val="0"/>
        <w:autoSpaceDN w:val="0"/>
        <w:adjustRightInd w:val="0"/>
        <w:ind w:left="426" w:hanging="426"/>
        <w:jc w:val="both"/>
        <w:rPr>
          <w:rFonts w:ascii="Century Gothic" w:hAnsi="Century Gothic" w:cs="Arial"/>
          <w:color w:val="000000"/>
          <w:sz w:val="20"/>
          <w:szCs w:val="20"/>
        </w:rPr>
      </w:pPr>
      <w:r w:rsidRPr="00B11BF3">
        <w:rPr>
          <w:rFonts w:ascii="Century Gothic" w:hAnsi="Century Gothic" w:cs="Arial"/>
          <w:b/>
          <w:color w:val="000000"/>
          <w:sz w:val="20"/>
          <w:szCs w:val="20"/>
        </w:rPr>
        <w:t>1</w:t>
      </w:r>
      <w:r w:rsidR="00E548E0" w:rsidRPr="00B11BF3">
        <w:rPr>
          <w:rFonts w:ascii="Century Gothic" w:hAnsi="Century Gothic" w:cs="Arial"/>
          <w:b/>
          <w:color w:val="000000"/>
          <w:sz w:val="20"/>
          <w:szCs w:val="20"/>
        </w:rPr>
        <w:t>3</w:t>
      </w:r>
      <w:r w:rsidRPr="00B11BF3">
        <w:rPr>
          <w:rFonts w:ascii="Century Gothic" w:hAnsi="Century Gothic" w:cs="Arial"/>
          <w:color w:val="000000"/>
          <w:sz w:val="20"/>
          <w:szCs w:val="20"/>
        </w:rPr>
        <w:t>.</w:t>
      </w:r>
      <w:r w:rsidRPr="00B11BF3">
        <w:rPr>
          <w:rFonts w:ascii="Century Gothic" w:hAnsi="Century Gothic" w:cs="Arial"/>
          <w:b/>
          <w:color w:val="000000"/>
          <w:sz w:val="20"/>
          <w:szCs w:val="20"/>
        </w:rPr>
        <w:t>ΜΗΛΑ:</w:t>
      </w:r>
      <w:r w:rsidRPr="00B11BF3">
        <w:rPr>
          <w:rFonts w:ascii="Century Gothic" w:hAnsi="Century Gothic" w:cs="Arial"/>
          <w:color w:val="000000"/>
          <w:sz w:val="20"/>
          <w:szCs w:val="20"/>
        </w:rPr>
        <w:t xml:space="preserve"> Α΄ ποιότητας εγχώρια χωρίς χτυπήματα, γδαρσίματα και στίγματα.</w:t>
      </w:r>
    </w:p>
    <w:p w:rsidR="00392CD7" w:rsidRPr="00B11BF3" w:rsidRDefault="00392CD7" w:rsidP="00446FE3">
      <w:pPr>
        <w:autoSpaceDE w:val="0"/>
        <w:autoSpaceDN w:val="0"/>
        <w:adjustRightInd w:val="0"/>
        <w:jc w:val="both"/>
        <w:rPr>
          <w:rFonts w:ascii="Century Gothic" w:hAnsi="Century Gothic" w:cs="Arial"/>
          <w:color w:val="000000"/>
          <w:sz w:val="20"/>
          <w:szCs w:val="20"/>
        </w:rPr>
      </w:pPr>
      <w:r w:rsidRPr="00B11BF3">
        <w:rPr>
          <w:rFonts w:ascii="Century Gothic" w:hAnsi="Century Gothic" w:cs="Arial"/>
          <w:b/>
          <w:color w:val="000000"/>
          <w:sz w:val="20"/>
          <w:szCs w:val="20"/>
        </w:rPr>
        <w:t>1</w:t>
      </w:r>
      <w:r w:rsidR="00E548E0" w:rsidRPr="00B11BF3">
        <w:rPr>
          <w:rFonts w:ascii="Century Gothic" w:hAnsi="Century Gothic" w:cs="Arial"/>
          <w:b/>
          <w:color w:val="000000"/>
          <w:sz w:val="20"/>
          <w:szCs w:val="20"/>
        </w:rPr>
        <w:t>4</w:t>
      </w:r>
      <w:r w:rsidRPr="00B11BF3">
        <w:rPr>
          <w:rFonts w:ascii="Century Gothic" w:hAnsi="Century Gothic" w:cs="Arial"/>
          <w:color w:val="000000"/>
          <w:sz w:val="20"/>
          <w:szCs w:val="20"/>
        </w:rPr>
        <w:t>.</w:t>
      </w:r>
      <w:r w:rsidRPr="00B11BF3">
        <w:rPr>
          <w:rFonts w:ascii="Century Gothic" w:hAnsi="Century Gothic" w:cs="Arial"/>
          <w:b/>
          <w:color w:val="000000"/>
          <w:sz w:val="20"/>
          <w:szCs w:val="20"/>
        </w:rPr>
        <w:t>ΛΕΜΟΝΙΑ:</w:t>
      </w:r>
      <w:r w:rsidRPr="00B11BF3">
        <w:rPr>
          <w:rFonts w:ascii="Century Gothic" w:hAnsi="Century Gothic" w:cs="Arial"/>
          <w:color w:val="000000"/>
          <w:sz w:val="20"/>
          <w:szCs w:val="20"/>
        </w:rPr>
        <w:t xml:space="preserve"> Α΄ ποιότητας εγχώρια, φρέσκα, ζουμερά, ομοιογενή, χωρίς χτυπήματα, γδαρσίματα και στίγματα.</w:t>
      </w:r>
    </w:p>
    <w:p w:rsidR="00392CD7" w:rsidRPr="00B11BF3" w:rsidRDefault="00392CD7" w:rsidP="00446FE3">
      <w:pPr>
        <w:tabs>
          <w:tab w:val="left" w:pos="453"/>
        </w:tabs>
        <w:autoSpaceDE w:val="0"/>
        <w:autoSpaceDN w:val="0"/>
        <w:adjustRightInd w:val="0"/>
        <w:jc w:val="both"/>
        <w:rPr>
          <w:rFonts w:ascii="Century Gothic" w:hAnsi="Century Gothic" w:cs="Arial"/>
          <w:color w:val="000000"/>
          <w:sz w:val="20"/>
          <w:szCs w:val="20"/>
        </w:rPr>
      </w:pPr>
      <w:r w:rsidRPr="00B11BF3">
        <w:rPr>
          <w:rFonts w:ascii="Century Gothic" w:hAnsi="Century Gothic" w:cs="Arial"/>
          <w:b/>
          <w:color w:val="000000"/>
          <w:sz w:val="20"/>
          <w:szCs w:val="20"/>
        </w:rPr>
        <w:t>1</w:t>
      </w:r>
      <w:r w:rsidR="00E548E0" w:rsidRPr="00B11BF3">
        <w:rPr>
          <w:rFonts w:ascii="Century Gothic" w:hAnsi="Century Gothic" w:cs="Arial"/>
          <w:b/>
          <w:color w:val="000000"/>
          <w:sz w:val="20"/>
          <w:szCs w:val="20"/>
        </w:rPr>
        <w:t>5</w:t>
      </w:r>
      <w:r w:rsidRPr="00B11BF3">
        <w:rPr>
          <w:rFonts w:ascii="Century Gothic" w:hAnsi="Century Gothic" w:cs="Arial"/>
          <w:color w:val="000000"/>
          <w:sz w:val="20"/>
          <w:szCs w:val="20"/>
        </w:rPr>
        <w:t>.</w:t>
      </w:r>
      <w:r w:rsidRPr="00B11BF3">
        <w:rPr>
          <w:rFonts w:ascii="Century Gothic" w:hAnsi="Century Gothic" w:cs="Arial"/>
          <w:b/>
          <w:color w:val="000000"/>
          <w:sz w:val="20"/>
          <w:szCs w:val="20"/>
        </w:rPr>
        <w:t>ΠΟΡΤΟΚΑΛΙΑ:</w:t>
      </w:r>
      <w:r w:rsidRPr="00B11BF3">
        <w:rPr>
          <w:rFonts w:ascii="Century Gothic" w:hAnsi="Century Gothic" w:cs="Arial"/>
          <w:color w:val="000000"/>
          <w:sz w:val="20"/>
          <w:szCs w:val="20"/>
        </w:rPr>
        <w:t xml:space="preserve"> Α΄ ποιότητας εγχώρια, φρέσκα, ομοιογενή, ζουμερά κατάλληλα προς βρώση χωρίς χτυπήματα, γδαρσίματα και στίγματα</w:t>
      </w:r>
    </w:p>
    <w:p w:rsidR="00392CD7" w:rsidRPr="00B11BF3" w:rsidRDefault="00392CD7" w:rsidP="00446FE3">
      <w:pPr>
        <w:tabs>
          <w:tab w:val="left" w:pos="453"/>
        </w:tabs>
        <w:autoSpaceDE w:val="0"/>
        <w:autoSpaceDN w:val="0"/>
        <w:adjustRightInd w:val="0"/>
        <w:jc w:val="both"/>
        <w:rPr>
          <w:rFonts w:ascii="Century Gothic" w:hAnsi="Century Gothic" w:cs="Arial"/>
          <w:color w:val="000000"/>
          <w:sz w:val="20"/>
          <w:szCs w:val="20"/>
        </w:rPr>
      </w:pPr>
      <w:r w:rsidRPr="00B11BF3">
        <w:rPr>
          <w:rFonts w:ascii="Century Gothic" w:hAnsi="Century Gothic" w:cs="Arial"/>
          <w:b/>
          <w:color w:val="000000"/>
          <w:sz w:val="20"/>
          <w:szCs w:val="20"/>
        </w:rPr>
        <w:t>1</w:t>
      </w:r>
      <w:r w:rsidR="00E548E0" w:rsidRPr="00B11BF3">
        <w:rPr>
          <w:rFonts w:ascii="Century Gothic" w:hAnsi="Century Gothic" w:cs="Arial"/>
          <w:b/>
          <w:color w:val="000000"/>
          <w:sz w:val="20"/>
          <w:szCs w:val="20"/>
        </w:rPr>
        <w:t>6</w:t>
      </w:r>
      <w:r w:rsidRPr="00B11BF3">
        <w:rPr>
          <w:rFonts w:ascii="Century Gothic" w:hAnsi="Century Gothic" w:cs="Arial"/>
          <w:color w:val="000000"/>
          <w:sz w:val="20"/>
          <w:szCs w:val="20"/>
        </w:rPr>
        <w:t>.</w:t>
      </w:r>
      <w:r w:rsidRPr="00B11BF3">
        <w:rPr>
          <w:rFonts w:ascii="Century Gothic" w:hAnsi="Century Gothic" w:cs="Arial"/>
          <w:b/>
          <w:color w:val="000000"/>
          <w:sz w:val="20"/>
          <w:szCs w:val="20"/>
        </w:rPr>
        <w:t>ΑΧΛΑΔΙΑ</w:t>
      </w:r>
      <w:r w:rsidRPr="00B11BF3">
        <w:rPr>
          <w:rFonts w:ascii="Century Gothic" w:hAnsi="Century Gothic" w:cs="Arial"/>
          <w:color w:val="000000"/>
          <w:sz w:val="20"/>
          <w:szCs w:val="20"/>
        </w:rPr>
        <w:t xml:space="preserve"> </w:t>
      </w:r>
      <w:r w:rsidRPr="00B11BF3">
        <w:rPr>
          <w:rFonts w:ascii="Century Gothic" w:hAnsi="Century Gothic" w:cs="Arial"/>
          <w:b/>
          <w:color w:val="000000"/>
          <w:sz w:val="20"/>
          <w:szCs w:val="20"/>
        </w:rPr>
        <w:t>ΚΡΥΣΤΑΛΛΙΑ:</w:t>
      </w:r>
      <w:r w:rsidRPr="00B11BF3">
        <w:rPr>
          <w:rFonts w:ascii="Century Gothic" w:hAnsi="Century Gothic" w:cs="Arial"/>
          <w:color w:val="000000"/>
          <w:sz w:val="20"/>
          <w:szCs w:val="20"/>
        </w:rPr>
        <w:t xml:space="preserve"> Α΄ ποιότητας εγχώρια, φρέσκα, ζουμερά, ομοιογενή, χωρίς χτυπήματα, γδαρσίματα και στίγματα.</w:t>
      </w:r>
    </w:p>
    <w:p w:rsidR="00392CD7" w:rsidRPr="00B11BF3" w:rsidRDefault="008D4E0C" w:rsidP="00446FE3">
      <w:pPr>
        <w:tabs>
          <w:tab w:val="left" w:pos="453"/>
        </w:tabs>
        <w:autoSpaceDE w:val="0"/>
        <w:autoSpaceDN w:val="0"/>
        <w:adjustRightInd w:val="0"/>
        <w:jc w:val="both"/>
        <w:rPr>
          <w:rFonts w:ascii="Century Gothic" w:hAnsi="Century Gothic" w:cs="Arial"/>
          <w:color w:val="000000"/>
          <w:sz w:val="20"/>
          <w:szCs w:val="20"/>
        </w:rPr>
      </w:pPr>
      <w:r w:rsidRPr="00B11BF3">
        <w:rPr>
          <w:rFonts w:ascii="Century Gothic" w:hAnsi="Century Gothic" w:cs="Arial"/>
          <w:b/>
          <w:color w:val="000000"/>
          <w:sz w:val="20"/>
          <w:szCs w:val="20"/>
        </w:rPr>
        <w:t>17</w:t>
      </w:r>
      <w:r w:rsidR="00392CD7" w:rsidRPr="00B11BF3">
        <w:rPr>
          <w:rFonts w:ascii="Century Gothic" w:hAnsi="Century Gothic" w:cs="Arial"/>
          <w:color w:val="000000"/>
          <w:sz w:val="20"/>
          <w:szCs w:val="20"/>
        </w:rPr>
        <w:t>.</w:t>
      </w:r>
      <w:r w:rsidR="00392CD7" w:rsidRPr="00B11BF3">
        <w:rPr>
          <w:rFonts w:ascii="Century Gothic" w:hAnsi="Century Gothic" w:cs="Arial"/>
          <w:b/>
          <w:color w:val="000000"/>
          <w:sz w:val="20"/>
          <w:szCs w:val="20"/>
        </w:rPr>
        <w:t>ΜΑΝΤΑΡΙΝΙΑ</w:t>
      </w:r>
      <w:r w:rsidR="00392CD7" w:rsidRPr="00B11BF3">
        <w:rPr>
          <w:rFonts w:ascii="Century Gothic" w:hAnsi="Century Gothic" w:cs="Arial"/>
          <w:color w:val="000000"/>
          <w:sz w:val="20"/>
          <w:szCs w:val="20"/>
        </w:rPr>
        <w:t xml:space="preserve"> </w:t>
      </w:r>
      <w:r w:rsidR="00392CD7" w:rsidRPr="00B11BF3">
        <w:rPr>
          <w:rFonts w:ascii="Century Gothic" w:hAnsi="Century Gothic" w:cs="Arial"/>
          <w:b/>
          <w:color w:val="000000"/>
          <w:sz w:val="20"/>
          <w:szCs w:val="20"/>
        </w:rPr>
        <w:t>ΚΛΗΜΕΝΤΙΝΕΣ:</w:t>
      </w:r>
      <w:r w:rsidR="00392CD7" w:rsidRPr="00B11BF3">
        <w:rPr>
          <w:rFonts w:ascii="Century Gothic" w:hAnsi="Century Gothic" w:cs="Arial"/>
          <w:color w:val="000000"/>
          <w:sz w:val="20"/>
          <w:szCs w:val="20"/>
        </w:rPr>
        <w:t xml:space="preserve"> Α΄ ποιότητας εγχώρια, φρέσκα, ζουμερά, ομοιογενή, χωρίς χτυπήματα, γδαρσίματα, κουκούτσια και στίγματα.</w:t>
      </w:r>
    </w:p>
    <w:p w:rsidR="00392CD7" w:rsidRPr="00B11BF3" w:rsidRDefault="008D4E0C" w:rsidP="00446FE3">
      <w:pPr>
        <w:tabs>
          <w:tab w:val="left" w:pos="0"/>
        </w:tabs>
        <w:autoSpaceDE w:val="0"/>
        <w:autoSpaceDN w:val="0"/>
        <w:adjustRightInd w:val="0"/>
        <w:jc w:val="both"/>
        <w:rPr>
          <w:rFonts w:ascii="Century Gothic" w:hAnsi="Century Gothic" w:cs="Arial"/>
          <w:color w:val="000000"/>
          <w:sz w:val="20"/>
          <w:szCs w:val="20"/>
        </w:rPr>
      </w:pPr>
      <w:r w:rsidRPr="00B11BF3">
        <w:rPr>
          <w:rFonts w:ascii="Century Gothic" w:hAnsi="Century Gothic" w:cs="Arial"/>
          <w:b/>
          <w:color w:val="000000"/>
          <w:sz w:val="20"/>
          <w:szCs w:val="20"/>
        </w:rPr>
        <w:t>1</w:t>
      </w:r>
      <w:r w:rsidR="00B47F6F" w:rsidRPr="00B11BF3">
        <w:rPr>
          <w:rFonts w:ascii="Century Gothic" w:hAnsi="Century Gothic" w:cs="Arial"/>
          <w:b/>
          <w:color w:val="000000"/>
          <w:sz w:val="20"/>
          <w:szCs w:val="20"/>
        </w:rPr>
        <w:t>8</w:t>
      </w:r>
      <w:r w:rsidR="00392CD7" w:rsidRPr="00B11BF3">
        <w:rPr>
          <w:rFonts w:ascii="Century Gothic" w:hAnsi="Century Gothic" w:cs="Arial"/>
          <w:color w:val="000000"/>
          <w:sz w:val="20"/>
          <w:szCs w:val="20"/>
        </w:rPr>
        <w:t>.</w:t>
      </w:r>
      <w:r w:rsidR="00392CD7" w:rsidRPr="00B11BF3">
        <w:rPr>
          <w:rFonts w:ascii="Century Gothic" w:hAnsi="Century Gothic" w:cs="Arial"/>
          <w:b/>
          <w:color w:val="000000"/>
          <w:sz w:val="20"/>
          <w:szCs w:val="20"/>
        </w:rPr>
        <w:t>ΒΕΡΙΚΟΚΑ:</w:t>
      </w:r>
      <w:r w:rsidR="00392CD7" w:rsidRPr="00B11BF3">
        <w:rPr>
          <w:rFonts w:ascii="Century Gothic" w:hAnsi="Century Gothic" w:cs="Arial"/>
          <w:color w:val="000000"/>
          <w:sz w:val="20"/>
          <w:szCs w:val="20"/>
        </w:rPr>
        <w:t xml:space="preserve"> Α΄ ποιότητας εγχώρια, φρέσκα, ζουμερά ομοιογενή χωρίς χτυπήματα, γδαρσίματα και στίγματα.</w:t>
      </w:r>
    </w:p>
    <w:p w:rsidR="00392CD7" w:rsidRPr="00B11BF3" w:rsidRDefault="00B47F6F" w:rsidP="00446FE3">
      <w:pPr>
        <w:autoSpaceDE w:val="0"/>
        <w:autoSpaceDN w:val="0"/>
        <w:adjustRightInd w:val="0"/>
        <w:jc w:val="both"/>
        <w:rPr>
          <w:rFonts w:ascii="Century Gothic" w:hAnsi="Century Gothic" w:cs="Arial"/>
          <w:color w:val="000000"/>
          <w:sz w:val="20"/>
          <w:szCs w:val="20"/>
        </w:rPr>
      </w:pPr>
      <w:r w:rsidRPr="00B11BF3">
        <w:rPr>
          <w:rFonts w:ascii="Century Gothic" w:hAnsi="Century Gothic" w:cs="Arial"/>
          <w:b/>
          <w:color w:val="000000"/>
          <w:sz w:val="20"/>
          <w:szCs w:val="20"/>
        </w:rPr>
        <w:t>19</w:t>
      </w:r>
      <w:r w:rsidR="0074557C">
        <w:rPr>
          <w:rFonts w:ascii="Century Gothic" w:hAnsi="Century Gothic" w:cs="Arial"/>
          <w:b/>
          <w:color w:val="000000"/>
          <w:sz w:val="20"/>
          <w:szCs w:val="20"/>
        </w:rPr>
        <w:t>.</w:t>
      </w:r>
      <w:r w:rsidR="00392CD7" w:rsidRPr="00B11BF3">
        <w:rPr>
          <w:rFonts w:ascii="Century Gothic" w:hAnsi="Century Gothic" w:cs="Arial"/>
          <w:b/>
          <w:color w:val="000000"/>
          <w:sz w:val="20"/>
          <w:szCs w:val="20"/>
        </w:rPr>
        <w:t>ΚΑΡΠΟΥΖΙ:</w:t>
      </w:r>
      <w:r w:rsidR="00392CD7" w:rsidRPr="00B11BF3">
        <w:rPr>
          <w:rFonts w:ascii="Century Gothic" w:hAnsi="Century Gothic" w:cs="Arial"/>
          <w:color w:val="000000"/>
          <w:sz w:val="20"/>
          <w:szCs w:val="20"/>
        </w:rPr>
        <w:t xml:space="preserve"> Α΄ ποιότητας εγχώριο, φρέσκο μέχρι 10 κιλών χωρίς χτυπήματα, γδαρσίματα και στίγματα.</w:t>
      </w:r>
    </w:p>
    <w:p w:rsidR="00392CD7" w:rsidRPr="00B11BF3" w:rsidRDefault="00392CD7" w:rsidP="00415CBB">
      <w:pPr>
        <w:tabs>
          <w:tab w:val="left" w:pos="453"/>
        </w:tabs>
        <w:autoSpaceDE w:val="0"/>
        <w:autoSpaceDN w:val="0"/>
        <w:adjustRightInd w:val="0"/>
        <w:ind w:left="426" w:hanging="426"/>
        <w:jc w:val="both"/>
        <w:rPr>
          <w:rFonts w:ascii="Century Gothic" w:hAnsi="Century Gothic" w:cs="Arial"/>
          <w:color w:val="000000"/>
          <w:sz w:val="20"/>
          <w:szCs w:val="20"/>
        </w:rPr>
      </w:pPr>
      <w:r w:rsidRPr="00B11BF3">
        <w:rPr>
          <w:rFonts w:ascii="Century Gothic" w:hAnsi="Century Gothic" w:cs="Arial"/>
          <w:b/>
          <w:color w:val="000000"/>
          <w:sz w:val="20"/>
          <w:szCs w:val="20"/>
        </w:rPr>
        <w:t>2</w:t>
      </w:r>
      <w:r w:rsidR="00B47F6F" w:rsidRPr="00B11BF3">
        <w:rPr>
          <w:rFonts w:ascii="Century Gothic" w:hAnsi="Century Gothic" w:cs="Arial"/>
          <w:b/>
          <w:color w:val="000000"/>
          <w:sz w:val="20"/>
          <w:szCs w:val="20"/>
        </w:rPr>
        <w:t>0</w:t>
      </w:r>
      <w:r w:rsidRPr="00B11BF3">
        <w:rPr>
          <w:rFonts w:ascii="Century Gothic" w:hAnsi="Century Gothic" w:cs="Arial"/>
          <w:color w:val="000000"/>
          <w:sz w:val="20"/>
          <w:szCs w:val="20"/>
        </w:rPr>
        <w:t>.</w:t>
      </w:r>
      <w:r w:rsidRPr="00B11BF3">
        <w:rPr>
          <w:rFonts w:ascii="Century Gothic" w:hAnsi="Century Gothic" w:cs="Arial"/>
          <w:b/>
          <w:color w:val="000000"/>
          <w:sz w:val="20"/>
          <w:szCs w:val="20"/>
        </w:rPr>
        <w:t>ΠΕΠΟΝΙ:</w:t>
      </w:r>
      <w:r w:rsidRPr="00B11BF3">
        <w:rPr>
          <w:rFonts w:ascii="Century Gothic" w:hAnsi="Century Gothic" w:cs="Arial"/>
          <w:color w:val="000000"/>
          <w:sz w:val="20"/>
          <w:szCs w:val="20"/>
        </w:rPr>
        <w:t xml:space="preserve"> Α΄ ποιότητας εγχώριο, φρέσκο, χωρίς χτυπήματα, γδαρσίματα και στίγματα.</w:t>
      </w:r>
    </w:p>
    <w:p w:rsidR="00392CD7" w:rsidRPr="00B11BF3" w:rsidRDefault="00392CD7" w:rsidP="00446FE3">
      <w:pPr>
        <w:jc w:val="both"/>
        <w:rPr>
          <w:rFonts w:ascii="Century Gothic" w:hAnsi="Century Gothic"/>
          <w:sz w:val="20"/>
          <w:szCs w:val="20"/>
        </w:rPr>
      </w:pPr>
      <w:r w:rsidRPr="00B11BF3">
        <w:rPr>
          <w:rFonts w:ascii="Century Gothic" w:hAnsi="Century Gothic" w:cs="Arial"/>
          <w:b/>
          <w:color w:val="000000"/>
          <w:sz w:val="20"/>
          <w:szCs w:val="20"/>
        </w:rPr>
        <w:t>2</w:t>
      </w:r>
      <w:r w:rsidR="00B47F6F" w:rsidRPr="00B11BF3">
        <w:rPr>
          <w:rFonts w:ascii="Century Gothic" w:hAnsi="Century Gothic" w:cs="Arial"/>
          <w:b/>
          <w:color w:val="000000"/>
          <w:sz w:val="20"/>
          <w:szCs w:val="20"/>
        </w:rPr>
        <w:t>1</w:t>
      </w:r>
      <w:r w:rsidRPr="00B11BF3">
        <w:rPr>
          <w:rFonts w:ascii="Century Gothic" w:hAnsi="Century Gothic" w:cs="Arial"/>
          <w:b/>
          <w:color w:val="000000"/>
          <w:sz w:val="20"/>
          <w:szCs w:val="20"/>
        </w:rPr>
        <w:t>.</w:t>
      </w:r>
      <w:r w:rsidR="00522A80" w:rsidRPr="00B11BF3">
        <w:rPr>
          <w:rFonts w:ascii="Century Gothic" w:hAnsi="Century Gothic" w:cs="Arial"/>
          <w:b/>
          <w:color w:val="000000"/>
          <w:sz w:val="20"/>
          <w:szCs w:val="20"/>
        </w:rPr>
        <w:t>ΜΠΑΝΑΝΕΣ</w:t>
      </w:r>
      <w:r w:rsidRPr="00B11BF3">
        <w:t xml:space="preserve">: </w:t>
      </w:r>
      <w:r w:rsidRPr="00B11BF3">
        <w:rPr>
          <w:rFonts w:ascii="Century Gothic" w:hAnsi="Century Gothic"/>
          <w:sz w:val="20"/>
          <w:szCs w:val="20"/>
        </w:rPr>
        <w:t>Α΄ ποιότητας εγχώρια, φρέσκα, ζουμερά, ομοιογενή, χωρίς χτυπήματα, γδαρσίματα και στίγματα</w:t>
      </w:r>
    </w:p>
    <w:p w:rsidR="00B1643B" w:rsidRPr="00B11BF3" w:rsidRDefault="00392CD7" w:rsidP="00415CBB">
      <w:pPr>
        <w:ind w:left="426" w:hanging="426"/>
        <w:jc w:val="both"/>
      </w:pPr>
      <w:r w:rsidRPr="00B11BF3">
        <w:rPr>
          <w:rFonts w:ascii="Century Gothic" w:hAnsi="Century Gothic"/>
          <w:b/>
          <w:sz w:val="20"/>
          <w:szCs w:val="20"/>
        </w:rPr>
        <w:t>2</w:t>
      </w:r>
      <w:r w:rsidR="006D5517" w:rsidRPr="00B11BF3">
        <w:rPr>
          <w:rFonts w:ascii="Century Gothic" w:hAnsi="Century Gothic"/>
          <w:b/>
          <w:sz w:val="20"/>
          <w:szCs w:val="20"/>
        </w:rPr>
        <w:t>2</w:t>
      </w:r>
      <w:r w:rsidRPr="00B11BF3">
        <w:rPr>
          <w:rFonts w:ascii="Century Gothic" w:hAnsi="Century Gothic"/>
          <w:b/>
          <w:sz w:val="20"/>
          <w:szCs w:val="20"/>
        </w:rPr>
        <w:t>.ΜΑΡΟΥΛΙΑ:</w:t>
      </w:r>
      <w:r w:rsidRPr="00B11BF3">
        <w:rPr>
          <w:rFonts w:ascii="Century Gothic" w:hAnsi="Century Gothic" w:cs="Arial"/>
          <w:color w:val="000000"/>
          <w:sz w:val="20"/>
          <w:szCs w:val="20"/>
        </w:rPr>
        <w:t xml:space="preserve"> Α΄ ποιότητας εγχώριο νωπά, τρυφερά, χωρίς μαύρα στίγματα</w:t>
      </w:r>
      <w:r w:rsidR="00B1643B" w:rsidRPr="00B11BF3">
        <w:t xml:space="preserve"> </w:t>
      </w:r>
    </w:p>
    <w:p w:rsidR="00392CD7" w:rsidRPr="00B11BF3" w:rsidRDefault="00B1643B" w:rsidP="00446FE3">
      <w:pPr>
        <w:jc w:val="both"/>
        <w:rPr>
          <w:rFonts w:ascii="Century Gothic" w:hAnsi="Century Gothic" w:cs="Arial"/>
          <w:color w:val="000000"/>
          <w:sz w:val="20"/>
          <w:szCs w:val="20"/>
        </w:rPr>
      </w:pPr>
      <w:r w:rsidRPr="00B11BF3">
        <w:rPr>
          <w:rFonts w:ascii="Century Gothic" w:hAnsi="Century Gothic"/>
          <w:b/>
          <w:sz w:val="20"/>
          <w:szCs w:val="20"/>
        </w:rPr>
        <w:t>2</w:t>
      </w:r>
      <w:r w:rsidR="006D5517" w:rsidRPr="00B11BF3">
        <w:rPr>
          <w:rFonts w:ascii="Century Gothic" w:hAnsi="Century Gothic"/>
          <w:b/>
          <w:sz w:val="20"/>
          <w:szCs w:val="20"/>
        </w:rPr>
        <w:t>3</w:t>
      </w:r>
      <w:r w:rsidRPr="00B11BF3">
        <w:rPr>
          <w:rFonts w:ascii="Century Gothic" w:hAnsi="Century Gothic"/>
          <w:b/>
          <w:sz w:val="20"/>
          <w:szCs w:val="20"/>
        </w:rPr>
        <w:t>.ΚΟΛΟΚΥΘΑΚΙΑ:</w:t>
      </w:r>
      <w:r w:rsidRPr="00B11BF3">
        <w:rPr>
          <w:rFonts w:ascii="Century Gothic" w:hAnsi="Century Gothic" w:cs="Arial"/>
          <w:color w:val="000000"/>
          <w:sz w:val="20"/>
          <w:szCs w:val="20"/>
        </w:rPr>
        <w:t xml:space="preserve"> Α΄ ποιότητας εγχώρια νωπά ομοιογενή χωρίς κτυπήματα και καφέ στίγματα.</w:t>
      </w:r>
    </w:p>
    <w:p w:rsidR="00557C9F" w:rsidRPr="00B11BF3" w:rsidRDefault="00557C9F" w:rsidP="00415CBB">
      <w:pPr>
        <w:ind w:left="426" w:hanging="426"/>
        <w:jc w:val="both"/>
        <w:rPr>
          <w:rFonts w:ascii="Century Gothic" w:hAnsi="Century Gothic" w:cs="Arial"/>
          <w:color w:val="000000"/>
          <w:sz w:val="20"/>
          <w:szCs w:val="20"/>
        </w:rPr>
      </w:pPr>
      <w:r w:rsidRPr="00B11BF3">
        <w:rPr>
          <w:rFonts w:ascii="Century Gothic" w:hAnsi="Century Gothic"/>
          <w:b/>
          <w:sz w:val="20"/>
          <w:szCs w:val="20"/>
        </w:rPr>
        <w:t>2</w:t>
      </w:r>
      <w:r w:rsidR="006D5517" w:rsidRPr="00B11BF3">
        <w:rPr>
          <w:rFonts w:ascii="Century Gothic" w:hAnsi="Century Gothic"/>
          <w:b/>
          <w:sz w:val="20"/>
          <w:szCs w:val="20"/>
        </w:rPr>
        <w:t>4</w:t>
      </w:r>
      <w:r w:rsidRPr="00B11BF3">
        <w:rPr>
          <w:rFonts w:ascii="Century Gothic" w:hAnsi="Century Gothic"/>
          <w:b/>
          <w:sz w:val="20"/>
          <w:szCs w:val="20"/>
        </w:rPr>
        <w:t>.ΜΕΛΙΤΖΑΝΕΣ:</w:t>
      </w:r>
      <w:r w:rsidRPr="00B11BF3">
        <w:t xml:space="preserve"> </w:t>
      </w:r>
      <w:r w:rsidRPr="00B11BF3">
        <w:rPr>
          <w:rFonts w:ascii="Century Gothic" w:hAnsi="Century Gothic" w:cs="Arial"/>
          <w:color w:val="000000"/>
          <w:sz w:val="20"/>
          <w:szCs w:val="20"/>
        </w:rPr>
        <w:t>εγχώριες, νωπές, τρυφερές  χωρίς χτυπήματα και γδαρσίματα</w:t>
      </w:r>
    </w:p>
    <w:p w:rsidR="00992809" w:rsidRPr="00F745DF" w:rsidRDefault="00992809" w:rsidP="00415CBB">
      <w:pPr>
        <w:ind w:left="284" w:hanging="284"/>
        <w:jc w:val="both"/>
        <w:rPr>
          <w:rFonts w:ascii="Century Gothic" w:hAnsi="Century Gothic" w:cs="Arial"/>
          <w:color w:val="000000"/>
          <w:sz w:val="20"/>
          <w:szCs w:val="20"/>
        </w:rPr>
      </w:pPr>
      <w:r w:rsidRPr="00B11BF3">
        <w:rPr>
          <w:rFonts w:ascii="Century Gothic" w:hAnsi="Century Gothic"/>
          <w:b/>
          <w:sz w:val="20"/>
          <w:szCs w:val="20"/>
        </w:rPr>
        <w:t>2</w:t>
      </w:r>
      <w:r w:rsidR="006D5517" w:rsidRPr="00B11BF3">
        <w:rPr>
          <w:rFonts w:ascii="Century Gothic" w:hAnsi="Century Gothic"/>
          <w:b/>
          <w:sz w:val="20"/>
          <w:szCs w:val="20"/>
        </w:rPr>
        <w:t>5</w:t>
      </w:r>
      <w:r w:rsidRPr="00B11BF3">
        <w:rPr>
          <w:rFonts w:ascii="Century Gothic" w:hAnsi="Century Gothic"/>
          <w:b/>
          <w:sz w:val="20"/>
          <w:szCs w:val="20"/>
        </w:rPr>
        <w:t>.ΣΠΑΝΑΚΙ:</w:t>
      </w:r>
      <w:r w:rsidRPr="00B11BF3">
        <w:rPr>
          <w:b/>
          <w:bCs/>
          <w:sz w:val="20"/>
          <w:szCs w:val="20"/>
        </w:rPr>
        <w:t xml:space="preserve"> </w:t>
      </w:r>
      <w:r w:rsidRPr="00B11BF3">
        <w:rPr>
          <w:rFonts w:ascii="Century Gothic" w:hAnsi="Century Gothic" w:cs="Arial"/>
          <w:color w:val="000000"/>
          <w:sz w:val="20"/>
          <w:szCs w:val="20"/>
        </w:rPr>
        <w:t>Α΄ ποιότητας εγχώριο νωπό χωρίς ξένα σώματα.</w:t>
      </w:r>
    </w:p>
    <w:p w:rsidR="00392CD7" w:rsidRPr="00F745DF" w:rsidRDefault="00392CD7" w:rsidP="00EF4B99">
      <w:pPr>
        <w:keepNext/>
        <w:keepLines/>
        <w:widowControl w:val="0"/>
        <w:autoSpaceDE w:val="0"/>
        <w:autoSpaceDN w:val="0"/>
        <w:adjustRightInd w:val="0"/>
        <w:jc w:val="both"/>
        <w:rPr>
          <w:rFonts w:ascii="Century Gothic" w:hAnsi="Century Gothic" w:cs="Arial"/>
          <w:color w:val="000000"/>
          <w:sz w:val="20"/>
          <w:szCs w:val="20"/>
        </w:rPr>
      </w:pPr>
    </w:p>
    <w:p w:rsidR="00392CD7" w:rsidRDefault="00392CD7" w:rsidP="00392CD7">
      <w:pPr>
        <w:keepNext/>
        <w:keepLines/>
        <w:autoSpaceDE w:val="0"/>
        <w:autoSpaceDN w:val="0"/>
        <w:adjustRightInd w:val="0"/>
        <w:jc w:val="center"/>
        <w:rPr>
          <w:rFonts w:ascii="Century Gothic" w:hAnsi="Century Gothic" w:cs="Arial"/>
          <w:b/>
          <w:bCs/>
          <w:color w:val="000000"/>
          <w:sz w:val="20"/>
          <w:szCs w:val="20"/>
          <w:u w:val="single"/>
        </w:rPr>
      </w:pPr>
    </w:p>
    <w:p w:rsidR="00F21E45" w:rsidRDefault="00F21E45" w:rsidP="00392CD7">
      <w:pPr>
        <w:keepNext/>
        <w:keepLines/>
        <w:autoSpaceDE w:val="0"/>
        <w:autoSpaceDN w:val="0"/>
        <w:adjustRightInd w:val="0"/>
        <w:jc w:val="center"/>
        <w:rPr>
          <w:rFonts w:ascii="Century Gothic" w:hAnsi="Century Gothic" w:cs="Arial"/>
          <w:b/>
          <w:bCs/>
          <w:color w:val="000000"/>
          <w:sz w:val="20"/>
          <w:szCs w:val="20"/>
          <w:u w:val="single"/>
        </w:rPr>
      </w:pPr>
    </w:p>
    <w:p w:rsidR="00F21E45" w:rsidRDefault="00F21E45" w:rsidP="00392CD7">
      <w:pPr>
        <w:keepNext/>
        <w:keepLines/>
        <w:autoSpaceDE w:val="0"/>
        <w:autoSpaceDN w:val="0"/>
        <w:adjustRightInd w:val="0"/>
        <w:jc w:val="center"/>
        <w:rPr>
          <w:rFonts w:ascii="Century Gothic" w:hAnsi="Century Gothic" w:cs="Arial"/>
          <w:b/>
          <w:bCs/>
          <w:color w:val="000000"/>
          <w:sz w:val="20"/>
          <w:szCs w:val="20"/>
          <w:u w:val="single"/>
        </w:rPr>
      </w:pPr>
    </w:p>
    <w:p w:rsidR="00F21E45" w:rsidRDefault="00F21E45" w:rsidP="00392CD7">
      <w:pPr>
        <w:keepNext/>
        <w:keepLines/>
        <w:autoSpaceDE w:val="0"/>
        <w:autoSpaceDN w:val="0"/>
        <w:adjustRightInd w:val="0"/>
        <w:jc w:val="center"/>
        <w:rPr>
          <w:rFonts w:ascii="Century Gothic" w:hAnsi="Century Gothic" w:cs="Arial"/>
          <w:b/>
          <w:bCs/>
          <w:color w:val="000000"/>
          <w:sz w:val="20"/>
          <w:szCs w:val="20"/>
          <w:u w:val="single"/>
        </w:rPr>
      </w:pPr>
    </w:p>
    <w:p w:rsidR="00F21E45" w:rsidRDefault="00F21E45" w:rsidP="00392CD7">
      <w:pPr>
        <w:keepNext/>
        <w:keepLines/>
        <w:autoSpaceDE w:val="0"/>
        <w:autoSpaceDN w:val="0"/>
        <w:adjustRightInd w:val="0"/>
        <w:jc w:val="center"/>
        <w:rPr>
          <w:rFonts w:ascii="Century Gothic" w:hAnsi="Century Gothic" w:cs="Arial"/>
          <w:b/>
          <w:bCs/>
          <w:color w:val="000000"/>
          <w:sz w:val="20"/>
          <w:szCs w:val="20"/>
          <w:u w:val="single"/>
        </w:rPr>
      </w:pPr>
    </w:p>
    <w:p w:rsidR="00F21E45" w:rsidRDefault="00F21E45" w:rsidP="00392CD7">
      <w:pPr>
        <w:keepNext/>
        <w:keepLines/>
        <w:autoSpaceDE w:val="0"/>
        <w:autoSpaceDN w:val="0"/>
        <w:adjustRightInd w:val="0"/>
        <w:jc w:val="center"/>
        <w:rPr>
          <w:rFonts w:ascii="Century Gothic" w:hAnsi="Century Gothic" w:cs="Arial"/>
          <w:b/>
          <w:bCs/>
          <w:color w:val="000000"/>
          <w:sz w:val="20"/>
          <w:szCs w:val="20"/>
          <w:u w:val="single"/>
        </w:rPr>
      </w:pPr>
    </w:p>
    <w:p w:rsidR="00F21E45" w:rsidRDefault="00F21E45" w:rsidP="00392CD7">
      <w:pPr>
        <w:keepNext/>
        <w:keepLines/>
        <w:autoSpaceDE w:val="0"/>
        <w:autoSpaceDN w:val="0"/>
        <w:adjustRightInd w:val="0"/>
        <w:jc w:val="center"/>
        <w:rPr>
          <w:rFonts w:ascii="Century Gothic" w:hAnsi="Century Gothic" w:cs="Arial"/>
          <w:b/>
          <w:bCs/>
          <w:color w:val="000000"/>
          <w:sz w:val="20"/>
          <w:szCs w:val="20"/>
          <w:u w:val="single"/>
        </w:rPr>
      </w:pPr>
    </w:p>
    <w:p w:rsidR="00D404D4" w:rsidRPr="004D11FE" w:rsidRDefault="00D404D4" w:rsidP="00D404D4">
      <w:pPr>
        <w:jc w:val="center"/>
        <w:rPr>
          <w:rFonts w:ascii="Century Gothic" w:hAnsi="Century Gothic" w:cs="Arial"/>
          <w:b/>
          <w:sz w:val="22"/>
          <w:szCs w:val="22"/>
          <w:u w:val="single"/>
        </w:rPr>
      </w:pPr>
      <w:r w:rsidRPr="004D11FE">
        <w:rPr>
          <w:rFonts w:ascii="Century Gothic" w:hAnsi="Century Gothic" w:cs="Arial"/>
          <w:b/>
          <w:sz w:val="22"/>
          <w:szCs w:val="22"/>
          <w:u w:val="single"/>
        </w:rPr>
        <w:t xml:space="preserve"> ΓΑΛΑ ΕΡΓΑΖΟΜΕΝΩΝ  </w:t>
      </w:r>
    </w:p>
    <w:p w:rsidR="00D404D4" w:rsidRPr="00F01905" w:rsidRDefault="00D404D4" w:rsidP="00D404D4">
      <w:pPr>
        <w:keepNext/>
        <w:keepLines/>
        <w:autoSpaceDE w:val="0"/>
        <w:autoSpaceDN w:val="0"/>
        <w:adjustRightInd w:val="0"/>
        <w:jc w:val="center"/>
        <w:rPr>
          <w:rFonts w:ascii="Century Gothic" w:hAnsi="Century Gothic" w:cs="Arial"/>
          <w:b/>
          <w:bCs/>
          <w:color w:val="000000"/>
          <w:sz w:val="20"/>
          <w:szCs w:val="20"/>
          <w:u w:val="single"/>
        </w:rPr>
      </w:pPr>
      <w:r w:rsidRPr="00F01905">
        <w:rPr>
          <w:rFonts w:ascii="Century Gothic" w:hAnsi="Century Gothic" w:cs="Arial"/>
          <w:b/>
          <w:bCs/>
          <w:color w:val="000000"/>
          <w:sz w:val="20"/>
          <w:szCs w:val="20"/>
          <w:u w:val="single"/>
        </w:rPr>
        <w:t xml:space="preserve">( </w:t>
      </w:r>
      <w:r w:rsidR="00246A42">
        <w:rPr>
          <w:rFonts w:ascii="Century Gothic" w:hAnsi="Century Gothic" w:cs="Arial"/>
          <w:b/>
          <w:bCs/>
          <w:color w:val="000000"/>
          <w:sz w:val="20"/>
          <w:szCs w:val="20"/>
          <w:u w:val="single"/>
        </w:rPr>
        <w:t>ΟΜΑΔΑ 5</w:t>
      </w:r>
      <w:r w:rsidR="003F32A0">
        <w:rPr>
          <w:rFonts w:ascii="Century Gothic" w:hAnsi="Century Gothic" w:cs="Arial"/>
          <w:b/>
          <w:bCs/>
          <w:color w:val="000000"/>
          <w:sz w:val="20"/>
          <w:szCs w:val="20"/>
          <w:u w:val="single"/>
        </w:rPr>
        <w:t xml:space="preserve"> </w:t>
      </w:r>
      <w:r w:rsidRPr="00F01905">
        <w:rPr>
          <w:rFonts w:ascii="Century Gothic" w:hAnsi="Century Gothic" w:cs="Arial"/>
          <w:b/>
          <w:bCs/>
          <w:color w:val="000000"/>
          <w:sz w:val="20"/>
          <w:szCs w:val="20"/>
          <w:u w:val="single"/>
        </w:rPr>
        <w:t>)</w:t>
      </w:r>
    </w:p>
    <w:p w:rsidR="00392CD7" w:rsidRPr="00F01905" w:rsidRDefault="00392CD7" w:rsidP="00392CD7">
      <w:pPr>
        <w:tabs>
          <w:tab w:val="left" w:pos="453"/>
        </w:tabs>
        <w:autoSpaceDE w:val="0"/>
        <w:autoSpaceDN w:val="0"/>
        <w:adjustRightInd w:val="0"/>
        <w:jc w:val="both"/>
        <w:rPr>
          <w:rFonts w:ascii="Century Gothic" w:hAnsi="Century Gothic" w:cs="Arial"/>
          <w:b/>
          <w:bCs/>
          <w:color w:val="000000"/>
          <w:sz w:val="20"/>
          <w:szCs w:val="20"/>
        </w:rPr>
      </w:pPr>
      <w:r w:rsidRPr="00F01905">
        <w:rPr>
          <w:rFonts w:ascii="Century Gothic" w:hAnsi="Century Gothic" w:cs="Arial"/>
          <w:b/>
          <w:bCs/>
          <w:color w:val="000000"/>
          <w:sz w:val="20"/>
          <w:szCs w:val="20"/>
        </w:rPr>
        <w:t>ΠΕΡΙΓΡΑΦΗ</w:t>
      </w:r>
    </w:p>
    <w:p w:rsidR="00392CD7" w:rsidRDefault="00392CD7" w:rsidP="00EF4B99">
      <w:pPr>
        <w:jc w:val="both"/>
        <w:rPr>
          <w:rFonts w:ascii="Arial Narrow" w:hAnsi="Arial Narrow"/>
          <w:b/>
        </w:rPr>
      </w:pPr>
      <w:r w:rsidRPr="00F01905">
        <w:rPr>
          <w:rFonts w:ascii="Century Gothic" w:hAnsi="Century Gothic" w:cs="Arial"/>
          <w:b/>
          <w:color w:val="000000"/>
          <w:sz w:val="20"/>
          <w:szCs w:val="20"/>
        </w:rPr>
        <w:t xml:space="preserve">ΓΕΝΙΚΑ: </w:t>
      </w:r>
      <w:r w:rsidR="008B48E7">
        <w:rPr>
          <w:rFonts w:ascii="Century Gothic" w:hAnsi="Century Gothic" w:cs="Arial"/>
          <w:b/>
          <w:color w:val="000000"/>
          <w:sz w:val="20"/>
          <w:szCs w:val="20"/>
        </w:rPr>
        <w:t xml:space="preserve"> </w:t>
      </w:r>
      <w:r w:rsidRPr="00392CD7">
        <w:rPr>
          <w:rFonts w:ascii="Century Gothic" w:hAnsi="Century Gothic"/>
          <w:sz w:val="20"/>
          <w:szCs w:val="20"/>
        </w:rPr>
        <w:t>Τα υπό προμήθεια γάλα</w:t>
      </w:r>
      <w:r w:rsidR="002A5F48">
        <w:rPr>
          <w:rFonts w:ascii="Century Gothic" w:hAnsi="Century Gothic"/>
          <w:sz w:val="20"/>
          <w:szCs w:val="20"/>
        </w:rPr>
        <w:t>τα</w:t>
      </w:r>
      <w:r w:rsidRPr="00392CD7">
        <w:rPr>
          <w:rFonts w:ascii="Century Gothic" w:hAnsi="Century Gothic"/>
          <w:sz w:val="20"/>
          <w:szCs w:val="20"/>
        </w:rPr>
        <w:t>, τ</w:t>
      </w:r>
      <w:r w:rsidR="002A5F48">
        <w:rPr>
          <w:rFonts w:ascii="Century Gothic" w:hAnsi="Century Gothic"/>
          <w:sz w:val="20"/>
          <w:szCs w:val="20"/>
        </w:rPr>
        <w:t>α</w:t>
      </w:r>
      <w:r w:rsidRPr="00392CD7">
        <w:rPr>
          <w:rFonts w:ascii="Century Gothic" w:hAnsi="Century Gothic"/>
          <w:sz w:val="20"/>
          <w:szCs w:val="20"/>
        </w:rPr>
        <w:t xml:space="preserve"> οποί</w:t>
      </w:r>
      <w:r w:rsidR="002A5F48">
        <w:rPr>
          <w:rFonts w:ascii="Century Gothic" w:hAnsi="Century Gothic"/>
          <w:sz w:val="20"/>
          <w:szCs w:val="20"/>
        </w:rPr>
        <w:t>α</w:t>
      </w:r>
      <w:r w:rsidRPr="00392CD7">
        <w:rPr>
          <w:rFonts w:ascii="Century Gothic" w:hAnsi="Century Gothic"/>
          <w:sz w:val="20"/>
          <w:szCs w:val="20"/>
        </w:rPr>
        <w:t xml:space="preserve"> προορίζονται για την κάλυψη των αναγκών των εργαζόμενων στις διάφορες υπηρεσίες του Δήμου </w:t>
      </w:r>
      <w:r w:rsidR="00DC56CF">
        <w:rPr>
          <w:rFonts w:ascii="Century Gothic" w:hAnsi="Century Gothic"/>
          <w:sz w:val="20"/>
          <w:szCs w:val="20"/>
        </w:rPr>
        <w:t>Ορχομενού</w:t>
      </w:r>
      <w:r w:rsidRPr="00392CD7">
        <w:rPr>
          <w:rFonts w:ascii="Century Gothic" w:hAnsi="Century Gothic"/>
          <w:sz w:val="20"/>
          <w:szCs w:val="20"/>
        </w:rPr>
        <w:t xml:space="preserve">, πρέπει να πληρούν τις  προδιαγραφές – συστατικά γάλατος </w:t>
      </w:r>
      <w:r w:rsidR="00EF4B99">
        <w:rPr>
          <w:rFonts w:ascii="Century Gothic" w:hAnsi="Century Gothic"/>
          <w:sz w:val="20"/>
          <w:szCs w:val="20"/>
        </w:rPr>
        <w:t>που προβλέπονται από τον νόμο.</w:t>
      </w:r>
      <w:r w:rsidRPr="00671C70">
        <w:rPr>
          <w:rFonts w:ascii="Arial Narrow" w:hAnsi="Arial Narrow"/>
        </w:rPr>
        <w:t xml:space="preserve">        </w:t>
      </w:r>
    </w:p>
    <w:p w:rsidR="00816CAA" w:rsidRPr="00EF4B99" w:rsidRDefault="00816CAA" w:rsidP="00816CAA">
      <w:pPr>
        <w:autoSpaceDE w:val="0"/>
        <w:autoSpaceDN w:val="0"/>
        <w:adjustRightInd w:val="0"/>
        <w:ind w:firstLine="720"/>
        <w:jc w:val="both"/>
        <w:rPr>
          <w:rFonts w:ascii="Century Gothic" w:hAnsi="Century Gothic"/>
          <w:sz w:val="20"/>
          <w:szCs w:val="20"/>
        </w:rPr>
      </w:pPr>
      <w:proofErr w:type="spellStart"/>
      <w:r w:rsidRPr="00EF4B99">
        <w:rPr>
          <w:rFonts w:ascii="Century Gothic" w:hAnsi="Century Gothic"/>
          <w:sz w:val="20"/>
          <w:szCs w:val="20"/>
        </w:rPr>
        <w:t>To</w:t>
      </w:r>
      <w:proofErr w:type="spellEnd"/>
      <w:r w:rsidRPr="00EF4B99">
        <w:rPr>
          <w:rFonts w:ascii="Century Gothic" w:hAnsi="Century Gothic"/>
          <w:sz w:val="20"/>
          <w:szCs w:val="20"/>
        </w:rPr>
        <w:t xml:space="preserve"> γάλα θα είναι αρίστης ποιότητας αγελαδινό, πλήρες απαλλαγμένο από οποιαδήποτε άχρηστη, περιττή ή βλαβερή ουσία , θα έχει υποστεί παστερίωση και </w:t>
      </w:r>
      <w:proofErr w:type="spellStart"/>
      <w:r w:rsidRPr="00EF4B99">
        <w:rPr>
          <w:rFonts w:ascii="Century Gothic" w:hAnsi="Century Gothic"/>
          <w:sz w:val="20"/>
          <w:szCs w:val="20"/>
        </w:rPr>
        <w:t>ομογενοποίηση</w:t>
      </w:r>
      <w:proofErr w:type="spellEnd"/>
      <w:r w:rsidRPr="00EF4B99">
        <w:rPr>
          <w:rFonts w:ascii="Century Gothic" w:hAnsi="Century Gothic"/>
          <w:sz w:val="20"/>
          <w:szCs w:val="20"/>
        </w:rPr>
        <w:t xml:space="preserve"> και θα είναι συσκευασμένο σε συσκευασία του 1 λίτρου είτε από υλικό </w:t>
      </w:r>
      <w:proofErr w:type="spellStart"/>
      <w:r w:rsidRPr="00EF4B99">
        <w:rPr>
          <w:rFonts w:ascii="Century Gothic" w:hAnsi="Century Gothic"/>
          <w:sz w:val="20"/>
          <w:szCs w:val="20"/>
        </w:rPr>
        <w:t>tetrapack</w:t>
      </w:r>
      <w:proofErr w:type="spellEnd"/>
      <w:r w:rsidRPr="00EF4B99">
        <w:rPr>
          <w:rFonts w:ascii="Century Gothic" w:hAnsi="Century Gothic"/>
          <w:sz w:val="20"/>
          <w:szCs w:val="20"/>
        </w:rPr>
        <w:t xml:space="preserve"> ή από υλικό PVC κατάλληλο για τρόφιμα σύμφωνα με τον Κώδικα τροφίμων και Ποτών και θα κλείνει με καπάκι ασφαλείας. </w:t>
      </w:r>
    </w:p>
    <w:p w:rsidR="00816CAA" w:rsidRPr="00EF4B99" w:rsidRDefault="00816CAA" w:rsidP="00816CAA">
      <w:pPr>
        <w:autoSpaceDE w:val="0"/>
        <w:autoSpaceDN w:val="0"/>
        <w:adjustRightInd w:val="0"/>
        <w:ind w:firstLine="720"/>
        <w:jc w:val="both"/>
        <w:rPr>
          <w:rFonts w:ascii="Century Gothic" w:hAnsi="Century Gothic"/>
          <w:sz w:val="20"/>
          <w:szCs w:val="20"/>
        </w:rPr>
      </w:pPr>
      <w:r w:rsidRPr="00EF4B99">
        <w:rPr>
          <w:rFonts w:ascii="Century Gothic" w:hAnsi="Century Gothic"/>
          <w:sz w:val="20"/>
          <w:szCs w:val="20"/>
        </w:rPr>
        <w:t xml:space="preserve">Θα αναγράφονται στην συσκευασία η ένδειξη «ΦΡΕΣΚΟ ΓΑΛΑ» και τα θρεπτικά συστατικά του  προϊόντος συμπεριλαμβανομένων και των φυσικών συστατικών του γάλακτος. Εξωτερικά της συσκευασίας θα γράφεται η ημερομηνία λήξης του γάλακτος η οποία δεν μπορεί να υπερβαίνει τις πέντε (5) μέρες σύμφωνα με τις προδιαγραφές συντήρησής του. </w:t>
      </w:r>
    </w:p>
    <w:p w:rsidR="00816CAA" w:rsidRPr="00913653" w:rsidRDefault="00816CAA" w:rsidP="00816CAA">
      <w:pPr>
        <w:autoSpaceDE w:val="0"/>
        <w:autoSpaceDN w:val="0"/>
        <w:adjustRightInd w:val="0"/>
        <w:ind w:firstLine="720"/>
        <w:jc w:val="both"/>
        <w:rPr>
          <w:rFonts w:ascii="Book Antiqua" w:hAnsi="Book Antiqua" w:cs="Tahoma"/>
        </w:rPr>
      </w:pPr>
      <w:r w:rsidRPr="00EF4B99">
        <w:rPr>
          <w:rFonts w:ascii="Century Gothic" w:hAnsi="Century Gothic"/>
          <w:sz w:val="20"/>
          <w:szCs w:val="20"/>
        </w:rPr>
        <w:t>Ο ανάδοχος θα έχει την υποχρέωση διανομής του φρέσκου γάλακτος σύμφωνα με τις εντολές της Υπηρεσίας  στις εγκαταστάσεις του Δήμου Ορχομενού όπου υπάρχει προσωπικό που δικαιούται γάλα τουλάχιστον δύο φορές την εβδομάδα</w:t>
      </w:r>
      <w:r w:rsidRPr="00913653">
        <w:rPr>
          <w:rFonts w:ascii="Book Antiqua" w:hAnsi="Book Antiqua" w:cs="Tahoma"/>
        </w:rPr>
        <w:t>.</w:t>
      </w:r>
    </w:p>
    <w:p w:rsidR="001C2C72" w:rsidRDefault="001C2C72" w:rsidP="00392CD7">
      <w:pPr>
        <w:jc w:val="both"/>
        <w:rPr>
          <w:rFonts w:ascii="Century Gothic" w:hAnsi="Century Gothic"/>
          <w:sz w:val="20"/>
          <w:szCs w:val="20"/>
        </w:rPr>
      </w:pPr>
    </w:p>
    <w:p w:rsidR="00605BF2" w:rsidRDefault="00605BF2" w:rsidP="00392CD7">
      <w:pPr>
        <w:jc w:val="both"/>
        <w:rPr>
          <w:rFonts w:ascii="Century Gothic" w:hAnsi="Century Gothic"/>
          <w:sz w:val="20"/>
          <w:szCs w:val="20"/>
        </w:rPr>
      </w:pPr>
    </w:p>
    <w:p w:rsidR="00605BF2" w:rsidRDefault="00605BF2" w:rsidP="00392CD7">
      <w:pPr>
        <w:jc w:val="both"/>
        <w:rPr>
          <w:rFonts w:ascii="Century Gothic" w:hAnsi="Century Gothic"/>
          <w:sz w:val="20"/>
          <w:szCs w:val="20"/>
        </w:rPr>
      </w:pPr>
    </w:p>
    <w:p w:rsidR="007527BA" w:rsidRDefault="007527BA" w:rsidP="005E4B0F">
      <w:pPr>
        <w:rPr>
          <w:rFonts w:ascii="Century Gothic" w:hAnsi="Century Gothic" w:cs="Arial"/>
          <w:b/>
          <w:sz w:val="20"/>
          <w:szCs w:val="20"/>
          <w:u w:val="single"/>
        </w:rPr>
      </w:pPr>
    </w:p>
    <w:p w:rsidR="00F23F4A" w:rsidRPr="004D11FE" w:rsidRDefault="00D404D4" w:rsidP="004E657E">
      <w:pPr>
        <w:jc w:val="center"/>
        <w:rPr>
          <w:rFonts w:ascii="Century Gothic" w:hAnsi="Century Gothic" w:cs="Arial"/>
          <w:b/>
          <w:sz w:val="22"/>
          <w:szCs w:val="22"/>
          <w:u w:val="single"/>
        </w:rPr>
      </w:pPr>
      <w:r w:rsidRPr="004D11FE">
        <w:rPr>
          <w:rFonts w:ascii="Century Gothic" w:hAnsi="Century Gothic" w:cs="Arial"/>
          <w:b/>
          <w:sz w:val="22"/>
          <w:szCs w:val="22"/>
          <w:u w:val="single"/>
        </w:rPr>
        <w:t xml:space="preserve">ΕΙΔΗ ΚΑΘΑΡΙΟΤΗΤΑΣ ΚΑΙ ΕΥΠΡΕΠΙΣΜΟΥ </w:t>
      </w:r>
    </w:p>
    <w:p w:rsidR="004E657E" w:rsidRDefault="007527BA" w:rsidP="00D404D4">
      <w:pPr>
        <w:tabs>
          <w:tab w:val="left" w:pos="453"/>
        </w:tabs>
        <w:autoSpaceDE w:val="0"/>
        <w:autoSpaceDN w:val="0"/>
        <w:adjustRightInd w:val="0"/>
        <w:jc w:val="center"/>
        <w:rPr>
          <w:rFonts w:ascii="Century Gothic" w:hAnsi="Century Gothic" w:cs="Arial"/>
          <w:b/>
          <w:bCs/>
          <w:color w:val="000000"/>
          <w:sz w:val="20"/>
          <w:szCs w:val="20"/>
          <w:u w:val="single"/>
        </w:rPr>
      </w:pPr>
      <w:r>
        <w:rPr>
          <w:rFonts w:ascii="Century Gothic" w:hAnsi="Century Gothic" w:cs="Arial"/>
          <w:b/>
          <w:bCs/>
          <w:color w:val="000000"/>
          <w:sz w:val="20"/>
          <w:szCs w:val="20"/>
          <w:u w:val="single"/>
        </w:rPr>
        <w:t>(</w:t>
      </w:r>
      <w:r w:rsidR="00D404D4" w:rsidRPr="00F01905">
        <w:rPr>
          <w:rFonts w:ascii="Century Gothic" w:hAnsi="Century Gothic" w:cs="Arial"/>
          <w:b/>
          <w:bCs/>
          <w:color w:val="000000"/>
          <w:sz w:val="20"/>
          <w:szCs w:val="20"/>
          <w:u w:val="single"/>
        </w:rPr>
        <w:t xml:space="preserve"> </w:t>
      </w:r>
      <w:r w:rsidR="00246A42">
        <w:rPr>
          <w:rFonts w:ascii="Century Gothic" w:hAnsi="Century Gothic" w:cs="Arial"/>
          <w:b/>
          <w:bCs/>
          <w:color w:val="000000"/>
          <w:sz w:val="20"/>
          <w:szCs w:val="20"/>
          <w:u w:val="single"/>
        </w:rPr>
        <w:t>ΟΜΑΔΑ 6</w:t>
      </w:r>
      <w:r w:rsidR="003F32A0">
        <w:rPr>
          <w:rFonts w:ascii="Century Gothic" w:hAnsi="Century Gothic" w:cs="Arial"/>
          <w:b/>
          <w:bCs/>
          <w:color w:val="000000"/>
          <w:sz w:val="20"/>
          <w:szCs w:val="20"/>
          <w:u w:val="single"/>
        </w:rPr>
        <w:t xml:space="preserve"> </w:t>
      </w:r>
      <w:r>
        <w:rPr>
          <w:rFonts w:ascii="Century Gothic" w:hAnsi="Century Gothic" w:cs="Arial"/>
          <w:b/>
          <w:bCs/>
          <w:color w:val="000000"/>
          <w:sz w:val="20"/>
          <w:szCs w:val="20"/>
          <w:u w:val="single"/>
        </w:rPr>
        <w:t>)</w:t>
      </w:r>
    </w:p>
    <w:p w:rsidR="00A95E4F" w:rsidRDefault="009863B2" w:rsidP="00D404D4">
      <w:pPr>
        <w:tabs>
          <w:tab w:val="left" w:pos="453"/>
        </w:tabs>
        <w:autoSpaceDE w:val="0"/>
        <w:autoSpaceDN w:val="0"/>
        <w:adjustRightInd w:val="0"/>
        <w:jc w:val="center"/>
        <w:rPr>
          <w:rFonts w:ascii="Century Gothic" w:hAnsi="Century Gothic" w:cs="Arial"/>
          <w:b/>
          <w:bCs/>
          <w:color w:val="000000"/>
          <w:sz w:val="20"/>
          <w:szCs w:val="20"/>
          <w:u w:val="single"/>
        </w:rPr>
      </w:pPr>
      <w:r>
        <w:rPr>
          <w:rFonts w:ascii="Century Gothic" w:hAnsi="Century Gothic" w:cs="Arial"/>
          <w:b/>
          <w:bCs/>
          <w:color w:val="000000"/>
          <w:sz w:val="20"/>
          <w:szCs w:val="20"/>
          <w:u w:val="single"/>
        </w:rPr>
        <w:t xml:space="preserve"> </w:t>
      </w:r>
    </w:p>
    <w:p w:rsidR="004E657E" w:rsidRDefault="004E657E" w:rsidP="00D404D4">
      <w:pPr>
        <w:tabs>
          <w:tab w:val="left" w:pos="453"/>
        </w:tabs>
        <w:autoSpaceDE w:val="0"/>
        <w:autoSpaceDN w:val="0"/>
        <w:adjustRightInd w:val="0"/>
        <w:jc w:val="center"/>
        <w:rPr>
          <w:rFonts w:ascii="Century Gothic" w:hAnsi="Century Gothic" w:cs="Arial"/>
          <w:b/>
          <w:bCs/>
          <w:color w:val="000000"/>
          <w:sz w:val="20"/>
          <w:szCs w:val="20"/>
          <w:u w:val="single"/>
        </w:rPr>
      </w:pPr>
    </w:p>
    <w:p w:rsidR="002C5367" w:rsidRDefault="002C5367" w:rsidP="00D404D4">
      <w:pPr>
        <w:tabs>
          <w:tab w:val="left" w:pos="453"/>
        </w:tabs>
        <w:autoSpaceDE w:val="0"/>
        <w:autoSpaceDN w:val="0"/>
        <w:adjustRightInd w:val="0"/>
        <w:jc w:val="center"/>
        <w:rPr>
          <w:rFonts w:ascii="Century Gothic" w:hAnsi="Century Gothic" w:cs="Arial"/>
          <w:b/>
          <w:bCs/>
          <w:color w:val="000000"/>
          <w:sz w:val="20"/>
          <w:szCs w:val="20"/>
          <w:u w:val="single"/>
        </w:rPr>
      </w:pPr>
    </w:p>
    <w:p w:rsidR="00D404D4" w:rsidRPr="00F01905" w:rsidRDefault="004E657E" w:rsidP="004E657E">
      <w:pPr>
        <w:tabs>
          <w:tab w:val="left" w:pos="453"/>
        </w:tabs>
        <w:autoSpaceDE w:val="0"/>
        <w:autoSpaceDN w:val="0"/>
        <w:adjustRightInd w:val="0"/>
        <w:rPr>
          <w:rFonts w:ascii="Century Gothic" w:hAnsi="Century Gothic" w:cs="Arial"/>
          <w:b/>
          <w:bCs/>
          <w:color w:val="000000"/>
          <w:sz w:val="20"/>
          <w:szCs w:val="20"/>
          <w:u w:val="single"/>
        </w:rPr>
      </w:pPr>
      <w:r>
        <w:rPr>
          <w:rFonts w:ascii="Century Gothic" w:hAnsi="Century Gothic" w:cs="Arial"/>
          <w:b/>
          <w:bCs/>
          <w:color w:val="000000"/>
          <w:sz w:val="20"/>
          <w:szCs w:val="20"/>
          <w:u w:val="single"/>
        </w:rPr>
        <w:t xml:space="preserve">Α.  </w:t>
      </w:r>
      <w:r w:rsidR="009863B2">
        <w:rPr>
          <w:rFonts w:ascii="Century Gothic" w:hAnsi="Century Gothic" w:cs="Arial"/>
          <w:b/>
          <w:bCs/>
          <w:color w:val="000000"/>
          <w:sz w:val="20"/>
          <w:szCs w:val="20"/>
          <w:u w:val="single"/>
        </w:rPr>
        <w:t>ΔΗΜΟΤΙΚΟΣ ΠΑΙΔΙΚΟΣ ΣΤΑΘΜΟΣ</w:t>
      </w:r>
    </w:p>
    <w:p w:rsidR="00FD76B4" w:rsidRDefault="00FD76B4" w:rsidP="00D404D4">
      <w:pPr>
        <w:jc w:val="center"/>
        <w:rPr>
          <w:rFonts w:ascii="Century Gothic" w:hAnsi="Century Gothic" w:cs="Arial"/>
          <w:b/>
          <w:sz w:val="20"/>
          <w:szCs w:val="20"/>
        </w:rPr>
      </w:pPr>
    </w:p>
    <w:p w:rsidR="00FD76B4" w:rsidRPr="00F01905" w:rsidRDefault="00FD76B4" w:rsidP="00FD76B4">
      <w:pPr>
        <w:tabs>
          <w:tab w:val="left" w:pos="453"/>
        </w:tabs>
        <w:autoSpaceDE w:val="0"/>
        <w:autoSpaceDN w:val="0"/>
        <w:adjustRightInd w:val="0"/>
        <w:jc w:val="both"/>
        <w:rPr>
          <w:rFonts w:ascii="Century Gothic" w:hAnsi="Century Gothic" w:cs="Arial"/>
          <w:b/>
          <w:bCs/>
          <w:color w:val="000000"/>
          <w:sz w:val="20"/>
          <w:szCs w:val="20"/>
        </w:rPr>
      </w:pPr>
      <w:r w:rsidRPr="00F01905">
        <w:rPr>
          <w:rFonts w:ascii="Century Gothic" w:hAnsi="Century Gothic" w:cs="Arial"/>
          <w:b/>
          <w:bCs/>
          <w:color w:val="000000"/>
          <w:sz w:val="20"/>
          <w:szCs w:val="20"/>
        </w:rPr>
        <w:t>ΠΕΡΙΓΡΑΦΗ</w:t>
      </w:r>
    </w:p>
    <w:p w:rsidR="00A21633" w:rsidRDefault="00FD76B4" w:rsidP="00FD76B4">
      <w:pPr>
        <w:autoSpaceDE w:val="0"/>
        <w:autoSpaceDN w:val="0"/>
        <w:adjustRightInd w:val="0"/>
        <w:rPr>
          <w:rFonts w:ascii="Century Gothic" w:hAnsi="Century Gothic"/>
          <w:sz w:val="20"/>
          <w:szCs w:val="20"/>
        </w:rPr>
      </w:pPr>
      <w:r w:rsidRPr="00F01905">
        <w:rPr>
          <w:rFonts w:ascii="Century Gothic" w:hAnsi="Century Gothic" w:cs="Arial"/>
          <w:b/>
          <w:color w:val="000000"/>
          <w:sz w:val="20"/>
          <w:szCs w:val="20"/>
        </w:rPr>
        <w:t>ΓΕΝΙΚΑ:</w:t>
      </w:r>
      <w:r w:rsidR="00ED184E">
        <w:rPr>
          <w:rFonts w:ascii="Century Gothic" w:hAnsi="Century Gothic" w:cs="Arial"/>
          <w:b/>
          <w:color w:val="000000"/>
          <w:sz w:val="20"/>
          <w:szCs w:val="20"/>
        </w:rPr>
        <w:t xml:space="preserve">  </w:t>
      </w:r>
      <w:r w:rsidRPr="00FD76B4">
        <w:rPr>
          <w:rFonts w:ascii="Century Gothic" w:hAnsi="Century Gothic"/>
          <w:sz w:val="20"/>
          <w:szCs w:val="20"/>
        </w:rPr>
        <w:t>Η προμήθεια αφορά είδη καθαριότητας και ευπρεπισμού τα οποία είναι απαραίτητα για την εύρυθμη λειτουργία των υπηρεσιών του Δήμου</w:t>
      </w:r>
      <w:r w:rsidR="009C614D">
        <w:rPr>
          <w:rFonts w:ascii="Century Gothic" w:hAnsi="Century Gothic"/>
          <w:sz w:val="20"/>
          <w:szCs w:val="20"/>
        </w:rPr>
        <w:t xml:space="preserve"> και ειδικότερα του Δημοτικού Παιδικού Σταθμού.</w:t>
      </w:r>
      <w:r w:rsidR="00B762C1">
        <w:rPr>
          <w:rFonts w:ascii="Century Gothic" w:hAnsi="Century Gothic"/>
          <w:sz w:val="20"/>
          <w:szCs w:val="20"/>
        </w:rPr>
        <w:t xml:space="preserve"> </w:t>
      </w:r>
      <w:r w:rsidRPr="00F01905">
        <w:rPr>
          <w:rFonts w:ascii="Century Gothic" w:hAnsi="Century Gothic" w:cs="Arial"/>
          <w:b/>
          <w:color w:val="000000"/>
          <w:sz w:val="20"/>
          <w:szCs w:val="20"/>
        </w:rPr>
        <w:t>Ιδιαίτερα:</w:t>
      </w:r>
      <w:r w:rsidR="00CF5BBB" w:rsidRPr="00CF5BBB">
        <w:rPr>
          <w:rFonts w:ascii="Century Gothic" w:hAnsi="Century Gothic"/>
          <w:sz w:val="20"/>
          <w:szCs w:val="20"/>
        </w:rPr>
        <w:t xml:space="preserve"> </w:t>
      </w:r>
    </w:p>
    <w:p w:rsidR="00A44479" w:rsidRDefault="00A44479" w:rsidP="00FD76B4">
      <w:pPr>
        <w:autoSpaceDE w:val="0"/>
        <w:autoSpaceDN w:val="0"/>
        <w:adjustRightInd w:val="0"/>
        <w:rPr>
          <w:rFonts w:ascii="Century Gothic" w:hAnsi="Century Gothic"/>
          <w:sz w:val="20"/>
          <w:szCs w:val="20"/>
        </w:rPr>
      </w:pPr>
    </w:p>
    <w:p w:rsidR="00A44479" w:rsidRPr="005E4B0F" w:rsidRDefault="009B3C2D" w:rsidP="008C7083">
      <w:pPr>
        <w:autoSpaceDE w:val="0"/>
        <w:autoSpaceDN w:val="0"/>
        <w:adjustRightInd w:val="0"/>
        <w:ind w:left="284" w:hanging="284"/>
        <w:jc w:val="both"/>
        <w:rPr>
          <w:rFonts w:ascii="Century Gothic" w:hAnsi="Century Gothic" w:cs="Arial"/>
          <w:sz w:val="20"/>
          <w:szCs w:val="20"/>
        </w:rPr>
      </w:pPr>
      <w:r w:rsidRPr="005E4B0F">
        <w:rPr>
          <w:rFonts w:ascii="Century Gothic" w:hAnsi="Century Gothic" w:cs="Arial"/>
          <w:b/>
          <w:sz w:val="20"/>
          <w:szCs w:val="20"/>
        </w:rPr>
        <w:t>1.</w:t>
      </w:r>
      <w:r w:rsidR="00A44479" w:rsidRPr="005E4B0F">
        <w:rPr>
          <w:rFonts w:ascii="Century Gothic" w:hAnsi="Century Gothic" w:cs="Arial"/>
          <w:b/>
          <w:sz w:val="20"/>
          <w:szCs w:val="20"/>
        </w:rPr>
        <w:t>Βαμβάκι.</w:t>
      </w:r>
      <w:r w:rsidR="00A44479" w:rsidRPr="005E4B0F">
        <w:rPr>
          <w:rFonts w:ascii="Century Gothic" w:hAnsi="Century Gothic" w:cs="Arial"/>
          <w:sz w:val="20"/>
          <w:szCs w:val="20"/>
        </w:rPr>
        <w:t xml:space="preserve">   </w:t>
      </w:r>
      <w:proofErr w:type="spellStart"/>
      <w:r w:rsidR="00A44479" w:rsidRPr="005E4B0F">
        <w:rPr>
          <w:rFonts w:ascii="Century Gothic" w:hAnsi="Century Gothic" w:cs="Arial"/>
          <w:sz w:val="20"/>
          <w:szCs w:val="20"/>
        </w:rPr>
        <w:t>Υδρόφυλλο</w:t>
      </w:r>
      <w:proofErr w:type="spellEnd"/>
      <w:r w:rsidR="00A44479" w:rsidRPr="005E4B0F">
        <w:rPr>
          <w:rFonts w:ascii="Century Gothic" w:hAnsi="Century Gothic" w:cs="Arial"/>
          <w:sz w:val="20"/>
          <w:szCs w:val="20"/>
        </w:rPr>
        <w:t xml:space="preserve"> βαμβάκι 70 </w:t>
      </w:r>
      <w:proofErr w:type="spellStart"/>
      <w:r w:rsidR="00A44479" w:rsidRPr="005E4B0F">
        <w:rPr>
          <w:rFonts w:ascii="Century Gothic" w:hAnsi="Century Gothic" w:cs="Arial"/>
          <w:sz w:val="20"/>
          <w:szCs w:val="20"/>
        </w:rPr>
        <w:t>γρ</w:t>
      </w:r>
      <w:proofErr w:type="spellEnd"/>
    </w:p>
    <w:p w:rsidR="007C6512" w:rsidRPr="005E4B0F" w:rsidRDefault="009B3C2D"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2.</w:t>
      </w:r>
      <w:r w:rsidR="007C6512" w:rsidRPr="005E4B0F">
        <w:rPr>
          <w:rFonts w:ascii="Century Gothic" w:hAnsi="Century Gothic" w:cs="Arial"/>
          <w:b/>
          <w:sz w:val="20"/>
          <w:szCs w:val="20"/>
        </w:rPr>
        <w:t>Λοσιόν οινοπνεύματος.</w:t>
      </w:r>
      <w:r w:rsidR="007C6512" w:rsidRPr="005E4B0F">
        <w:rPr>
          <w:rFonts w:ascii="Century Gothic" w:hAnsi="Century Gothic" w:cs="Arial"/>
          <w:sz w:val="20"/>
          <w:szCs w:val="20"/>
        </w:rPr>
        <w:t xml:space="preserve"> Σε συσκευασία πλαστικού μπουκαλιού. Να είναι σύμφωνο με τις οδηγίες της ευρωπαϊκής ένωσης.</w:t>
      </w:r>
    </w:p>
    <w:p w:rsidR="00A44479" w:rsidRPr="005E4B0F" w:rsidRDefault="009B3C2D" w:rsidP="009801AC">
      <w:pPr>
        <w:pStyle w:val="aa"/>
        <w:autoSpaceDE w:val="0"/>
        <w:autoSpaceDN w:val="0"/>
        <w:adjustRightInd w:val="0"/>
        <w:ind w:left="0"/>
        <w:jc w:val="both"/>
        <w:rPr>
          <w:rFonts w:ascii="Century Gothic" w:hAnsi="Century Gothic" w:cs="Arial"/>
          <w:sz w:val="20"/>
          <w:szCs w:val="20"/>
        </w:rPr>
      </w:pPr>
      <w:r w:rsidRPr="005E4B0F">
        <w:rPr>
          <w:rFonts w:ascii="Century Gothic" w:hAnsi="Century Gothic" w:cs="Arial"/>
          <w:b/>
          <w:sz w:val="20"/>
          <w:szCs w:val="20"/>
        </w:rPr>
        <w:t>3.</w:t>
      </w:r>
      <w:r w:rsidR="00A44479" w:rsidRPr="005E4B0F">
        <w:rPr>
          <w:rFonts w:ascii="Century Gothic" w:hAnsi="Century Gothic" w:cs="Arial"/>
          <w:b/>
          <w:sz w:val="20"/>
          <w:szCs w:val="20"/>
        </w:rPr>
        <w:t xml:space="preserve">Χλωρίνη Διάλυμα.  </w:t>
      </w:r>
      <w:r w:rsidR="00A44479" w:rsidRPr="005E4B0F">
        <w:rPr>
          <w:rFonts w:ascii="Century Gothic" w:hAnsi="Century Gothic" w:cs="Arial"/>
          <w:sz w:val="20"/>
          <w:szCs w:val="20"/>
        </w:rPr>
        <w:t xml:space="preserve">Διάλυμα  </w:t>
      </w:r>
      <w:proofErr w:type="spellStart"/>
      <w:r w:rsidR="00A44479" w:rsidRPr="005E4B0F">
        <w:rPr>
          <w:rFonts w:ascii="Century Gothic" w:hAnsi="Century Gothic" w:cs="Arial"/>
          <w:sz w:val="20"/>
          <w:szCs w:val="20"/>
        </w:rPr>
        <w:t>υποχλωριώδους</w:t>
      </w:r>
      <w:proofErr w:type="spellEnd"/>
      <w:r w:rsidR="00A44479" w:rsidRPr="005E4B0F">
        <w:rPr>
          <w:rFonts w:ascii="Century Gothic" w:hAnsi="Century Gothic" w:cs="Arial"/>
          <w:sz w:val="20"/>
          <w:szCs w:val="20"/>
        </w:rPr>
        <w:t xml:space="preserve"> νατρίου,  παχύρρευστο, κατάλληλο για γενικό καθαρισμό, απολύμανση και λεύκανση. Να είναι σύμφωνο με τις οδηγίες της ευρωπαϊκής ένωσης</w:t>
      </w:r>
    </w:p>
    <w:p w:rsidR="00EB4F99" w:rsidRPr="005E4B0F" w:rsidRDefault="009B3C2D"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4.</w:t>
      </w:r>
      <w:r w:rsidR="00337241" w:rsidRPr="005E4B0F">
        <w:rPr>
          <w:rFonts w:ascii="Century Gothic" w:hAnsi="Century Gothic" w:cs="Arial"/>
          <w:b/>
          <w:sz w:val="20"/>
          <w:szCs w:val="20"/>
        </w:rPr>
        <w:t>Χλωρίνη</w:t>
      </w:r>
      <w:r w:rsidR="00EB4F99" w:rsidRPr="005E4B0F">
        <w:rPr>
          <w:rFonts w:ascii="Century Gothic" w:hAnsi="Century Gothic" w:cs="Arial"/>
          <w:b/>
          <w:sz w:val="20"/>
          <w:szCs w:val="20"/>
        </w:rPr>
        <w:t xml:space="preserve"> παχύρευστ</w:t>
      </w:r>
      <w:r w:rsidR="00337241" w:rsidRPr="005E4B0F">
        <w:rPr>
          <w:rFonts w:ascii="Century Gothic" w:hAnsi="Century Gothic" w:cs="Arial"/>
          <w:b/>
          <w:sz w:val="20"/>
          <w:szCs w:val="20"/>
        </w:rPr>
        <w:t>η</w:t>
      </w:r>
      <w:r w:rsidR="00EB4F99" w:rsidRPr="005E4B0F">
        <w:rPr>
          <w:rFonts w:ascii="Century Gothic" w:hAnsi="Century Gothic" w:cs="Arial"/>
          <w:b/>
          <w:sz w:val="20"/>
          <w:szCs w:val="20"/>
        </w:rPr>
        <w:t>.</w:t>
      </w:r>
      <w:r w:rsidR="00EB4F99" w:rsidRPr="005E4B0F">
        <w:rPr>
          <w:rFonts w:ascii="Century Gothic" w:hAnsi="Century Gothic" w:cs="Arial"/>
          <w:sz w:val="20"/>
          <w:szCs w:val="20"/>
        </w:rPr>
        <w:t xml:space="preserve"> </w:t>
      </w:r>
      <w:r w:rsidR="00E37900" w:rsidRPr="005E4B0F">
        <w:rPr>
          <w:rFonts w:ascii="Century Gothic" w:hAnsi="Century Gothic" w:cs="Arial"/>
          <w:sz w:val="20"/>
          <w:szCs w:val="20"/>
        </w:rPr>
        <w:t xml:space="preserve">Διάλυμα </w:t>
      </w:r>
      <w:r w:rsidR="00EB4F99" w:rsidRPr="005E4B0F">
        <w:rPr>
          <w:rFonts w:ascii="Century Gothic" w:hAnsi="Century Gothic" w:cs="Arial"/>
          <w:sz w:val="20"/>
          <w:szCs w:val="20"/>
        </w:rPr>
        <w:t>παχύρρευστο, κατάλληλο για γενικό καθαρισμό, απολύμανση και λεύκανση. Να είναι σύμφωνο με τις οδηγίες της ευρωπαϊκής ένωσης</w:t>
      </w:r>
    </w:p>
    <w:p w:rsidR="00A44479" w:rsidRPr="005E4B0F" w:rsidRDefault="009B3C2D"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5.</w:t>
      </w:r>
      <w:r w:rsidR="00A44479" w:rsidRPr="005E4B0F">
        <w:rPr>
          <w:rFonts w:ascii="Century Gothic" w:hAnsi="Century Gothic" w:cs="Arial"/>
          <w:b/>
          <w:sz w:val="20"/>
          <w:szCs w:val="20"/>
        </w:rPr>
        <w:t>Υγρό τζαμιών.</w:t>
      </w:r>
      <w:r w:rsidR="00A44479" w:rsidRPr="005E4B0F">
        <w:rPr>
          <w:rFonts w:ascii="Century Gothic" w:hAnsi="Century Gothic" w:cs="Arial"/>
          <w:sz w:val="20"/>
          <w:szCs w:val="20"/>
        </w:rPr>
        <w:t xml:space="preserve"> Υγρό για τζάμια </w:t>
      </w:r>
      <w:r w:rsidR="003A22D0" w:rsidRPr="005E4B0F">
        <w:rPr>
          <w:rFonts w:ascii="Century Gothic" w:hAnsi="Century Gothic" w:cs="Arial"/>
          <w:sz w:val="20"/>
          <w:szCs w:val="20"/>
        </w:rPr>
        <w:t>4  λίτρων</w:t>
      </w:r>
      <w:r w:rsidR="00A44479" w:rsidRPr="005E4B0F">
        <w:rPr>
          <w:rFonts w:ascii="Century Gothic" w:hAnsi="Century Gothic" w:cs="Arial"/>
          <w:sz w:val="20"/>
          <w:szCs w:val="20"/>
        </w:rPr>
        <w:t>, για καθρέφτες και παρόμοιες επιφάνειες . Ειδική σύνθεση για να βοήθα τον καθαρισμό και να μην αφήνει</w:t>
      </w:r>
      <w:r w:rsidR="003A22D0" w:rsidRPr="005E4B0F">
        <w:rPr>
          <w:rFonts w:ascii="Century Gothic" w:hAnsi="Century Gothic" w:cs="Arial"/>
          <w:sz w:val="20"/>
          <w:szCs w:val="20"/>
        </w:rPr>
        <w:t xml:space="preserve"> </w:t>
      </w:r>
      <w:r w:rsidR="00A44479" w:rsidRPr="005E4B0F">
        <w:rPr>
          <w:rFonts w:ascii="Century Gothic" w:hAnsi="Century Gothic" w:cs="Arial"/>
          <w:sz w:val="20"/>
          <w:szCs w:val="20"/>
        </w:rPr>
        <w:t>θάμπωμα μετά το σκούπισμα και το στέγνωμα. Να δίνονται οδηγίες χρήσεως και να είναι σύμφωνο με τις οδηγίες της ευρωπαϊκής ένωσης</w:t>
      </w:r>
    </w:p>
    <w:p w:rsidR="00A44479" w:rsidRPr="005E4B0F" w:rsidRDefault="009B3C2D"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6.</w:t>
      </w:r>
      <w:r w:rsidR="00A44479" w:rsidRPr="005E4B0F">
        <w:rPr>
          <w:rFonts w:ascii="Century Gothic" w:hAnsi="Century Gothic" w:cs="Arial"/>
          <w:b/>
          <w:sz w:val="20"/>
          <w:szCs w:val="20"/>
        </w:rPr>
        <w:t>Υγρό πατώματος.</w:t>
      </w:r>
      <w:r w:rsidR="00A44479" w:rsidRPr="005E4B0F">
        <w:rPr>
          <w:rFonts w:ascii="Century Gothic" w:hAnsi="Century Gothic" w:cs="Arial"/>
          <w:sz w:val="20"/>
          <w:szCs w:val="20"/>
        </w:rPr>
        <w:t xml:space="preserve"> Αποτελεσματικό ουδέτερο καθαριστικό για το πάτωμα </w:t>
      </w:r>
      <w:r w:rsidR="003A22D0" w:rsidRPr="005E4B0F">
        <w:rPr>
          <w:rFonts w:ascii="Century Gothic" w:hAnsi="Century Gothic" w:cs="Arial"/>
          <w:sz w:val="20"/>
          <w:szCs w:val="20"/>
        </w:rPr>
        <w:t>4</w:t>
      </w:r>
      <w:r w:rsidR="00A44479" w:rsidRPr="005E4B0F">
        <w:rPr>
          <w:rFonts w:ascii="Century Gothic" w:hAnsi="Century Gothic" w:cs="Arial"/>
          <w:sz w:val="20"/>
          <w:szCs w:val="20"/>
        </w:rPr>
        <w:t xml:space="preserve"> </w:t>
      </w:r>
      <w:r w:rsidR="003A22D0" w:rsidRPr="005E4B0F">
        <w:rPr>
          <w:rFonts w:ascii="Century Gothic" w:hAnsi="Century Gothic" w:cs="Arial"/>
          <w:sz w:val="20"/>
          <w:szCs w:val="20"/>
        </w:rPr>
        <w:t>λίτρων</w:t>
      </w:r>
      <w:r w:rsidR="00A44479" w:rsidRPr="005E4B0F">
        <w:rPr>
          <w:rFonts w:ascii="Century Gothic" w:hAnsi="Century Gothic" w:cs="Arial"/>
          <w:sz w:val="20"/>
          <w:szCs w:val="20"/>
        </w:rPr>
        <w:t xml:space="preserve"> σε διάφορα αρώματα. Για καθαρισμό και εύκολο στέγνωμα. Κατάλληλο για καθημερινή</w:t>
      </w:r>
    </w:p>
    <w:p w:rsidR="00A44479" w:rsidRPr="005E4B0F" w:rsidRDefault="00A44479" w:rsidP="009801AC">
      <w:pPr>
        <w:autoSpaceDE w:val="0"/>
        <w:autoSpaceDN w:val="0"/>
        <w:adjustRightInd w:val="0"/>
        <w:jc w:val="both"/>
        <w:rPr>
          <w:rFonts w:ascii="Century Gothic" w:hAnsi="Century Gothic" w:cs="Arial"/>
          <w:sz w:val="20"/>
          <w:szCs w:val="20"/>
        </w:rPr>
      </w:pPr>
      <w:r w:rsidRPr="005E4B0F">
        <w:rPr>
          <w:rFonts w:ascii="Century Gothic" w:hAnsi="Century Gothic" w:cs="Arial"/>
          <w:sz w:val="20"/>
          <w:szCs w:val="20"/>
        </w:rPr>
        <w:t>χρήση, χωρίς ξέβγαλμα. Να είναι σύμφωνο με τις οδηγίες της ευρωπαϊκής</w:t>
      </w:r>
      <w:r w:rsidR="003A22D0" w:rsidRPr="005E4B0F">
        <w:rPr>
          <w:rFonts w:ascii="Century Gothic" w:hAnsi="Century Gothic" w:cs="Arial"/>
          <w:sz w:val="20"/>
          <w:szCs w:val="20"/>
        </w:rPr>
        <w:t xml:space="preserve"> </w:t>
      </w:r>
      <w:r w:rsidRPr="005E4B0F">
        <w:rPr>
          <w:rFonts w:ascii="Century Gothic" w:hAnsi="Century Gothic" w:cs="Arial"/>
          <w:sz w:val="20"/>
          <w:szCs w:val="20"/>
        </w:rPr>
        <w:t>ένωσης</w:t>
      </w:r>
      <w:r w:rsidR="003A22D0" w:rsidRPr="005E4B0F">
        <w:rPr>
          <w:rFonts w:ascii="Century Gothic" w:hAnsi="Century Gothic" w:cs="Arial"/>
          <w:sz w:val="20"/>
          <w:szCs w:val="20"/>
        </w:rPr>
        <w:t>.</w:t>
      </w:r>
    </w:p>
    <w:p w:rsidR="00A44479" w:rsidRPr="005E4B0F" w:rsidRDefault="009B3C2D" w:rsidP="008C7083">
      <w:pPr>
        <w:autoSpaceDE w:val="0"/>
        <w:autoSpaceDN w:val="0"/>
        <w:adjustRightInd w:val="0"/>
        <w:ind w:left="284" w:hanging="284"/>
        <w:jc w:val="both"/>
        <w:rPr>
          <w:rFonts w:ascii="Century Gothic" w:hAnsi="Century Gothic" w:cs="Arial"/>
          <w:sz w:val="20"/>
          <w:szCs w:val="20"/>
        </w:rPr>
      </w:pPr>
      <w:r w:rsidRPr="005E4B0F">
        <w:rPr>
          <w:rFonts w:ascii="Century Gothic" w:hAnsi="Century Gothic" w:cs="Arial"/>
          <w:b/>
          <w:sz w:val="20"/>
          <w:szCs w:val="20"/>
        </w:rPr>
        <w:t>7.</w:t>
      </w:r>
      <w:r w:rsidR="00A44479" w:rsidRPr="005E4B0F">
        <w:rPr>
          <w:rFonts w:ascii="Century Gothic" w:hAnsi="Century Gothic" w:cs="Arial"/>
          <w:b/>
          <w:sz w:val="20"/>
          <w:szCs w:val="20"/>
        </w:rPr>
        <w:t>Χαρτί υγείας</w:t>
      </w:r>
      <w:r w:rsidR="00A44479" w:rsidRPr="005E4B0F">
        <w:rPr>
          <w:rFonts w:ascii="Century Gothic" w:hAnsi="Century Gothic" w:cs="Arial"/>
          <w:sz w:val="20"/>
          <w:szCs w:val="20"/>
        </w:rPr>
        <w:t>. Χαρτί υγείας μονόφυλλο, από καθαρή κυτταρίνη, υδροδιαλυτό</w:t>
      </w:r>
    </w:p>
    <w:p w:rsidR="00A44479" w:rsidRPr="005E4B0F" w:rsidRDefault="009B3C2D" w:rsidP="008C7083">
      <w:pPr>
        <w:autoSpaceDE w:val="0"/>
        <w:autoSpaceDN w:val="0"/>
        <w:adjustRightInd w:val="0"/>
        <w:ind w:left="284" w:hanging="284"/>
        <w:jc w:val="both"/>
        <w:rPr>
          <w:rFonts w:ascii="Century Gothic" w:hAnsi="Century Gothic" w:cs="Arial"/>
          <w:sz w:val="20"/>
          <w:szCs w:val="20"/>
        </w:rPr>
      </w:pPr>
      <w:r w:rsidRPr="005E4B0F">
        <w:rPr>
          <w:rFonts w:ascii="Century Gothic" w:hAnsi="Century Gothic" w:cs="Arial"/>
          <w:b/>
          <w:sz w:val="20"/>
          <w:szCs w:val="20"/>
        </w:rPr>
        <w:t>8.</w:t>
      </w:r>
      <w:r w:rsidR="00A44479" w:rsidRPr="005E4B0F">
        <w:rPr>
          <w:rFonts w:ascii="Century Gothic" w:hAnsi="Century Gothic" w:cs="Arial"/>
          <w:b/>
          <w:sz w:val="20"/>
          <w:szCs w:val="20"/>
        </w:rPr>
        <w:t>Χαρτοπετσέτες.</w:t>
      </w:r>
      <w:r w:rsidR="00A44479" w:rsidRPr="005E4B0F">
        <w:rPr>
          <w:rFonts w:ascii="Century Gothic" w:hAnsi="Century Gothic" w:cs="Arial"/>
          <w:sz w:val="20"/>
          <w:szCs w:val="20"/>
        </w:rPr>
        <w:t xml:space="preserve"> Συσκευασία 110 τεμαχίων</w:t>
      </w:r>
    </w:p>
    <w:p w:rsidR="00A44479" w:rsidRPr="005E4B0F" w:rsidRDefault="009B3C2D"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9.</w:t>
      </w:r>
      <w:r w:rsidR="00A44479" w:rsidRPr="005E4B0F">
        <w:rPr>
          <w:rFonts w:ascii="Century Gothic" w:hAnsi="Century Gothic" w:cs="Arial"/>
          <w:b/>
          <w:sz w:val="20"/>
          <w:szCs w:val="20"/>
        </w:rPr>
        <w:t>Χαρτί κουζίνας.</w:t>
      </w:r>
      <w:r w:rsidR="00A44479" w:rsidRPr="005E4B0F">
        <w:rPr>
          <w:rFonts w:ascii="Century Gothic" w:hAnsi="Century Gothic" w:cs="Arial"/>
          <w:sz w:val="20"/>
          <w:szCs w:val="20"/>
        </w:rPr>
        <w:t xml:space="preserve">  Χαρτί ρολό κουζίνας, λευκό, γραμμαρίων, διπλά ενισχυμένο, με διάτρηση, από λευκασμένο χημικό πολτό, με μεγάλη απορροφητικότητα, που δε θα αφήνει χνούδι και ανθεκτικό για πολλές χρήσεις. Θα είναι απορροφητικό στο νερό, το λάδι, το λίπος και τα απορρυπαντικά.</w:t>
      </w:r>
    </w:p>
    <w:p w:rsidR="007D463E" w:rsidRPr="005E4B0F" w:rsidRDefault="009B3C2D" w:rsidP="009801AC">
      <w:pPr>
        <w:autoSpaceDE w:val="0"/>
        <w:autoSpaceDN w:val="0"/>
        <w:adjustRightInd w:val="0"/>
        <w:ind w:left="284" w:hanging="284"/>
        <w:jc w:val="both"/>
        <w:rPr>
          <w:rFonts w:ascii="Century Gothic" w:hAnsi="Century Gothic" w:cs="Arial"/>
          <w:sz w:val="20"/>
          <w:szCs w:val="20"/>
        </w:rPr>
      </w:pPr>
      <w:r w:rsidRPr="005E4B0F">
        <w:rPr>
          <w:rFonts w:ascii="Century Gothic" w:hAnsi="Century Gothic" w:cs="Arial"/>
          <w:b/>
          <w:sz w:val="20"/>
          <w:szCs w:val="20"/>
        </w:rPr>
        <w:t>10.</w:t>
      </w:r>
      <w:r w:rsidR="00A44479" w:rsidRPr="005E4B0F">
        <w:rPr>
          <w:rFonts w:ascii="Century Gothic" w:hAnsi="Century Gothic" w:cs="Arial"/>
          <w:b/>
          <w:sz w:val="20"/>
          <w:szCs w:val="20"/>
        </w:rPr>
        <w:t>Απορρυπαντικό πλυντηρίου πιάτων.</w:t>
      </w:r>
      <w:r w:rsidR="00A44479" w:rsidRPr="005E4B0F">
        <w:rPr>
          <w:rFonts w:ascii="Century Gothic" w:hAnsi="Century Gothic" w:cs="Arial"/>
          <w:sz w:val="20"/>
          <w:szCs w:val="20"/>
        </w:rPr>
        <w:t xml:space="preserve"> </w:t>
      </w:r>
      <w:r w:rsidR="007D463E" w:rsidRPr="005E4B0F">
        <w:rPr>
          <w:rFonts w:ascii="Century Gothic" w:hAnsi="Century Gothic" w:cs="Arial"/>
          <w:sz w:val="20"/>
          <w:szCs w:val="20"/>
        </w:rPr>
        <w:t>Α</w:t>
      </w:r>
      <w:r w:rsidR="00A44479" w:rsidRPr="005E4B0F">
        <w:rPr>
          <w:rFonts w:ascii="Century Gothic" w:hAnsi="Century Gothic" w:cs="Arial"/>
          <w:sz w:val="20"/>
          <w:szCs w:val="20"/>
        </w:rPr>
        <w:t>πορρυπαντικό πλυντηρίου πιάτων</w:t>
      </w:r>
      <w:r w:rsidR="00D22441" w:rsidRPr="005E4B0F">
        <w:rPr>
          <w:rFonts w:ascii="Century Gothic" w:hAnsi="Century Gothic" w:cs="Arial"/>
          <w:sz w:val="20"/>
          <w:szCs w:val="20"/>
        </w:rPr>
        <w:t xml:space="preserve"> (Ταμπλέτες)</w:t>
      </w:r>
      <w:r w:rsidR="00A44479" w:rsidRPr="005E4B0F">
        <w:rPr>
          <w:rFonts w:ascii="Century Gothic" w:hAnsi="Century Gothic" w:cs="Arial"/>
          <w:sz w:val="20"/>
          <w:szCs w:val="20"/>
        </w:rPr>
        <w:t xml:space="preserve">, </w:t>
      </w:r>
    </w:p>
    <w:p w:rsidR="007D463E" w:rsidRPr="005E4B0F" w:rsidRDefault="009B3C2D" w:rsidP="009801AC">
      <w:pPr>
        <w:pStyle w:val="Default"/>
        <w:jc w:val="both"/>
        <w:rPr>
          <w:sz w:val="20"/>
          <w:szCs w:val="20"/>
        </w:rPr>
      </w:pPr>
      <w:r w:rsidRPr="005E4B0F">
        <w:rPr>
          <w:b/>
          <w:bCs/>
          <w:sz w:val="20"/>
          <w:szCs w:val="20"/>
        </w:rPr>
        <w:lastRenderedPageBreak/>
        <w:t>11.</w:t>
      </w:r>
      <w:r w:rsidR="007D463E" w:rsidRPr="005E4B0F">
        <w:rPr>
          <w:b/>
          <w:bCs/>
          <w:sz w:val="20"/>
          <w:szCs w:val="20"/>
        </w:rPr>
        <w:t xml:space="preserve">Απορρυπαντικό πλυντηρίου ρούχων σε σκόνη </w:t>
      </w:r>
      <w:r w:rsidR="007D463E" w:rsidRPr="005E4B0F">
        <w:rPr>
          <w:sz w:val="20"/>
          <w:szCs w:val="20"/>
        </w:rPr>
        <w:t>Σκόνη πλυντηρίου ρούχων με ένζυμα και οξυγόνο για αξεπέραστη καθαριότητα</w:t>
      </w:r>
      <w:r w:rsidR="00E1747C" w:rsidRPr="005E4B0F">
        <w:rPr>
          <w:sz w:val="20"/>
          <w:szCs w:val="20"/>
        </w:rPr>
        <w:t>.</w:t>
      </w:r>
      <w:r w:rsidR="007D463E" w:rsidRPr="005E4B0F">
        <w:rPr>
          <w:sz w:val="20"/>
          <w:szCs w:val="20"/>
        </w:rPr>
        <w:t xml:space="preserve"> </w:t>
      </w:r>
    </w:p>
    <w:p w:rsidR="00A44479" w:rsidRPr="005E4B0F" w:rsidRDefault="009B3C2D"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12.</w:t>
      </w:r>
      <w:r w:rsidR="00FB25A0" w:rsidRPr="007277D9">
        <w:rPr>
          <w:rFonts w:ascii="Century Gothic" w:hAnsi="Century Gothic" w:cs="Arial"/>
          <w:b/>
          <w:sz w:val="20"/>
          <w:szCs w:val="20"/>
        </w:rPr>
        <w:t xml:space="preserve"> </w:t>
      </w:r>
      <w:r w:rsidR="00A44479" w:rsidRPr="005E4B0F">
        <w:rPr>
          <w:rFonts w:ascii="Century Gothic" w:hAnsi="Century Gothic" w:cs="Arial"/>
          <w:b/>
          <w:sz w:val="20"/>
          <w:szCs w:val="20"/>
        </w:rPr>
        <w:t>Σακούλες απορριμμάτων 55Χ75.</w:t>
      </w:r>
      <w:r w:rsidR="00A44479" w:rsidRPr="005E4B0F">
        <w:rPr>
          <w:rFonts w:ascii="Century Gothic" w:hAnsi="Century Gothic" w:cs="Arial"/>
          <w:sz w:val="20"/>
          <w:szCs w:val="20"/>
        </w:rPr>
        <w:t xml:space="preserve"> Συσκευασία 20 </w:t>
      </w:r>
      <w:proofErr w:type="spellStart"/>
      <w:r w:rsidR="00A44479" w:rsidRPr="005E4B0F">
        <w:rPr>
          <w:rFonts w:ascii="Century Gothic" w:hAnsi="Century Gothic" w:cs="Arial"/>
          <w:sz w:val="20"/>
          <w:szCs w:val="20"/>
        </w:rPr>
        <w:t>τεμ</w:t>
      </w:r>
      <w:proofErr w:type="spellEnd"/>
      <w:r w:rsidR="00A44479" w:rsidRPr="005E4B0F">
        <w:rPr>
          <w:rFonts w:ascii="Century Gothic" w:hAnsi="Century Gothic" w:cs="Arial"/>
          <w:sz w:val="20"/>
          <w:szCs w:val="20"/>
        </w:rPr>
        <w:t>.</w:t>
      </w:r>
      <w:r w:rsidR="009F5DCB" w:rsidRPr="005E4B0F">
        <w:rPr>
          <w:rFonts w:ascii="Century Gothic" w:hAnsi="Century Gothic" w:cs="Arial"/>
          <w:sz w:val="20"/>
          <w:szCs w:val="20"/>
        </w:rPr>
        <w:t xml:space="preserve"> </w:t>
      </w:r>
      <w:r w:rsidR="00A44479" w:rsidRPr="005E4B0F">
        <w:rPr>
          <w:rFonts w:ascii="Century Gothic" w:hAnsi="Century Gothic" w:cs="Arial"/>
          <w:sz w:val="20"/>
          <w:szCs w:val="20"/>
        </w:rPr>
        <w:t>σε ρολό Πλαστικές σακούλες απορριμμάτων από ενισχυμένο πλαστικό για μεγαλύτερες αντοχές. Να είναι κατάλληλες για κάδους με περιφέρεια από 52Χ75cm . Η πρώτη ύλη που κατασκευάζονται να είναι ανακυκλωμένο πλαστικό και να προσφέρονται σε συσκευασίες των 20 τεμαχίων σε ρολό.</w:t>
      </w:r>
    </w:p>
    <w:p w:rsidR="007C2FBE" w:rsidRPr="005E4B0F" w:rsidRDefault="009B3C2D"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13.</w:t>
      </w:r>
      <w:r w:rsidR="007C2FBE" w:rsidRPr="005E4B0F">
        <w:rPr>
          <w:rFonts w:ascii="Century Gothic" w:hAnsi="Century Gothic" w:cs="Arial"/>
          <w:b/>
          <w:sz w:val="20"/>
          <w:szCs w:val="20"/>
        </w:rPr>
        <w:t xml:space="preserve">Σακούλες απορριμμάτων μικρές. </w:t>
      </w:r>
      <w:r w:rsidR="007C2FBE" w:rsidRPr="005E4B0F">
        <w:rPr>
          <w:rFonts w:ascii="Century Gothic" w:hAnsi="Century Gothic" w:cs="Arial"/>
          <w:sz w:val="20"/>
          <w:szCs w:val="20"/>
        </w:rPr>
        <w:t xml:space="preserve"> Πλαστικές σακούλες απορριμμάτων από ενισχυμένο πλαστικό για μεγαλύτερες αντοχές. Να είναι κατάλληλες για κάδους με περιφέρεια από 48X50cm . Η πρώτη ύλη που κατασκευάζονται να είναι παρθένο υλικό και να προσφέρονται σε συσκευασίες των 40 τεμαχίων σε ρολό</w:t>
      </w:r>
    </w:p>
    <w:p w:rsidR="00A44479" w:rsidRPr="005E4B0F" w:rsidRDefault="009B3C2D"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14.</w:t>
      </w:r>
      <w:r w:rsidR="00A44479" w:rsidRPr="005E4B0F">
        <w:rPr>
          <w:rFonts w:ascii="Century Gothic" w:hAnsi="Century Gothic" w:cs="Arial"/>
          <w:b/>
          <w:sz w:val="20"/>
          <w:szCs w:val="20"/>
        </w:rPr>
        <w:t>Διαφανή σακουλάκια τροφίμων.</w:t>
      </w:r>
      <w:r w:rsidR="00A44479" w:rsidRPr="005E4B0F">
        <w:rPr>
          <w:rFonts w:ascii="Century Gothic" w:hAnsi="Century Gothic" w:cs="Arial"/>
          <w:sz w:val="20"/>
          <w:szCs w:val="20"/>
        </w:rPr>
        <w:t xml:space="preserve"> Πλαστικές σακούλες κατάλληλες για τρόφιμα και να προσφέρονται σε συσκευασίες πολλών  τεμαχίων σε ρολό</w:t>
      </w:r>
    </w:p>
    <w:p w:rsidR="00FC102F" w:rsidRPr="005E4B0F" w:rsidRDefault="009B3C2D"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15.</w:t>
      </w:r>
      <w:r w:rsidR="00EA578F" w:rsidRPr="007277D9">
        <w:rPr>
          <w:rFonts w:ascii="Century Gothic" w:hAnsi="Century Gothic" w:cs="Arial"/>
          <w:b/>
          <w:sz w:val="20"/>
          <w:szCs w:val="20"/>
        </w:rPr>
        <w:t xml:space="preserve"> </w:t>
      </w:r>
      <w:r w:rsidR="002F6415" w:rsidRPr="005E4B0F">
        <w:rPr>
          <w:rFonts w:ascii="Century Gothic" w:hAnsi="Century Gothic" w:cs="Arial"/>
          <w:b/>
          <w:sz w:val="20"/>
          <w:szCs w:val="20"/>
        </w:rPr>
        <w:t xml:space="preserve">Γάντια </w:t>
      </w:r>
      <w:proofErr w:type="spellStart"/>
      <w:r w:rsidR="002F6415" w:rsidRPr="005E4B0F">
        <w:rPr>
          <w:rFonts w:ascii="Century Gothic" w:hAnsi="Century Gothic" w:cs="Arial"/>
          <w:b/>
          <w:sz w:val="20"/>
          <w:szCs w:val="20"/>
        </w:rPr>
        <w:t>Latex</w:t>
      </w:r>
      <w:proofErr w:type="spellEnd"/>
      <w:r w:rsidR="002F6415" w:rsidRPr="005E4B0F">
        <w:rPr>
          <w:rFonts w:ascii="Century Gothic" w:hAnsi="Century Gothic" w:cs="Arial"/>
          <w:b/>
          <w:sz w:val="20"/>
          <w:szCs w:val="20"/>
        </w:rPr>
        <w:t xml:space="preserve">. </w:t>
      </w:r>
      <w:r w:rsidR="002F6415" w:rsidRPr="005E4B0F">
        <w:rPr>
          <w:rFonts w:ascii="Century Gothic" w:hAnsi="Century Gothic" w:cs="Arial"/>
          <w:sz w:val="20"/>
          <w:szCs w:val="20"/>
        </w:rPr>
        <w:t xml:space="preserve"> Πεδίο χρήσης για αντιμετώπιση χημικών ουσιών ή μικροοργανισμών. Να διατίθενται σε συσκευασία 100 τεμάχια/κουτί. Να φέρε σήμανση.</w:t>
      </w:r>
    </w:p>
    <w:p w:rsidR="00FC102F" w:rsidRPr="005E4B0F" w:rsidRDefault="009B3C2D" w:rsidP="009801AC">
      <w:pPr>
        <w:pStyle w:val="Default"/>
        <w:jc w:val="both"/>
        <w:rPr>
          <w:sz w:val="20"/>
          <w:szCs w:val="20"/>
        </w:rPr>
      </w:pPr>
      <w:r w:rsidRPr="005E4B0F">
        <w:rPr>
          <w:b/>
          <w:bCs/>
          <w:sz w:val="20"/>
          <w:szCs w:val="20"/>
        </w:rPr>
        <w:t>16.</w:t>
      </w:r>
      <w:r w:rsidR="00EA578F" w:rsidRPr="00EA578F">
        <w:rPr>
          <w:b/>
          <w:bCs/>
          <w:sz w:val="20"/>
          <w:szCs w:val="20"/>
        </w:rPr>
        <w:t xml:space="preserve"> </w:t>
      </w:r>
      <w:r w:rsidR="00FC102F" w:rsidRPr="005E4B0F">
        <w:rPr>
          <w:b/>
          <w:bCs/>
          <w:sz w:val="20"/>
          <w:szCs w:val="20"/>
        </w:rPr>
        <w:t xml:space="preserve">Γάντια μιας χρήσης (ιατρικά- </w:t>
      </w:r>
      <w:proofErr w:type="spellStart"/>
      <w:r w:rsidR="00FC102F" w:rsidRPr="005E4B0F">
        <w:rPr>
          <w:b/>
          <w:bCs/>
          <w:sz w:val="20"/>
          <w:szCs w:val="20"/>
        </w:rPr>
        <w:t>Latex</w:t>
      </w:r>
      <w:proofErr w:type="spellEnd"/>
      <w:r w:rsidR="00FC102F" w:rsidRPr="005E4B0F">
        <w:rPr>
          <w:b/>
          <w:bCs/>
          <w:sz w:val="20"/>
          <w:szCs w:val="20"/>
        </w:rPr>
        <w:t xml:space="preserve">) </w:t>
      </w:r>
      <w:r w:rsidR="00FC102F" w:rsidRPr="005E4B0F">
        <w:rPr>
          <w:sz w:val="20"/>
          <w:szCs w:val="20"/>
        </w:rPr>
        <w:t xml:space="preserve">Πεδίο χρήσης για αντιμετώπιση χημικών ουσιών ή μικροοργανισμών. Να διατίθενται σε συσκευασία 100 τεμάχια/κουτί. Να φέρει σήμανση </w:t>
      </w:r>
    </w:p>
    <w:p w:rsidR="00A44479" w:rsidRPr="005E4B0F" w:rsidRDefault="009B3C2D" w:rsidP="009801AC">
      <w:pPr>
        <w:autoSpaceDE w:val="0"/>
        <w:autoSpaceDN w:val="0"/>
        <w:adjustRightInd w:val="0"/>
        <w:ind w:left="284" w:hanging="284"/>
        <w:jc w:val="both"/>
        <w:rPr>
          <w:rFonts w:ascii="Century Gothic" w:hAnsi="Century Gothic" w:cs="Arial"/>
          <w:sz w:val="20"/>
          <w:szCs w:val="20"/>
        </w:rPr>
      </w:pPr>
      <w:r w:rsidRPr="005E4B0F">
        <w:rPr>
          <w:rFonts w:ascii="Century Gothic" w:hAnsi="Century Gothic" w:cs="Arial"/>
          <w:b/>
          <w:sz w:val="20"/>
          <w:szCs w:val="20"/>
        </w:rPr>
        <w:t>17.</w:t>
      </w:r>
      <w:r w:rsidR="00A44479" w:rsidRPr="005E4B0F">
        <w:rPr>
          <w:rFonts w:ascii="Century Gothic" w:hAnsi="Century Gothic" w:cs="Arial"/>
          <w:b/>
          <w:sz w:val="20"/>
          <w:szCs w:val="20"/>
        </w:rPr>
        <w:t xml:space="preserve">Αλουμινόχαρτο. </w:t>
      </w:r>
      <w:r w:rsidR="00A44479" w:rsidRPr="005E4B0F">
        <w:rPr>
          <w:rFonts w:ascii="Century Gothic" w:hAnsi="Century Gothic" w:cs="Arial"/>
          <w:sz w:val="20"/>
          <w:szCs w:val="20"/>
        </w:rPr>
        <w:t>Συσκευασία των 30 μ.</w:t>
      </w:r>
    </w:p>
    <w:p w:rsidR="00A44479" w:rsidRPr="005E4B0F" w:rsidRDefault="009B3C2D" w:rsidP="009801AC">
      <w:pPr>
        <w:autoSpaceDE w:val="0"/>
        <w:autoSpaceDN w:val="0"/>
        <w:adjustRightInd w:val="0"/>
        <w:ind w:left="284" w:hanging="284"/>
        <w:jc w:val="both"/>
        <w:rPr>
          <w:rFonts w:ascii="Century Gothic" w:hAnsi="Century Gothic" w:cs="Arial"/>
          <w:b/>
          <w:sz w:val="20"/>
          <w:szCs w:val="20"/>
        </w:rPr>
      </w:pPr>
      <w:r w:rsidRPr="005E4B0F">
        <w:rPr>
          <w:rFonts w:ascii="Century Gothic" w:hAnsi="Century Gothic" w:cs="Arial"/>
          <w:b/>
          <w:sz w:val="20"/>
          <w:szCs w:val="20"/>
        </w:rPr>
        <w:t>18.</w:t>
      </w:r>
      <w:r w:rsidR="00A44479" w:rsidRPr="005E4B0F">
        <w:rPr>
          <w:rFonts w:ascii="Century Gothic" w:hAnsi="Century Gothic" w:cs="Arial"/>
          <w:b/>
          <w:sz w:val="20"/>
          <w:szCs w:val="20"/>
        </w:rPr>
        <w:t xml:space="preserve">Διαφανής μεμβράνη. </w:t>
      </w:r>
      <w:r w:rsidR="00A44479" w:rsidRPr="005E4B0F">
        <w:rPr>
          <w:rFonts w:ascii="Century Gothic" w:hAnsi="Century Gothic" w:cs="Arial"/>
          <w:sz w:val="20"/>
          <w:szCs w:val="20"/>
        </w:rPr>
        <w:t>Συσκευασία των 30 μ. κατάλληλη για τρόφιμα.</w:t>
      </w:r>
    </w:p>
    <w:p w:rsidR="00A44479" w:rsidRPr="005E4B0F" w:rsidRDefault="009801AC" w:rsidP="009801AC">
      <w:pPr>
        <w:autoSpaceDE w:val="0"/>
        <w:autoSpaceDN w:val="0"/>
        <w:adjustRightInd w:val="0"/>
        <w:ind w:left="284" w:hanging="284"/>
        <w:jc w:val="both"/>
        <w:rPr>
          <w:rFonts w:ascii="Century Gothic" w:hAnsi="Century Gothic" w:cs="Arial"/>
          <w:sz w:val="20"/>
          <w:szCs w:val="20"/>
        </w:rPr>
      </w:pPr>
      <w:r>
        <w:rPr>
          <w:rFonts w:ascii="Century Gothic" w:hAnsi="Century Gothic" w:cs="Arial"/>
          <w:b/>
          <w:sz w:val="20"/>
          <w:szCs w:val="20"/>
        </w:rPr>
        <w:t>19</w:t>
      </w:r>
      <w:r w:rsidRPr="007277D9">
        <w:rPr>
          <w:rFonts w:ascii="Century Gothic" w:hAnsi="Century Gothic" w:cs="Arial"/>
          <w:b/>
          <w:sz w:val="20"/>
          <w:szCs w:val="20"/>
        </w:rPr>
        <w:t>.</w:t>
      </w:r>
      <w:r w:rsidR="00A44479" w:rsidRPr="005E4B0F">
        <w:rPr>
          <w:rFonts w:ascii="Century Gothic" w:hAnsi="Century Gothic" w:cs="Arial"/>
          <w:b/>
          <w:sz w:val="20"/>
          <w:szCs w:val="20"/>
        </w:rPr>
        <w:t>Σύρμα μεταλλικό σπόγγος.</w:t>
      </w:r>
      <w:r w:rsidR="00A44479" w:rsidRPr="005E4B0F">
        <w:rPr>
          <w:rFonts w:ascii="Century Gothic" w:hAnsi="Century Gothic" w:cs="Arial"/>
          <w:sz w:val="20"/>
          <w:szCs w:val="20"/>
        </w:rPr>
        <w:t xml:space="preserve"> Μεταλλικός σπόγγος</w:t>
      </w:r>
    </w:p>
    <w:p w:rsidR="00A44479" w:rsidRPr="005E4B0F" w:rsidRDefault="009B3C2D" w:rsidP="009801AC">
      <w:pPr>
        <w:autoSpaceDE w:val="0"/>
        <w:autoSpaceDN w:val="0"/>
        <w:adjustRightInd w:val="0"/>
        <w:ind w:left="284" w:hanging="284"/>
        <w:jc w:val="both"/>
        <w:rPr>
          <w:rFonts w:ascii="Century Gothic" w:hAnsi="Century Gothic" w:cs="Arial"/>
          <w:sz w:val="20"/>
          <w:szCs w:val="20"/>
        </w:rPr>
      </w:pPr>
      <w:r w:rsidRPr="005E4B0F">
        <w:rPr>
          <w:rFonts w:ascii="Century Gothic" w:hAnsi="Century Gothic" w:cs="Arial"/>
          <w:b/>
          <w:sz w:val="20"/>
          <w:szCs w:val="20"/>
        </w:rPr>
        <w:t>20.</w:t>
      </w:r>
      <w:r w:rsidR="00A44479" w:rsidRPr="005E4B0F">
        <w:rPr>
          <w:rFonts w:ascii="Century Gothic" w:hAnsi="Century Gothic" w:cs="Arial"/>
          <w:b/>
          <w:sz w:val="20"/>
          <w:szCs w:val="20"/>
        </w:rPr>
        <w:t xml:space="preserve">Σφουγγάρι πιάτων:  </w:t>
      </w:r>
      <w:r w:rsidR="00A44479" w:rsidRPr="005E4B0F">
        <w:rPr>
          <w:rFonts w:ascii="Century Gothic" w:hAnsi="Century Gothic" w:cs="Arial"/>
          <w:sz w:val="20"/>
          <w:szCs w:val="20"/>
        </w:rPr>
        <w:t>Σφουγγάρι ιδανικό για το πλύσιμο των πιάτων.</w:t>
      </w:r>
    </w:p>
    <w:p w:rsidR="00A44479" w:rsidRPr="005E4B0F" w:rsidRDefault="009B3C2D"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21.</w:t>
      </w:r>
      <w:r w:rsidR="00A44479" w:rsidRPr="005E4B0F">
        <w:rPr>
          <w:rFonts w:ascii="Century Gothic" w:hAnsi="Century Gothic" w:cs="Arial"/>
          <w:b/>
          <w:sz w:val="20"/>
          <w:szCs w:val="20"/>
        </w:rPr>
        <w:t>Υγρό πιάτων</w:t>
      </w:r>
      <w:r w:rsidR="00A44479" w:rsidRPr="005E4B0F">
        <w:rPr>
          <w:rFonts w:ascii="Century Gothic" w:hAnsi="Century Gothic" w:cs="Arial"/>
          <w:sz w:val="20"/>
          <w:szCs w:val="20"/>
        </w:rPr>
        <w:t xml:space="preserve">. Ιδανικό για όλες τις απαιτήσεις του πλυσίματος των πιάτων. Να αφαιρεί αποτελεσματικά υπολείμματα από λίπη, καφέ </w:t>
      </w:r>
      <w:r w:rsidR="00605BF2" w:rsidRPr="005E4B0F">
        <w:rPr>
          <w:rFonts w:ascii="Century Gothic" w:hAnsi="Century Gothic" w:cs="Arial"/>
          <w:sz w:val="20"/>
          <w:szCs w:val="20"/>
        </w:rPr>
        <w:t>τσάι</w:t>
      </w:r>
      <w:r w:rsidR="00A44479" w:rsidRPr="005E4B0F">
        <w:rPr>
          <w:rFonts w:ascii="Century Gothic" w:hAnsi="Century Gothic" w:cs="Arial"/>
          <w:sz w:val="20"/>
          <w:szCs w:val="20"/>
        </w:rPr>
        <w:t xml:space="preserve"> κλπ, συμπυκνωμένο. Να δίνονται οδηγίες χρήσεως και να είναι σύμφωνο με τις οδηγίες της ευρωπαϊκής ένωσης</w:t>
      </w:r>
    </w:p>
    <w:p w:rsidR="00A44479" w:rsidRPr="005E4B0F" w:rsidRDefault="009B3C2D" w:rsidP="00EF0288">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22.</w:t>
      </w:r>
      <w:r w:rsidR="001E50EB">
        <w:rPr>
          <w:rFonts w:ascii="Century Gothic" w:hAnsi="Century Gothic" w:cs="Arial"/>
          <w:b/>
          <w:sz w:val="20"/>
          <w:szCs w:val="20"/>
        </w:rPr>
        <w:t>Υγρό</w:t>
      </w:r>
      <w:r w:rsidR="001E50EB" w:rsidRPr="007277D9">
        <w:rPr>
          <w:rFonts w:ascii="Century Gothic" w:hAnsi="Century Gothic" w:cs="Arial"/>
          <w:b/>
          <w:sz w:val="20"/>
          <w:szCs w:val="20"/>
        </w:rPr>
        <w:t xml:space="preserve"> </w:t>
      </w:r>
      <w:proofErr w:type="spellStart"/>
      <w:r w:rsidR="00A44479" w:rsidRPr="005E4B0F">
        <w:rPr>
          <w:rFonts w:ascii="Century Gothic" w:hAnsi="Century Gothic" w:cs="Arial"/>
          <w:b/>
          <w:sz w:val="20"/>
          <w:szCs w:val="20"/>
        </w:rPr>
        <w:t>Κρεμοσάπουνο</w:t>
      </w:r>
      <w:proofErr w:type="spellEnd"/>
      <w:r w:rsidR="00A44479" w:rsidRPr="005E4B0F">
        <w:rPr>
          <w:rFonts w:ascii="Century Gothic" w:hAnsi="Century Gothic" w:cs="Arial"/>
          <w:b/>
          <w:sz w:val="20"/>
          <w:szCs w:val="20"/>
        </w:rPr>
        <w:t xml:space="preserve">.  </w:t>
      </w:r>
      <w:proofErr w:type="spellStart"/>
      <w:r w:rsidR="00A44479" w:rsidRPr="005E4B0F">
        <w:rPr>
          <w:rFonts w:ascii="Century Gothic" w:hAnsi="Century Gothic" w:cs="Arial"/>
          <w:sz w:val="20"/>
          <w:szCs w:val="20"/>
        </w:rPr>
        <w:t>Κρεμοσάπουνο</w:t>
      </w:r>
      <w:proofErr w:type="spellEnd"/>
      <w:r w:rsidR="00A44479" w:rsidRPr="005E4B0F">
        <w:rPr>
          <w:rFonts w:ascii="Century Gothic" w:hAnsi="Century Gothic" w:cs="Arial"/>
          <w:sz w:val="20"/>
          <w:szCs w:val="20"/>
        </w:rPr>
        <w:t xml:space="preserve"> για τα χέρια με ενυδατική κρέμα και ισορροπημένο </w:t>
      </w:r>
      <w:proofErr w:type="spellStart"/>
      <w:r w:rsidR="00A44479" w:rsidRPr="005E4B0F">
        <w:rPr>
          <w:rFonts w:ascii="Century Gothic" w:hAnsi="Century Gothic" w:cs="Arial"/>
          <w:sz w:val="20"/>
          <w:szCs w:val="20"/>
        </w:rPr>
        <w:t>ph</w:t>
      </w:r>
      <w:proofErr w:type="spellEnd"/>
      <w:r w:rsidR="00A44479" w:rsidRPr="005E4B0F">
        <w:rPr>
          <w:rFonts w:ascii="Century Gothic" w:hAnsi="Century Gothic" w:cs="Arial"/>
          <w:sz w:val="20"/>
          <w:szCs w:val="20"/>
        </w:rPr>
        <w:t xml:space="preserve">, χωρίς </w:t>
      </w:r>
      <w:proofErr w:type="spellStart"/>
      <w:r w:rsidR="00A44479" w:rsidRPr="005E4B0F">
        <w:rPr>
          <w:rFonts w:ascii="Century Gothic" w:hAnsi="Century Gothic" w:cs="Arial"/>
          <w:sz w:val="20"/>
          <w:szCs w:val="20"/>
        </w:rPr>
        <w:t>φορμαλδεϋδη</w:t>
      </w:r>
      <w:proofErr w:type="spellEnd"/>
      <w:r w:rsidR="00A44479" w:rsidRPr="005E4B0F">
        <w:rPr>
          <w:rFonts w:ascii="Century Gothic" w:hAnsi="Century Gothic" w:cs="Arial"/>
          <w:sz w:val="20"/>
          <w:szCs w:val="20"/>
        </w:rPr>
        <w:t>, συσκευασία των 4 λίτρων . Να είναι σύμφωνο με τις οδηγίες της ευρωπαϊκής ένωσης.</w:t>
      </w:r>
    </w:p>
    <w:p w:rsidR="00A44479" w:rsidRPr="005E4B0F" w:rsidRDefault="009B3C2D" w:rsidP="00EF0288">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23.</w:t>
      </w:r>
      <w:r w:rsidR="00A44479" w:rsidRPr="005E4B0F">
        <w:rPr>
          <w:rFonts w:ascii="Century Gothic" w:hAnsi="Century Gothic" w:cs="Arial"/>
          <w:b/>
          <w:sz w:val="20"/>
          <w:szCs w:val="20"/>
        </w:rPr>
        <w:t>Σκούπα με κοντάρι.</w:t>
      </w:r>
      <w:r w:rsidR="00A44479" w:rsidRPr="005E4B0F">
        <w:rPr>
          <w:rFonts w:ascii="Century Gothic" w:hAnsi="Century Gothic" w:cs="Arial"/>
          <w:sz w:val="20"/>
          <w:szCs w:val="20"/>
        </w:rPr>
        <w:t xml:space="preserve">  Σκούπα με κοντάρι, ανθεκτική. Θα πρέπει να εφαρμόζει απόλυτα με το αντίστοιχο κοντάρι που θα επιλεγεί.</w:t>
      </w:r>
    </w:p>
    <w:p w:rsidR="00A44479" w:rsidRPr="005E4B0F" w:rsidRDefault="009B3C2D" w:rsidP="00EF0288">
      <w:pPr>
        <w:autoSpaceDE w:val="0"/>
        <w:autoSpaceDN w:val="0"/>
        <w:adjustRightInd w:val="0"/>
        <w:ind w:left="284" w:hanging="284"/>
        <w:jc w:val="both"/>
        <w:rPr>
          <w:rFonts w:ascii="Century Gothic" w:hAnsi="Century Gothic" w:cs="Arial"/>
          <w:sz w:val="20"/>
          <w:szCs w:val="20"/>
        </w:rPr>
      </w:pPr>
      <w:r w:rsidRPr="005E4B0F">
        <w:rPr>
          <w:rFonts w:ascii="Century Gothic" w:hAnsi="Century Gothic" w:cs="Arial"/>
          <w:b/>
          <w:sz w:val="20"/>
          <w:szCs w:val="20"/>
        </w:rPr>
        <w:t>24.</w:t>
      </w:r>
      <w:r w:rsidR="00A44479" w:rsidRPr="005E4B0F">
        <w:rPr>
          <w:rFonts w:ascii="Century Gothic" w:hAnsi="Century Gothic" w:cs="Arial"/>
          <w:b/>
          <w:sz w:val="20"/>
          <w:szCs w:val="20"/>
        </w:rPr>
        <w:t xml:space="preserve">Πλαστική σκούπα. </w:t>
      </w:r>
      <w:r w:rsidR="00A44479" w:rsidRPr="005E4B0F">
        <w:rPr>
          <w:rFonts w:ascii="Century Gothic" w:hAnsi="Century Gothic" w:cs="Arial"/>
          <w:sz w:val="20"/>
          <w:szCs w:val="20"/>
        </w:rPr>
        <w:t>Σκούπα χωρίς κοντάρι με πυκνή και ανθεκτική βούρτσα.</w:t>
      </w:r>
    </w:p>
    <w:p w:rsidR="00A44479" w:rsidRPr="005E4B0F" w:rsidRDefault="009B3C2D" w:rsidP="00EF0288">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25.</w:t>
      </w:r>
      <w:r w:rsidR="00A44479" w:rsidRPr="005E4B0F">
        <w:rPr>
          <w:rFonts w:ascii="Century Gothic" w:hAnsi="Century Gothic" w:cs="Arial"/>
          <w:b/>
          <w:sz w:val="20"/>
          <w:szCs w:val="20"/>
        </w:rPr>
        <w:t xml:space="preserve">Σφουγγαρίστρα. </w:t>
      </w:r>
      <w:r w:rsidR="00A44479" w:rsidRPr="005E4B0F">
        <w:rPr>
          <w:rFonts w:ascii="Century Gothic" w:hAnsi="Century Gothic" w:cs="Arial"/>
          <w:sz w:val="20"/>
          <w:szCs w:val="20"/>
        </w:rPr>
        <w:t xml:space="preserve">Θα πρέπει να εφαρμόζει απόλυτα με το αντίστοιχο κοντάρι που θα επιλεγεί. </w:t>
      </w:r>
      <w:r w:rsidR="00B6179D" w:rsidRPr="005E4B0F">
        <w:rPr>
          <w:rFonts w:ascii="Century Gothic" w:hAnsi="Century Gothic" w:cs="Arial"/>
          <w:sz w:val="20"/>
          <w:szCs w:val="20"/>
        </w:rPr>
        <w:t>. Να μην αφήνει χνούδια κατά τη χρήσης της, με μεγάλη απορροφητικότητα.</w:t>
      </w:r>
    </w:p>
    <w:p w:rsidR="00D634D1" w:rsidRPr="005E4B0F" w:rsidRDefault="009B3C2D" w:rsidP="00EF0288">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26.</w:t>
      </w:r>
      <w:r w:rsidR="00D634D1" w:rsidRPr="005E4B0F">
        <w:rPr>
          <w:rFonts w:ascii="Century Gothic" w:hAnsi="Century Gothic" w:cs="Arial"/>
          <w:b/>
          <w:sz w:val="20"/>
          <w:szCs w:val="20"/>
        </w:rPr>
        <w:t>Κοντάρι.</w:t>
      </w:r>
      <w:r w:rsidR="006B1792" w:rsidRPr="006B1792">
        <w:rPr>
          <w:rFonts w:ascii="Century Gothic" w:hAnsi="Century Gothic" w:cs="Arial"/>
          <w:b/>
          <w:sz w:val="20"/>
          <w:szCs w:val="20"/>
        </w:rPr>
        <w:t xml:space="preserve"> </w:t>
      </w:r>
      <w:r w:rsidR="00D634D1" w:rsidRPr="005E4B0F">
        <w:rPr>
          <w:rFonts w:ascii="Century Gothic" w:hAnsi="Century Gothic" w:cs="Arial"/>
          <w:sz w:val="20"/>
          <w:szCs w:val="20"/>
        </w:rPr>
        <w:t>Αρίστης ποιότητας μήκους 1,5 μέτρων περίπου, κατάλληλο για σφουγγαρίστρα.</w:t>
      </w:r>
    </w:p>
    <w:p w:rsidR="00A44479" w:rsidRPr="005E4B0F" w:rsidRDefault="009B3C2D" w:rsidP="00EF0288">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27.</w:t>
      </w:r>
      <w:r w:rsidR="00A44479" w:rsidRPr="005E4B0F">
        <w:rPr>
          <w:rFonts w:ascii="Century Gothic" w:hAnsi="Century Gothic" w:cs="Arial"/>
          <w:b/>
          <w:sz w:val="20"/>
          <w:szCs w:val="20"/>
        </w:rPr>
        <w:t xml:space="preserve">Πετσέτα τύπου </w:t>
      </w:r>
      <w:proofErr w:type="spellStart"/>
      <w:r w:rsidR="00A44479" w:rsidRPr="005E4B0F">
        <w:rPr>
          <w:rFonts w:ascii="Century Gothic" w:hAnsi="Century Gothic" w:cs="Arial"/>
          <w:b/>
          <w:sz w:val="20"/>
          <w:szCs w:val="20"/>
        </w:rPr>
        <w:t>wettex</w:t>
      </w:r>
      <w:proofErr w:type="spellEnd"/>
      <w:r w:rsidR="00A44479" w:rsidRPr="005E4B0F">
        <w:rPr>
          <w:rFonts w:ascii="Century Gothic" w:hAnsi="Century Gothic" w:cs="Arial"/>
          <w:b/>
          <w:sz w:val="20"/>
          <w:szCs w:val="20"/>
        </w:rPr>
        <w:t>.</w:t>
      </w:r>
      <w:r w:rsidR="00A44479" w:rsidRPr="005E4B0F">
        <w:rPr>
          <w:rFonts w:ascii="Century Gothic" w:hAnsi="Century Gothic" w:cs="Arial"/>
          <w:sz w:val="20"/>
          <w:szCs w:val="20"/>
        </w:rPr>
        <w:t xml:space="preserve"> </w:t>
      </w:r>
      <w:r w:rsidR="001B3C88" w:rsidRPr="005E4B0F">
        <w:rPr>
          <w:rFonts w:ascii="Century Gothic" w:hAnsi="Century Gothic" w:cs="Arial"/>
          <w:sz w:val="20"/>
          <w:szCs w:val="20"/>
        </w:rPr>
        <w:t xml:space="preserve"> </w:t>
      </w:r>
      <w:proofErr w:type="spellStart"/>
      <w:r w:rsidR="00A44479" w:rsidRPr="005E4B0F">
        <w:rPr>
          <w:rFonts w:ascii="Century Gothic" w:hAnsi="Century Gothic" w:cs="Arial"/>
          <w:sz w:val="20"/>
          <w:szCs w:val="20"/>
        </w:rPr>
        <w:t>Πολυπετσέτα</w:t>
      </w:r>
      <w:proofErr w:type="spellEnd"/>
      <w:r w:rsidR="00A44479" w:rsidRPr="005E4B0F">
        <w:rPr>
          <w:rFonts w:ascii="Century Gothic" w:hAnsi="Century Gothic" w:cs="Arial"/>
          <w:sz w:val="20"/>
          <w:szCs w:val="20"/>
        </w:rPr>
        <w:t xml:space="preserve"> απορροφητική για καθαρισμό επιφανειών</w:t>
      </w:r>
    </w:p>
    <w:p w:rsidR="00A44479" w:rsidRPr="005E4B0F" w:rsidRDefault="009B3C2D" w:rsidP="00EF0288">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28.</w:t>
      </w:r>
      <w:r w:rsidR="00A44479" w:rsidRPr="005E4B0F">
        <w:rPr>
          <w:rFonts w:ascii="Century Gothic" w:hAnsi="Century Gothic" w:cs="Arial"/>
          <w:b/>
          <w:sz w:val="20"/>
          <w:szCs w:val="20"/>
        </w:rPr>
        <w:t>Μωρομάντηλα.</w:t>
      </w:r>
      <w:r w:rsidR="00A44479" w:rsidRPr="005E4B0F">
        <w:rPr>
          <w:rFonts w:ascii="Century Gothic" w:hAnsi="Century Gothic" w:cs="Arial"/>
          <w:sz w:val="20"/>
          <w:szCs w:val="20"/>
        </w:rPr>
        <w:t xml:space="preserve"> Σε πακέτα των </w:t>
      </w:r>
      <w:r w:rsidR="001B3C88" w:rsidRPr="005E4B0F">
        <w:rPr>
          <w:rFonts w:ascii="Century Gothic" w:hAnsi="Century Gothic" w:cs="Arial"/>
          <w:sz w:val="20"/>
          <w:szCs w:val="20"/>
        </w:rPr>
        <w:t>πολλών</w:t>
      </w:r>
      <w:r w:rsidR="00A44479" w:rsidRPr="005E4B0F">
        <w:rPr>
          <w:rFonts w:ascii="Century Gothic" w:hAnsi="Century Gothic" w:cs="Arial"/>
          <w:sz w:val="20"/>
          <w:szCs w:val="20"/>
        </w:rPr>
        <w:t xml:space="preserve"> τεμαχίων. Να είναι σύμφωνο με τις οδηγίες της ευρωπαϊκής ένωσης.</w:t>
      </w:r>
    </w:p>
    <w:p w:rsidR="00AD29C9" w:rsidRPr="005E4B0F" w:rsidRDefault="009B3C2D" w:rsidP="00EF0288">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29.</w:t>
      </w:r>
      <w:r w:rsidR="00AD29C9" w:rsidRPr="005E4B0F">
        <w:rPr>
          <w:rFonts w:ascii="Century Gothic" w:hAnsi="Century Gothic" w:cs="Arial"/>
          <w:b/>
          <w:sz w:val="20"/>
          <w:szCs w:val="20"/>
        </w:rPr>
        <w:t>Μαλακτικό ρούχων.</w:t>
      </w:r>
      <w:r w:rsidR="00AD29C9" w:rsidRPr="005E4B0F">
        <w:rPr>
          <w:rFonts w:ascii="Century Gothic" w:hAnsi="Century Gothic" w:cs="Arial"/>
          <w:sz w:val="20"/>
          <w:szCs w:val="20"/>
        </w:rPr>
        <w:t xml:space="preserve"> Συμπυκνωμένο υγρό μαλακτικό ρούχων. Να μαλακώνει και αρωματίζει τα ρούχα με άρωμα που διαρκεί. </w:t>
      </w:r>
    </w:p>
    <w:p w:rsidR="00A44479" w:rsidRPr="005E4B0F" w:rsidRDefault="009B3C2D" w:rsidP="00EF0288">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30.</w:t>
      </w:r>
      <w:r w:rsidR="00A44479" w:rsidRPr="005E4B0F">
        <w:rPr>
          <w:rFonts w:ascii="Century Gothic" w:hAnsi="Century Gothic" w:cs="Arial"/>
          <w:b/>
          <w:sz w:val="20"/>
          <w:szCs w:val="20"/>
        </w:rPr>
        <w:t xml:space="preserve">Υγρό τουαλέτας παπί. </w:t>
      </w:r>
      <w:r w:rsidR="00A44479" w:rsidRPr="005E4B0F">
        <w:rPr>
          <w:rFonts w:ascii="Century Gothic" w:hAnsi="Century Gothic" w:cs="Arial"/>
          <w:sz w:val="20"/>
          <w:szCs w:val="20"/>
        </w:rPr>
        <w:t xml:space="preserve"> Καθαριστικό και αρωματικό υγρό τουαλέτας 750 ml</w:t>
      </w:r>
    </w:p>
    <w:p w:rsidR="00A44479" w:rsidRPr="005E4B0F" w:rsidRDefault="009B3C2D" w:rsidP="00EF0288">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31.</w:t>
      </w:r>
      <w:r w:rsidR="00A44479" w:rsidRPr="005E4B0F">
        <w:rPr>
          <w:rFonts w:ascii="Century Gothic" w:hAnsi="Century Gothic" w:cs="Arial"/>
          <w:b/>
          <w:sz w:val="20"/>
          <w:szCs w:val="20"/>
        </w:rPr>
        <w:t>Απορρυπαντικό γενικής χρήσης.</w:t>
      </w:r>
      <w:r w:rsidR="00A44479" w:rsidRPr="005E4B0F">
        <w:rPr>
          <w:rFonts w:ascii="Century Gothic" w:hAnsi="Century Gothic" w:cs="Arial"/>
          <w:sz w:val="20"/>
          <w:szCs w:val="20"/>
        </w:rPr>
        <w:t xml:space="preserve"> Κατάλληλο για επιφάνειες από ξύλο, πλαστικό, ανοξείδωτο, φορμάικες, πλακάκια δαπέδου, μάρμαρα, τοίχους, μελάνι, χαλιά, κλπ. Να μην χρειάζεται ξέβγαλμα. Να διατίθεται σε συσκευασία οικονομική των 5λίτρων και να είναι σύμφωνο με τις οδηγίες της ευρωπαϊκής ένωσης</w:t>
      </w:r>
    </w:p>
    <w:p w:rsidR="005C6FF3" w:rsidRPr="005E4B0F" w:rsidRDefault="009B3C2D" w:rsidP="00EF0288">
      <w:pPr>
        <w:autoSpaceDE w:val="0"/>
        <w:autoSpaceDN w:val="0"/>
        <w:adjustRightInd w:val="0"/>
        <w:jc w:val="both"/>
        <w:rPr>
          <w:rFonts w:ascii="Century Gothic" w:hAnsi="Century Gothic"/>
        </w:rPr>
      </w:pPr>
      <w:r w:rsidRPr="005E4B0F">
        <w:rPr>
          <w:rFonts w:ascii="Century Gothic" w:hAnsi="Century Gothic" w:cs="Arial"/>
          <w:b/>
          <w:sz w:val="20"/>
          <w:szCs w:val="20"/>
        </w:rPr>
        <w:t>32.</w:t>
      </w:r>
      <w:r w:rsidR="005C6FF3" w:rsidRPr="005E4B0F">
        <w:rPr>
          <w:rFonts w:ascii="Century Gothic" w:hAnsi="Century Gothic" w:cs="Arial"/>
          <w:b/>
          <w:sz w:val="20"/>
          <w:szCs w:val="20"/>
        </w:rPr>
        <w:t>Φαράσι με κοντάρι.</w:t>
      </w:r>
      <w:r w:rsidR="005C6FF3" w:rsidRPr="005E4B0F">
        <w:rPr>
          <w:rFonts w:ascii="Century Gothic" w:hAnsi="Century Gothic" w:cs="Arial"/>
          <w:sz w:val="20"/>
          <w:szCs w:val="20"/>
        </w:rPr>
        <w:t xml:space="preserve"> Για εύκολη αποκομιδή απορριμμάτων με κοντάρι</w:t>
      </w:r>
    </w:p>
    <w:p w:rsidR="005C6FF3" w:rsidRDefault="005C6FF3" w:rsidP="00EF0288">
      <w:pPr>
        <w:tabs>
          <w:tab w:val="left" w:pos="453"/>
        </w:tabs>
        <w:autoSpaceDE w:val="0"/>
        <w:autoSpaceDN w:val="0"/>
        <w:adjustRightInd w:val="0"/>
        <w:rPr>
          <w:rFonts w:ascii="Century Gothic" w:hAnsi="Century Gothic" w:cs="Arial"/>
          <w:b/>
          <w:bCs/>
          <w:color w:val="000000"/>
          <w:sz w:val="20"/>
          <w:szCs w:val="20"/>
          <w:u w:val="single"/>
        </w:rPr>
      </w:pPr>
    </w:p>
    <w:p w:rsidR="002C5367" w:rsidRDefault="002C5367" w:rsidP="00A44479">
      <w:pPr>
        <w:tabs>
          <w:tab w:val="left" w:pos="453"/>
        </w:tabs>
        <w:autoSpaceDE w:val="0"/>
        <w:autoSpaceDN w:val="0"/>
        <w:adjustRightInd w:val="0"/>
        <w:rPr>
          <w:rFonts w:ascii="Century Gothic" w:hAnsi="Century Gothic" w:cs="Arial"/>
          <w:b/>
          <w:bCs/>
          <w:color w:val="000000"/>
          <w:sz w:val="20"/>
          <w:szCs w:val="20"/>
          <w:u w:val="single"/>
        </w:rPr>
      </w:pPr>
    </w:p>
    <w:p w:rsidR="002C5367" w:rsidRPr="005E4B0F" w:rsidRDefault="002C5367" w:rsidP="00A44479">
      <w:pPr>
        <w:tabs>
          <w:tab w:val="left" w:pos="453"/>
        </w:tabs>
        <w:autoSpaceDE w:val="0"/>
        <w:autoSpaceDN w:val="0"/>
        <w:adjustRightInd w:val="0"/>
        <w:rPr>
          <w:rFonts w:ascii="Century Gothic" w:hAnsi="Century Gothic" w:cs="Arial"/>
          <w:b/>
          <w:bCs/>
          <w:color w:val="000000"/>
          <w:sz w:val="20"/>
          <w:szCs w:val="20"/>
          <w:u w:val="single"/>
        </w:rPr>
      </w:pPr>
    </w:p>
    <w:p w:rsidR="005C6FF3" w:rsidRPr="005E4B0F" w:rsidRDefault="005C6FF3" w:rsidP="00A44479">
      <w:pPr>
        <w:tabs>
          <w:tab w:val="left" w:pos="453"/>
        </w:tabs>
        <w:autoSpaceDE w:val="0"/>
        <w:autoSpaceDN w:val="0"/>
        <w:adjustRightInd w:val="0"/>
        <w:rPr>
          <w:rFonts w:ascii="Century Gothic" w:hAnsi="Century Gothic" w:cs="Arial"/>
          <w:b/>
          <w:bCs/>
          <w:color w:val="000000"/>
          <w:sz w:val="20"/>
          <w:szCs w:val="20"/>
          <w:u w:val="single"/>
        </w:rPr>
      </w:pPr>
    </w:p>
    <w:p w:rsidR="00A44479" w:rsidRPr="005E4B0F" w:rsidRDefault="00A44479" w:rsidP="00A44479">
      <w:pPr>
        <w:tabs>
          <w:tab w:val="left" w:pos="453"/>
        </w:tabs>
        <w:autoSpaceDE w:val="0"/>
        <w:autoSpaceDN w:val="0"/>
        <w:adjustRightInd w:val="0"/>
        <w:rPr>
          <w:rFonts w:ascii="Century Gothic" w:hAnsi="Century Gothic" w:cs="Arial"/>
          <w:b/>
          <w:bCs/>
          <w:color w:val="000000"/>
          <w:sz w:val="20"/>
          <w:szCs w:val="20"/>
          <w:u w:val="single"/>
        </w:rPr>
      </w:pPr>
      <w:r w:rsidRPr="005E4B0F">
        <w:rPr>
          <w:rFonts w:ascii="Century Gothic" w:hAnsi="Century Gothic" w:cs="Arial"/>
          <w:b/>
          <w:bCs/>
          <w:color w:val="000000"/>
          <w:sz w:val="20"/>
          <w:szCs w:val="20"/>
          <w:u w:val="single"/>
        </w:rPr>
        <w:t>Β.  ΔΗΜΟΤΙΚΑ ΚΤΙΡΙΑ</w:t>
      </w:r>
    </w:p>
    <w:p w:rsidR="00A44479" w:rsidRPr="005E4B0F" w:rsidRDefault="00A44479" w:rsidP="00A44479">
      <w:pPr>
        <w:tabs>
          <w:tab w:val="left" w:pos="453"/>
        </w:tabs>
        <w:autoSpaceDE w:val="0"/>
        <w:autoSpaceDN w:val="0"/>
        <w:adjustRightInd w:val="0"/>
        <w:rPr>
          <w:rFonts w:ascii="Century Gothic" w:hAnsi="Century Gothic" w:cs="Arial"/>
          <w:b/>
          <w:bCs/>
          <w:color w:val="000000"/>
          <w:sz w:val="20"/>
          <w:szCs w:val="20"/>
          <w:u w:val="single"/>
        </w:rPr>
      </w:pPr>
    </w:p>
    <w:p w:rsidR="00A44479" w:rsidRPr="005E4B0F" w:rsidRDefault="00A44479" w:rsidP="00A44479">
      <w:pPr>
        <w:tabs>
          <w:tab w:val="left" w:pos="453"/>
        </w:tabs>
        <w:autoSpaceDE w:val="0"/>
        <w:autoSpaceDN w:val="0"/>
        <w:adjustRightInd w:val="0"/>
        <w:jc w:val="both"/>
        <w:rPr>
          <w:rFonts w:ascii="Century Gothic" w:hAnsi="Century Gothic" w:cs="Arial"/>
          <w:b/>
          <w:bCs/>
          <w:color w:val="000000"/>
          <w:sz w:val="20"/>
          <w:szCs w:val="20"/>
        </w:rPr>
      </w:pPr>
      <w:r w:rsidRPr="005E4B0F">
        <w:rPr>
          <w:rFonts w:ascii="Century Gothic" w:hAnsi="Century Gothic" w:cs="Arial"/>
          <w:b/>
          <w:bCs/>
          <w:color w:val="000000"/>
          <w:sz w:val="20"/>
          <w:szCs w:val="20"/>
        </w:rPr>
        <w:t>ΠΕΡΙΓΡΑΦΗ</w:t>
      </w:r>
    </w:p>
    <w:p w:rsidR="00A44479" w:rsidRPr="005E4B0F" w:rsidRDefault="00A44479" w:rsidP="000E64CC">
      <w:pPr>
        <w:autoSpaceDE w:val="0"/>
        <w:autoSpaceDN w:val="0"/>
        <w:adjustRightInd w:val="0"/>
        <w:jc w:val="both"/>
        <w:rPr>
          <w:rFonts w:ascii="Century Gothic" w:hAnsi="Century Gothic" w:cs="Arial"/>
          <w:b/>
          <w:color w:val="000000"/>
          <w:sz w:val="20"/>
          <w:szCs w:val="20"/>
        </w:rPr>
      </w:pPr>
      <w:r w:rsidRPr="005E4B0F">
        <w:rPr>
          <w:rFonts w:ascii="Century Gothic" w:hAnsi="Century Gothic" w:cs="Arial"/>
          <w:b/>
          <w:color w:val="000000"/>
          <w:sz w:val="20"/>
          <w:szCs w:val="20"/>
        </w:rPr>
        <w:t xml:space="preserve">ΓΕΝΙΚΑ:  </w:t>
      </w:r>
      <w:r w:rsidRPr="005E4B0F">
        <w:rPr>
          <w:rFonts w:ascii="Century Gothic" w:hAnsi="Century Gothic"/>
          <w:sz w:val="20"/>
          <w:szCs w:val="20"/>
        </w:rPr>
        <w:t>Η προμήθεια αφορά είδη καθαριότητας και ευπρεπισμού τα οποία είναι απαραίτητα για την εύρυθμη λειτουργία των υπηρεσιών του Δήμου.</w:t>
      </w:r>
      <w:r w:rsidR="00D76CE3" w:rsidRPr="005E4B0F">
        <w:rPr>
          <w:rFonts w:ascii="Century Gothic" w:hAnsi="Century Gothic"/>
          <w:sz w:val="20"/>
          <w:szCs w:val="20"/>
        </w:rPr>
        <w:t xml:space="preserve"> </w:t>
      </w:r>
      <w:r w:rsidRPr="005E4B0F">
        <w:rPr>
          <w:rFonts w:ascii="Century Gothic" w:hAnsi="Century Gothic" w:cs="Arial"/>
          <w:b/>
          <w:color w:val="000000"/>
          <w:sz w:val="20"/>
          <w:szCs w:val="20"/>
        </w:rPr>
        <w:t>Ιδιαίτερα:</w:t>
      </w:r>
    </w:p>
    <w:p w:rsidR="00A44479" w:rsidRPr="005E4B0F" w:rsidRDefault="00A44479" w:rsidP="000E64CC">
      <w:pPr>
        <w:jc w:val="both"/>
        <w:rPr>
          <w:rFonts w:ascii="Century Gothic" w:hAnsi="Century Gothic"/>
          <w:sz w:val="20"/>
          <w:szCs w:val="20"/>
        </w:rPr>
      </w:pPr>
    </w:p>
    <w:p w:rsidR="00A44479" w:rsidRPr="005E4B0F" w:rsidRDefault="00442C71" w:rsidP="00256076">
      <w:pPr>
        <w:autoSpaceDE w:val="0"/>
        <w:autoSpaceDN w:val="0"/>
        <w:adjustRightInd w:val="0"/>
        <w:ind w:left="426" w:hanging="426"/>
        <w:jc w:val="both"/>
        <w:rPr>
          <w:rFonts w:ascii="Century Gothic" w:hAnsi="Century Gothic" w:cs="Arial"/>
          <w:sz w:val="20"/>
          <w:szCs w:val="20"/>
        </w:rPr>
      </w:pPr>
      <w:r w:rsidRPr="005E4B0F">
        <w:rPr>
          <w:rFonts w:ascii="Century Gothic" w:hAnsi="Century Gothic" w:cs="Arial"/>
          <w:b/>
          <w:sz w:val="20"/>
          <w:szCs w:val="20"/>
        </w:rPr>
        <w:t>1.</w:t>
      </w:r>
      <w:r w:rsidR="00A44479" w:rsidRPr="005E4B0F">
        <w:rPr>
          <w:rFonts w:ascii="Century Gothic" w:hAnsi="Century Gothic" w:cs="Arial"/>
          <w:b/>
          <w:sz w:val="20"/>
          <w:szCs w:val="20"/>
        </w:rPr>
        <w:t>Χαρτί υγείας</w:t>
      </w:r>
      <w:r w:rsidR="00A44479" w:rsidRPr="005E4B0F">
        <w:rPr>
          <w:rFonts w:ascii="Century Gothic" w:hAnsi="Century Gothic" w:cs="Arial"/>
          <w:sz w:val="20"/>
          <w:szCs w:val="20"/>
        </w:rPr>
        <w:t>. Χαρτί υγείας μονόφυλλο, από καθαρή κυτταρίνη, υδροδιαλυτό</w:t>
      </w:r>
    </w:p>
    <w:p w:rsidR="00A44479" w:rsidRPr="005E4B0F" w:rsidRDefault="00442C71"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2.</w:t>
      </w:r>
      <w:r w:rsidR="00A44479" w:rsidRPr="005E4B0F">
        <w:rPr>
          <w:rFonts w:ascii="Century Gothic" w:hAnsi="Century Gothic" w:cs="Arial"/>
          <w:b/>
          <w:sz w:val="20"/>
          <w:szCs w:val="20"/>
        </w:rPr>
        <w:t>Χαρτί κουζίνας.</w:t>
      </w:r>
      <w:r w:rsidR="00A44479" w:rsidRPr="005E4B0F">
        <w:rPr>
          <w:rFonts w:ascii="Century Gothic" w:hAnsi="Century Gothic" w:cs="Arial"/>
          <w:sz w:val="20"/>
          <w:szCs w:val="20"/>
        </w:rPr>
        <w:t xml:space="preserve">  Χαρτί ρολό κουζίνας, λευκό, γραμμαρίων, διπλά ενισχυμένο, με διάτρηση, από λευκασμένο χημικό πολτό, με μεγάλη απορροφητικότητα, που δε θα αφήνει χνούδι και ανθεκτικό για πολλές χρήσεις. Θα είναι απορροφητικό στο νερό, το λάδι, το λίπος και τα απορρυπαντικά.</w:t>
      </w:r>
    </w:p>
    <w:p w:rsidR="00A44479" w:rsidRPr="005E4B0F" w:rsidRDefault="00442C71"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3.</w:t>
      </w:r>
      <w:r w:rsidR="00A44479" w:rsidRPr="005E4B0F">
        <w:rPr>
          <w:rFonts w:ascii="Century Gothic" w:hAnsi="Century Gothic" w:cs="Arial"/>
          <w:b/>
          <w:sz w:val="20"/>
          <w:szCs w:val="20"/>
        </w:rPr>
        <w:t xml:space="preserve">Χλωρίνη Διάλυμα </w:t>
      </w:r>
      <w:r w:rsidR="00E34C21" w:rsidRPr="005E4B0F">
        <w:rPr>
          <w:rFonts w:ascii="Century Gothic" w:hAnsi="Century Gothic" w:cs="Arial"/>
          <w:b/>
          <w:sz w:val="20"/>
          <w:szCs w:val="20"/>
        </w:rPr>
        <w:t>4</w:t>
      </w:r>
      <w:r w:rsidR="00A44479" w:rsidRPr="005E4B0F">
        <w:rPr>
          <w:rFonts w:ascii="Century Gothic" w:hAnsi="Century Gothic" w:cs="Arial"/>
          <w:b/>
          <w:sz w:val="20"/>
          <w:szCs w:val="20"/>
        </w:rPr>
        <w:t xml:space="preserve"> λίτρων.  </w:t>
      </w:r>
      <w:proofErr w:type="spellStart"/>
      <w:r w:rsidR="00A44479" w:rsidRPr="005E4B0F">
        <w:rPr>
          <w:rFonts w:ascii="Century Gothic" w:hAnsi="Century Gothic" w:cs="Arial"/>
          <w:sz w:val="20"/>
          <w:szCs w:val="20"/>
        </w:rPr>
        <w:t>Υποχλωριώδους</w:t>
      </w:r>
      <w:proofErr w:type="spellEnd"/>
      <w:r w:rsidR="00A44479" w:rsidRPr="005E4B0F">
        <w:rPr>
          <w:rFonts w:ascii="Century Gothic" w:hAnsi="Century Gothic" w:cs="Arial"/>
          <w:sz w:val="20"/>
          <w:szCs w:val="20"/>
        </w:rPr>
        <w:t xml:space="preserve"> νατρίου, </w:t>
      </w:r>
      <w:r w:rsidR="00E34C21" w:rsidRPr="005E4B0F">
        <w:rPr>
          <w:rFonts w:ascii="Century Gothic" w:hAnsi="Century Gothic" w:cs="Arial"/>
          <w:sz w:val="20"/>
          <w:szCs w:val="20"/>
        </w:rPr>
        <w:t>4</w:t>
      </w:r>
      <w:r w:rsidR="00A44479" w:rsidRPr="005E4B0F">
        <w:rPr>
          <w:rFonts w:ascii="Century Gothic" w:hAnsi="Century Gothic" w:cs="Arial"/>
          <w:sz w:val="20"/>
          <w:szCs w:val="20"/>
        </w:rPr>
        <w:t xml:space="preserve"> λίτρων παχύρρευστο, κατάλληλο για γενικό καθαρισμό, απολύμανση και λεύκανση. Να είναι σύμφωνο με τις οδηγίες της ευρωπαϊκής ένωσης</w:t>
      </w:r>
    </w:p>
    <w:p w:rsidR="00A44479" w:rsidRPr="005E4B0F" w:rsidRDefault="00442C71" w:rsidP="000E64CC">
      <w:pPr>
        <w:autoSpaceDE w:val="0"/>
        <w:autoSpaceDN w:val="0"/>
        <w:adjustRightInd w:val="0"/>
        <w:jc w:val="both"/>
        <w:rPr>
          <w:rFonts w:ascii="Century Gothic" w:hAnsi="Century Gothic"/>
          <w:sz w:val="20"/>
          <w:szCs w:val="20"/>
        </w:rPr>
      </w:pPr>
      <w:r w:rsidRPr="005E4B0F">
        <w:rPr>
          <w:rFonts w:ascii="Century Gothic" w:hAnsi="Century Gothic" w:cs="Arial"/>
          <w:b/>
          <w:sz w:val="20"/>
          <w:szCs w:val="20"/>
        </w:rPr>
        <w:t>4.</w:t>
      </w:r>
      <w:r w:rsidR="00A44479" w:rsidRPr="005E4B0F">
        <w:rPr>
          <w:rFonts w:ascii="Century Gothic" w:hAnsi="Century Gothic" w:cs="Arial"/>
          <w:b/>
          <w:sz w:val="20"/>
          <w:szCs w:val="20"/>
        </w:rPr>
        <w:t xml:space="preserve">Υγρό τζαμιών </w:t>
      </w:r>
      <w:r w:rsidR="00E34C21" w:rsidRPr="005E4B0F">
        <w:rPr>
          <w:rFonts w:ascii="Century Gothic" w:hAnsi="Century Gothic" w:cs="Arial"/>
          <w:b/>
          <w:sz w:val="20"/>
          <w:szCs w:val="20"/>
        </w:rPr>
        <w:t>4</w:t>
      </w:r>
      <w:r w:rsidR="00A44479" w:rsidRPr="005E4B0F">
        <w:rPr>
          <w:rFonts w:ascii="Century Gothic" w:hAnsi="Century Gothic" w:cs="Arial"/>
          <w:b/>
          <w:sz w:val="20"/>
          <w:szCs w:val="20"/>
        </w:rPr>
        <w:t xml:space="preserve"> λίτρων.</w:t>
      </w:r>
      <w:r w:rsidR="00A44479" w:rsidRPr="005E4B0F">
        <w:rPr>
          <w:rFonts w:ascii="Century Gothic" w:hAnsi="Century Gothic" w:cs="Arial"/>
          <w:sz w:val="20"/>
          <w:szCs w:val="20"/>
        </w:rPr>
        <w:t xml:space="preserve"> Υγρό για τζάμια </w:t>
      </w:r>
      <w:r w:rsidR="00E34C21" w:rsidRPr="005E4B0F">
        <w:rPr>
          <w:rFonts w:ascii="Century Gothic" w:hAnsi="Century Gothic" w:cs="Arial"/>
          <w:sz w:val="20"/>
          <w:szCs w:val="20"/>
        </w:rPr>
        <w:t>4</w:t>
      </w:r>
      <w:r w:rsidR="00A44479" w:rsidRPr="005E4B0F">
        <w:rPr>
          <w:rFonts w:ascii="Century Gothic" w:hAnsi="Century Gothic" w:cs="Arial"/>
          <w:sz w:val="20"/>
          <w:szCs w:val="20"/>
        </w:rPr>
        <w:t xml:space="preserve"> λίτρων με αντλία ψεκασμού, για καθρέφτες και παρόμοιες επιφάνειες . Ειδική σύνθεση για να βοήθα τον καθαρισμό και να μην αφήνει</w:t>
      </w:r>
      <w:r w:rsidR="009801AC" w:rsidRPr="009801AC">
        <w:rPr>
          <w:rFonts w:ascii="Century Gothic" w:hAnsi="Century Gothic" w:cs="Arial"/>
          <w:sz w:val="20"/>
          <w:szCs w:val="20"/>
        </w:rPr>
        <w:t xml:space="preserve"> </w:t>
      </w:r>
      <w:r w:rsidR="00A44479" w:rsidRPr="005E4B0F">
        <w:rPr>
          <w:rFonts w:ascii="Century Gothic" w:hAnsi="Century Gothic" w:cs="Arial"/>
          <w:sz w:val="20"/>
          <w:szCs w:val="20"/>
        </w:rPr>
        <w:t>θάμπωμα μετά το σκούπισμα και το στέγνωμα. Να δίνονται οδηγίες χρήσεως και να είναι σύμφωνο με τις οδηγίες της ευρωπαϊκής ένωση</w:t>
      </w:r>
    </w:p>
    <w:p w:rsidR="00A44479" w:rsidRPr="005E4B0F" w:rsidRDefault="00442C71" w:rsidP="00256076">
      <w:pPr>
        <w:autoSpaceDE w:val="0"/>
        <w:autoSpaceDN w:val="0"/>
        <w:adjustRightInd w:val="0"/>
        <w:ind w:left="284" w:hanging="284"/>
        <w:jc w:val="both"/>
        <w:rPr>
          <w:rFonts w:ascii="Century Gothic" w:hAnsi="Century Gothic" w:cs="Arial"/>
          <w:sz w:val="20"/>
          <w:szCs w:val="20"/>
        </w:rPr>
      </w:pPr>
      <w:r w:rsidRPr="005E4B0F">
        <w:rPr>
          <w:rFonts w:ascii="Century Gothic" w:hAnsi="Century Gothic" w:cs="Arial"/>
          <w:b/>
          <w:sz w:val="20"/>
          <w:szCs w:val="20"/>
        </w:rPr>
        <w:t>5.</w:t>
      </w:r>
      <w:r w:rsidR="00A44479" w:rsidRPr="005E4B0F">
        <w:rPr>
          <w:rFonts w:ascii="Century Gothic" w:hAnsi="Century Gothic" w:cs="Arial"/>
          <w:b/>
          <w:sz w:val="20"/>
          <w:szCs w:val="20"/>
        </w:rPr>
        <w:t xml:space="preserve">Πετσέτα τύπου </w:t>
      </w:r>
      <w:proofErr w:type="spellStart"/>
      <w:r w:rsidR="00A44479" w:rsidRPr="005E4B0F">
        <w:rPr>
          <w:rFonts w:ascii="Century Gothic" w:hAnsi="Century Gothic" w:cs="Arial"/>
          <w:b/>
          <w:sz w:val="20"/>
          <w:szCs w:val="20"/>
        </w:rPr>
        <w:t>wettex</w:t>
      </w:r>
      <w:proofErr w:type="spellEnd"/>
      <w:r w:rsidR="00A44479" w:rsidRPr="005E4B0F">
        <w:rPr>
          <w:rFonts w:ascii="Century Gothic" w:hAnsi="Century Gothic" w:cs="Arial"/>
          <w:b/>
          <w:sz w:val="20"/>
          <w:szCs w:val="20"/>
        </w:rPr>
        <w:t>.</w:t>
      </w:r>
      <w:r w:rsidR="00A44479" w:rsidRPr="005E4B0F">
        <w:rPr>
          <w:rFonts w:ascii="Century Gothic" w:hAnsi="Century Gothic" w:cs="Arial"/>
          <w:sz w:val="20"/>
          <w:szCs w:val="20"/>
        </w:rPr>
        <w:t xml:space="preserve"> </w:t>
      </w:r>
      <w:proofErr w:type="spellStart"/>
      <w:r w:rsidR="00A44479" w:rsidRPr="005E4B0F">
        <w:rPr>
          <w:rFonts w:ascii="Century Gothic" w:hAnsi="Century Gothic" w:cs="Arial"/>
          <w:sz w:val="20"/>
          <w:szCs w:val="20"/>
        </w:rPr>
        <w:t>Πολυπετσέτα</w:t>
      </w:r>
      <w:proofErr w:type="spellEnd"/>
      <w:r w:rsidR="00A44479" w:rsidRPr="005E4B0F">
        <w:rPr>
          <w:rFonts w:ascii="Century Gothic" w:hAnsi="Century Gothic" w:cs="Arial"/>
          <w:sz w:val="20"/>
          <w:szCs w:val="20"/>
        </w:rPr>
        <w:t xml:space="preserve"> απορροφητική για καθαρισμό επιφανειών</w:t>
      </w:r>
    </w:p>
    <w:p w:rsidR="00A44479" w:rsidRPr="005E4B0F" w:rsidRDefault="00442C71"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lastRenderedPageBreak/>
        <w:t>6.</w:t>
      </w:r>
      <w:r w:rsidR="001F3B5A" w:rsidRPr="005E4B0F">
        <w:rPr>
          <w:rFonts w:ascii="Century Gothic" w:hAnsi="Century Gothic" w:cs="Arial"/>
          <w:b/>
          <w:sz w:val="20"/>
          <w:szCs w:val="20"/>
        </w:rPr>
        <w:t xml:space="preserve">Υγρό </w:t>
      </w:r>
      <w:proofErr w:type="spellStart"/>
      <w:r w:rsidR="00A44479" w:rsidRPr="005E4B0F">
        <w:rPr>
          <w:rFonts w:ascii="Century Gothic" w:hAnsi="Century Gothic" w:cs="Arial"/>
          <w:b/>
          <w:sz w:val="20"/>
          <w:szCs w:val="20"/>
        </w:rPr>
        <w:t>Κρεμοσάπουνο</w:t>
      </w:r>
      <w:proofErr w:type="spellEnd"/>
      <w:r w:rsidR="00A44479" w:rsidRPr="005E4B0F">
        <w:rPr>
          <w:rFonts w:ascii="Century Gothic" w:hAnsi="Century Gothic" w:cs="Arial"/>
          <w:b/>
          <w:sz w:val="20"/>
          <w:szCs w:val="20"/>
        </w:rPr>
        <w:t xml:space="preserve"> </w:t>
      </w:r>
      <w:r w:rsidR="00E34C21" w:rsidRPr="005E4B0F">
        <w:rPr>
          <w:rFonts w:ascii="Century Gothic" w:hAnsi="Century Gothic" w:cs="Arial"/>
          <w:b/>
          <w:sz w:val="20"/>
          <w:szCs w:val="20"/>
        </w:rPr>
        <w:t>4</w:t>
      </w:r>
      <w:r w:rsidR="00A44479" w:rsidRPr="005E4B0F">
        <w:rPr>
          <w:rFonts w:ascii="Century Gothic" w:hAnsi="Century Gothic" w:cs="Arial"/>
          <w:b/>
          <w:sz w:val="20"/>
          <w:szCs w:val="20"/>
        </w:rPr>
        <w:t xml:space="preserve"> λίτρων</w:t>
      </w:r>
      <w:r w:rsidR="00A44479" w:rsidRPr="005E4B0F">
        <w:rPr>
          <w:rFonts w:ascii="Century Gothic" w:hAnsi="Century Gothic" w:cs="Arial"/>
          <w:sz w:val="20"/>
          <w:szCs w:val="20"/>
        </w:rPr>
        <w:t xml:space="preserve">.  </w:t>
      </w:r>
      <w:proofErr w:type="spellStart"/>
      <w:r w:rsidR="00A44479" w:rsidRPr="005E4B0F">
        <w:rPr>
          <w:rFonts w:ascii="Century Gothic" w:hAnsi="Century Gothic" w:cs="Arial"/>
          <w:sz w:val="20"/>
          <w:szCs w:val="20"/>
        </w:rPr>
        <w:t>Κρεμοσάπουνο</w:t>
      </w:r>
      <w:proofErr w:type="spellEnd"/>
      <w:r w:rsidR="00A44479" w:rsidRPr="005E4B0F">
        <w:rPr>
          <w:rFonts w:ascii="Century Gothic" w:hAnsi="Century Gothic" w:cs="Arial"/>
          <w:sz w:val="20"/>
          <w:szCs w:val="20"/>
        </w:rPr>
        <w:t xml:space="preserve"> για τα χέρια με ενυδατική κρέμα και ισορροπημένο </w:t>
      </w:r>
      <w:proofErr w:type="spellStart"/>
      <w:r w:rsidR="00A44479" w:rsidRPr="005E4B0F">
        <w:rPr>
          <w:rFonts w:ascii="Century Gothic" w:hAnsi="Century Gothic" w:cs="Arial"/>
          <w:sz w:val="20"/>
          <w:szCs w:val="20"/>
        </w:rPr>
        <w:t>ph</w:t>
      </w:r>
      <w:proofErr w:type="spellEnd"/>
      <w:r w:rsidR="00A44479" w:rsidRPr="005E4B0F">
        <w:rPr>
          <w:rFonts w:ascii="Century Gothic" w:hAnsi="Century Gothic" w:cs="Arial"/>
          <w:sz w:val="20"/>
          <w:szCs w:val="20"/>
        </w:rPr>
        <w:t xml:space="preserve">, χωρίς </w:t>
      </w:r>
      <w:proofErr w:type="spellStart"/>
      <w:r w:rsidR="00A44479" w:rsidRPr="005E4B0F">
        <w:rPr>
          <w:rFonts w:ascii="Century Gothic" w:hAnsi="Century Gothic" w:cs="Arial"/>
          <w:sz w:val="20"/>
          <w:szCs w:val="20"/>
        </w:rPr>
        <w:t>φορμαλδεϋδη</w:t>
      </w:r>
      <w:proofErr w:type="spellEnd"/>
      <w:r w:rsidR="00A44479" w:rsidRPr="005E4B0F">
        <w:rPr>
          <w:rFonts w:ascii="Century Gothic" w:hAnsi="Century Gothic" w:cs="Arial"/>
          <w:sz w:val="20"/>
          <w:szCs w:val="20"/>
        </w:rPr>
        <w:t>, συσκευασία των 4 λίτρων . Να είναι σύμφωνο με τις οδηγίες της ευρωπαϊκής ένωσης.</w:t>
      </w:r>
    </w:p>
    <w:p w:rsidR="00A44479" w:rsidRPr="005E4B0F" w:rsidRDefault="00442C71"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7.</w:t>
      </w:r>
      <w:r w:rsidR="00A44479" w:rsidRPr="005E4B0F">
        <w:rPr>
          <w:rFonts w:ascii="Century Gothic" w:hAnsi="Century Gothic" w:cs="Arial"/>
          <w:b/>
          <w:sz w:val="20"/>
          <w:szCs w:val="20"/>
        </w:rPr>
        <w:t xml:space="preserve">Σακούλες απορριμμάτων μικρές. </w:t>
      </w:r>
      <w:r w:rsidR="00A44479" w:rsidRPr="005E4B0F">
        <w:rPr>
          <w:rFonts w:ascii="Century Gothic" w:hAnsi="Century Gothic" w:cs="Arial"/>
          <w:sz w:val="20"/>
          <w:szCs w:val="20"/>
        </w:rPr>
        <w:t xml:space="preserve"> Πλαστικές σακούλες απορριμμάτων από ενισχυμένο πλαστικό για μεγαλύτερες αντοχές. Να είναι κατάλληλες για κάδους με περιφέρεια από 48X50cm . Η πρώτη ύλη που κατασκευάζονται να είναι παρθένο υλικό και να προσφέρονται σε συσκευασίες των 40 τεμαχίων σε ρολό</w:t>
      </w:r>
    </w:p>
    <w:p w:rsidR="00A44479" w:rsidRPr="005E4B0F" w:rsidRDefault="00442C71" w:rsidP="00256076">
      <w:pPr>
        <w:ind w:left="284" w:hanging="284"/>
        <w:rPr>
          <w:rFonts w:ascii="Century Gothic" w:hAnsi="Century Gothic" w:cs="Arial"/>
          <w:b/>
          <w:sz w:val="20"/>
          <w:szCs w:val="20"/>
        </w:rPr>
      </w:pPr>
      <w:r w:rsidRPr="005E4B0F">
        <w:rPr>
          <w:rFonts w:ascii="Century Gothic" w:hAnsi="Century Gothic" w:cs="Arial"/>
          <w:b/>
          <w:sz w:val="20"/>
          <w:szCs w:val="20"/>
        </w:rPr>
        <w:t>8.</w:t>
      </w:r>
      <w:r w:rsidR="00D645CA" w:rsidRPr="005E4B0F">
        <w:rPr>
          <w:rFonts w:ascii="Century Gothic" w:hAnsi="Century Gothic" w:cs="Arial"/>
          <w:b/>
          <w:sz w:val="20"/>
          <w:szCs w:val="20"/>
        </w:rPr>
        <w:t xml:space="preserve">Φαράσι με κοντάρι. </w:t>
      </w:r>
      <w:r w:rsidR="00D645CA" w:rsidRPr="005E4B0F">
        <w:rPr>
          <w:rFonts w:ascii="Century Gothic" w:hAnsi="Century Gothic" w:cs="Arial"/>
          <w:sz w:val="20"/>
          <w:szCs w:val="20"/>
        </w:rPr>
        <w:t>Για εύκολη αποκομιδή απορριμμάτων με κοντάρι</w:t>
      </w:r>
    </w:p>
    <w:p w:rsidR="00A44479" w:rsidRPr="005E4B0F" w:rsidRDefault="00442C71"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9.</w:t>
      </w:r>
      <w:r w:rsidR="00A44479" w:rsidRPr="005E4B0F">
        <w:rPr>
          <w:rFonts w:ascii="Century Gothic" w:hAnsi="Century Gothic" w:cs="Arial"/>
          <w:b/>
          <w:sz w:val="20"/>
          <w:szCs w:val="20"/>
        </w:rPr>
        <w:t>Σφουγγαρίστρα με κοντάρι</w:t>
      </w:r>
      <w:r w:rsidR="00A44479" w:rsidRPr="005E4B0F">
        <w:rPr>
          <w:rFonts w:ascii="Century Gothic" w:hAnsi="Century Gothic" w:cs="Arial"/>
          <w:sz w:val="20"/>
          <w:szCs w:val="20"/>
        </w:rPr>
        <w:t xml:space="preserve">. Περίπου τύπου </w:t>
      </w:r>
      <w:proofErr w:type="spellStart"/>
      <w:r w:rsidR="00A44479" w:rsidRPr="005E4B0F">
        <w:rPr>
          <w:rFonts w:ascii="Century Gothic" w:hAnsi="Century Gothic" w:cs="Arial"/>
          <w:sz w:val="20"/>
          <w:szCs w:val="20"/>
        </w:rPr>
        <w:t>wettex</w:t>
      </w:r>
      <w:proofErr w:type="spellEnd"/>
      <w:r w:rsidR="00A44479" w:rsidRPr="005E4B0F">
        <w:rPr>
          <w:rFonts w:ascii="Century Gothic" w:hAnsi="Century Gothic" w:cs="Arial"/>
          <w:sz w:val="20"/>
          <w:szCs w:val="20"/>
        </w:rPr>
        <w:t xml:space="preserve">, από </w:t>
      </w:r>
      <w:proofErr w:type="spellStart"/>
      <w:r w:rsidR="00A44479" w:rsidRPr="005E4B0F">
        <w:rPr>
          <w:rFonts w:ascii="Century Gothic" w:hAnsi="Century Gothic" w:cs="Arial"/>
          <w:sz w:val="20"/>
          <w:szCs w:val="20"/>
        </w:rPr>
        <w:t>βισκόζη</w:t>
      </w:r>
      <w:proofErr w:type="spellEnd"/>
      <w:r w:rsidR="00A44479" w:rsidRPr="005E4B0F">
        <w:rPr>
          <w:rFonts w:ascii="Century Gothic" w:hAnsi="Century Gothic" w:cs="Arial"/>
          <w:sz w:val="20"/>
          <w:szCs w:val="20"/>
        </w:rPr>
        <w:t xml:space="preserve">, πολυεστέρα, και </w:t>
      </w:r>
      <w:proofErr w:type="spellStart"/>
      <w:r w:rsidR="00A44479" w:rsidRPr="005E4B0F">
        <w:rPr>
          <w:rFonts w:ascii="Century Gothic" w:hAnsi="Century Gothic" w:cs="Arial"/>
          <w:sz w:val="20"/>
          <w:szCs w:val="20"/>
        </w:rPr>
        <w:t>πολυπροπυδένιο</w:t>
      </w:r>
      <w:proofErr w:type="spellEnd"/>
      <w:r w:rsidR="00A44479" w:rsidRPr="005E4B0F">
        <w:rPr>
          <w:rFonts w:ascii="Century Gothic" w:hAnsi="Century Gothic" w:cs="Arial"/>
          <w:sz w:val="20"/>
          <w:szCs w:val="20"/>
        </w:rPr>
        <w:t xml:space="preserve">, με αντοχή στα αλκαλικά και όξινα καθαριστικά. Να μην αφήνει χνούδια κατά τη χρήσης της, με μεγάλη απορροφητικότητα. </w:t>
      </w:r>
    </w:p>
    <w:p w:rsidR="00A44479" w:rsidRPr="005E4B0F" w:rsidRDefault="00442C71"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10.</w:t>
      </w:r>
      <w:r w:rsidR="00A44479" w:rsidRPr="005E4B0F">
        <w:rPr>
          <w:rFonts w:ascii="Century Gothic" w:hAnsi="Century Gothic" w:cs="Arial"/>
          <w:b/>
          <w:sz w:val="20"/>
          <w:szCs w:val="20"/>
        </w:rPr>
        <w:t>Σφουγγαρίστρα</w:t>
      </w:r>
      <w:r w:rsidR="00C7258F" w:rsidRPr="005E4B0F">
        <w:rPr>
          <w:rFonts w:ascii="Century Gothic" w:hAnsi="Century Gothic" w:cs="Arial"/>
          <w:b/>
          <w:sz w:val="20"/>
          <w:szCs w:val="20"/>
        </w:rPr>
        <w:t>.</w:t>
      </w:r>
      <w:r w:rsidR="00A44479" w:rsidRPr="005E4B0F">
        <w:rPr>
          <w:rFonts w:ascii="Century Gothic" w:hAnsi="Century Gothic" w:cs="Arial"/>
          <w:sz w:val="20"/>
          <w:szCs w:val="20"/>
        </w:rPr>
        <w:t xml:space="preserve"> Θα πρέπει να</w:t>
      </w:r>
      <w:r w:rsidR="009801AC" w:rsidRPr="009801AC">
        <w:rPr>
          <w:rFonts w:ascii="Century Gothic" w:hAnsi="Century Gothic" w:cs="Arial"/>
          <w:sz w:val="20"/>
          <w:szCs w:val="20"/>
        </w:rPr>
        <w:t xml:space="preserve"> </w:t>
      </w:r>
      <w:r w:rsidR="00A44479" w:rsidRPr="005E4B0F">
        <w:rPr>
          <w:rFonts w:ascii="Century Gothic" w:hAnsi="Century Gothic" w:cs="Arial"/>
          <w:sz w:val="20"/>
          <w:szCs w:val="20"/>
        </w:rPr>
        <w:t xml:space="preserve"> εφαρμόζουν </w:t>
      </w:r>
      <w:r w:rsidR="009801AC" w:rsidRPr="009801AC">
        <w:rPr>
          <w:rFonts w:ascii="Century Gothic" w:hAnsi="Century Gothic" w:cs="Arial"/>
          <w:sz w:val="20"/>
          <w:szCs w:val="20"/>
        </w:rPr>
        <w:t xml:space="preserve"> </w:t>
      </w:r>
      <w:r w:rsidR="00A44479" w:rsidRPr="005E4B0F">
        <w:rPr>
          <w:rFonts w:ascii="Century Gothic" w:hAnsi="Century Gothic" w:cs="Arial"/>
          <w:sz w:val="20"/>
          <w:szCs w:val="20"/>
        </w:rPr>
        <w:t>απόλυτα με</w:t>
      </w:r>
      <w:r w:rsidR="009801AC" w:rsidRPr="009801AC">
        <w:rPr>
          <w:rFonts w:ascii="Century Gothic" w:hAnsi="Century Gothic" w:cs="Arial"/>
          <w:sz w:val="20"/>
          <w:szCs w:val="20"/>
        </w:rPr>
        <w:t xml:space="preserve"> </w:t>
      </w:r>
      <w:r w:rsidR="00A44479" w:rsidRPr="005E4B0F">
        <w:rPr>
          <w:rFonts w:ascii="Century Gothic" w:hAnsi="Century Gothic" w:cs="Arial"/>
          <w:sz w:val="20"/>
          <w:szCs w:val="20"/>
        </w:rPr>
        <w:t xml:space="preserve"> το αντίστοιχο </w:t>
      </w:r>
      <w:r w:rsidR="009801AC" w:rsidRPr="009801AC">
        <w:rPr>
          <w:rFonts w:ascii="Century Gothic" w:hAnsi="Century Gothic" w:cs="Arial"/>
          <w:sz w:val="20"/>
          <w:szCs w:val="20"/>
        </w:rPr>
        <w:t xml:space="preserve"> </w:t>
      </w:r>
      <w:r w:rsidR="00A44479" w:rsidRPr="005E4B0F">
        <w:rPr>
          <w:rFonts w:ascii="Century Gothic" w:hAnsi="Century Gothic" w:cs="Arial"/>
          <w:sz w:val="20"/>
          <w:szCs w:val="20"/>
        </w:rPr>
        <w:t xml:space="preserve">κοντάρι </w:t>
      </w:r>
      <w:r w:rsidR="009801AC" w:rsidRPr="009801AC">
        <w:rPr>
          <w:rFonts w:ascii="Century Gothic" w:hAnsi="Century Gothic" w:cs="Arial"/>
          <w:sz w:val="20"/>
          <w:szCs w:val="20"/>
        </w:rPr>
        <w:t xml:space="preserve"> </w:t>
      </w:r>
      <w:r w:rsidR="00A44479" w:rsidRPr="005E4B0F">
        <w:rPr>
          <w:rFonts w:ascii="Century Gothic" w:hAnsi="Century Gothic" w:cs="Arial"/>
          <w:sz w:val="20"/>
          <w:szCs w:val="20"/>
        </w:rPr>
        <w:t xml:space="preserve">που </w:t>
      </w:r>
      <w:r w:rsidR="00256076" w:rsidRPr="00256076">
        <w:rPr>
          <w:rFonts w:ascii="Century Gothic" w:hAnsi="Century Gothic" w:cs="Arial"/>
          <w:sz w:val="20"/>
          <w:szCs w:val="20"/>
        </w:rPr>
        <w:t xml:space="preserve">  </w:t>
      </w:r>
      <w:r w:rsidR="009801AC" w:rsidRPr="009801AC">
        <w:rPr>
          <w:rFonts w:ascii="Century Gothic" w:hAnsi="Century Gothic" w:cs="Arial"/>
          <w:sz w:val="20"/>
          <w:szCs w:val="20"/>
        </w:rPr>
        <w:t xml:space="preserve"> </w:t>
      </w:r>
      <w:r w:rsidR="00A44479" w:rsidRPr="005E4B0F">
        <w:rPr>
          <w:rFonts w:ascii="Century Gothic" w:hAnsi="Century Gothic" w:cs="Arial"/>
          <w:sz w:val="20"/>
          <w:szCs w:val="20"/>
        </w:rPr>
        <w:t>θα επιλεγεί.</w:t>
      </w:r>
    </w:p>
    <w:p w:rsidR="005558A2" w:rsidRPr="005E4B0F" w:rsidRDefault="005558A2" w:rsidP="00256076">
      <w:pPr>
        <w:autoSpaceDE w:val="0"/>
        <w:autoSpaceDN w:val="0"/>
        <w:adjustRightInd w:val="0"/>
        <w:ind w:left="350" w:hanging="350"/>
        <w:jc w:val="both"/>
        <w:rPr>
          <w:rFonts w:ascii="Century Gothic" w:hAnsi="Century Gothic" w:cs="Arial"/>
          <w:sz w:val="20"/>
          <w:szCs w:val="20"/>
        </w:rPr>
      </w:pPr>
      <w:r w:rsidRPr="005E4B0F">
        <w:rPr>
          <w:rFonts w:ascii="Century Gothic" w:hAnsi="Century Gothic" w:cs="Arial"/>
          <w:b/>
          <w:sz w:val="20"/>
          <w:szCs w:val="20"/>
        </w:rPr>
        <w:t>11.Πλαστική σκούπα</w:t>
      </w:r>
      <w:r w:rsidRPr="005E4B0F">
        <w:rPr>
          <w:rFonts w:ascii="Century Gothic" w:hAnsi="Century Gothic" w:cs="Arial"/>
          <w:sz w:val="20"/>
          <w:szCs w:val="20"/>
        </w:rPr>
        <w:t>. Σκούπα χωρίς κοντάρι με πυκνή και ανθεκτική βούρτσα.</w:t>
      </w:r>
    </w:p>
    <w:p w:rsidR="00A44479" w:rsidRPr="009801AC" w:rsidRDefault="00442C71" w:rsidP="009801A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1</w:t>
      </w:r>
      <w:r w:rsidR="005558A2" w:rsidRPr="005E4B0F">
        <w:rPr>
          <w:rFonts w:ascii="Century Gothic" w:hAnsi="Century Gothic" w:cs="Arial"/>
          <w:b/>
          <w:sz w:val="20"/>
          <w:szCs w:val="20"/>
        </w:rPr>
        <w:t>2</w:t>
      </w:r>
      <w:r w:rsidRPr="005E4B0F">
        <w:rPr>
          <w:rFonts w:ascii="Century Gothic" w:hAnsi="Century Gothic" w:cs="Arial"/>
          <w:b/>
          <w:sz w:val="20"/>
          <w:szCs w:val="20"/>
        </w:rPr>
        <w:t>.</w:t>
      </w:r>
      <w:r w:rsidR="00A44479" w:rsidRPr="005E4B0F">
        <w:rPr>
          <w:rFonts w:ascii="Century Gothic" w:hAnsi="Century Gothic" w:cs="Arial"/>
          <w:b/>
          <w:sz w:val="20"/>
          <w:szCs w:val="20"/>
        </w:rPr>
        <w:t>Υγρό πατώματος .</w:t>
      </w:r>
      <w:r w:rsidR="00A44479" w:rsidRPr="005E4B0F">
        <w:rPr>
          <w:rFonts w:ascii="Century Gothic" w:hAnsi="Century Gothic" w:cs="Arial"/>
          <w:sz w:val="20"/>
          <w:szCs w:val="20"/>
        </w:rPr>
        <w:t xml:space="preserve"> Αποτελεσματικό ουδέτερο καθαριστικό για το πάτωμα </w:t>
      </w:r>
      <w:r w:rsidR="00E34C21" w:rsidRPr="005E4B0F">
        <w:rPr>
          <w:rFonts w:ascii="Century Gothic" w:hAnsi="Century Gothic" w:cs="Arial"/>
          <w:sz w:val="20"/>
          <w:szCs w:val="20"/>
        </w:rPr>
        <w:t>4</w:t>
      </w:r>
      <w:r w:rsidR="00A44479" w:rsidRPr="005E4B0F">
        <w:rPr>
          <w:rFonts w:ascii="Century Gothic" w:hAnsi="Century Gothic" w:cs="Arial"/>
          <w:sz w:val="20"/>
          <w:szCs w:val="20"/>
        </w:rPr>
        <w:t xml:space="preserve"> </w:t>
      </w:r>
      <w:r w:rsidR="00E34C21" w:rsidRPr="005E4B0F">
        <w:rPr>
          <w:rFonts w:ascii="Century Gothic" w:hAnsi="Century Gothic" w:cs="Arial"/>
          <w:sz w:val="20"/>
          <w:szCs w:val="20"/>
        </w:rPr>
        <w:t>λίτρων</w:t>
      </w:r>
      <w:r w:rsidR="00A44479" w:rsidRPr="005E4B0F">
        <w:rPr>
          <w:rFonts w:ascii="Century Gothic" w:hAnsi="Century Gothic" w:cs="Arial"/>
          <w:sz w:val="20"/>
          <w:szCs w:val="20"/>
        </w:rPr>
        <w:t>, σε διάφορα αρώματα. Για καθαρισμό και εύκολο στέγνωμα. Κατάλληλο για καθημερινή</w:t>
      </w:r>
      <w:r w:rsidR="009801AC" w:rsidRPr="007277D9">
        <w:rPr>
          <w:rFonts w:ascii="Century Gothic" w:hAnsi="Century Gothic" w:cs="Arial"/>
          <w:sz w:val="20"/>
          <w:szCs w:val="20"/>
        </w:rPr>
        <w:t xml:space="preserve"> </w:t>
      </w:r>
      <w:r w:rsidR="00A44479" w:rsidRPr="005E4B0F">
        <w:rPr>
          <w:rFonts w:ascii="Century Gothic" w:hAnsi="Century Gothic" w:cs="Arial"/>
          <w:sz w:val="20"/>
          <w:szCs w:val="20"/>
        </w:rPr>
        <w:t>χρήση, χωρίς ξέβγαλμα. Να είναι σύμφωνο με τις οδηγίες της ευρωπαϊκής</w:t>
      </w:r>
      <w:r w:rsidR="009801AC" w:rsidRPr="009801AC">
        <w:rPr>
          <w:rFonts w:ascii="Century Gothic" w:hAnsi="Century Gothic" w:cs="Arial"/>
          <w:sz w:val="20"/>
          <w:szCs w:val="20"/>
        </w:rPr>
        <w:t xml:space="preserve"> </w:t>
      </w:r>
      <w:r w:rsidR="00A44479" w:rsidRPr="005E4B0F">
        <w:rPr>
          <w:rFonts w:ascii="Century Gothic" w:hAnsi="Century Gothic" w:cs="Arial"/>
          <w:sz w:val="20"/>
          <w:szCs w:val="20"/>
        </w:rPr>
        <w:t>ένωσης</w:t>
      </w:r>
      <w:r w:rsidR="009801AC" w:rsidRPr="009801AC">
        <w:rPr>
          <w:rFonts w:ascii="Century Gothic" w:hAnsi="Century Gothic" w:cs="Arial"/>
          <w:sz w:val="20"/>
          <w:szCs w:val="20"/>
        </w:rPr>
        <w:t>.</w:t>
      </w:r>
    </w:p>
    <w:p w:rsidR="00A44479" w:rsidRPr="005E4B0F" w:rsidRDefault="00442C71" w:rsidP="000E64CC">
      <w:pPr>
        <w:jc w:val="both"/>
        <w:rPr>
          <w:rFonts w:ascii="Century Gothic" w:hAnsi="Century Gothic"/>
          <w:sz w:val="20"/>
          <w:szCs w:val="20"/>
        </w:rPr>
      </w:pPr>
      <w:r w:rsidRPr="005E4B0F">
        <w:rPr>
          <w:rFonts w:ascii="Century Gothic" w:hAnsi="Century Gothic" w:cs="Arial"/>
          <w:b/>
          <w:sz w:val="20"/>
          <w:szCs w:val="20"/>
        </w:rPr>
        <w:t>1</w:t>
      </w:r>
      <w:r w:rsidR="005558A2" w:rsidRPr="005E4B0F">
        <w:rPr>
          <w:rFonts w:ascii="Century Gothic" w:hAnsi="Century Gothic" w:cs="Arial"/>
          <w:b/>
          <w:sz w:val="20"/>
          <w:szCs w:val="20"/>
        </w:rPr>
        <w:t>3</w:t>
      </w:r>
      <w:r w:rsidRPr="005E4B0F">
        <w:rPr>
          <w:rFonts w:ascii="Century Gothic" w:hAnsi="Century Gothic" w:cs="Arial"/>
          <w:b/>
          <w:sz w:val="20"/>
          <w:szCs w:val="20"/>
        </w:rPr>
        <w:t>.</w:t>
      </w:r>
      <w:r w:rsidR="00A44479" w:rsidRPr="005E4B0F">
        <w:rPr>
          <w:rFonts w:ascii="Century Gothic" w:hAnsi="Century Gothic" w:cs="Arial"/>
          <w:b/>
          <w:sz w:val="20"/>
          <w:szCs w:val="20"/>
        </w:rPr>
        <w:t>Υγρό τουαλέτας παπί</w:t>
      </w:r>
      <w:r w:rsidR="00A44479" w:rsidRPr="005E4B0F">
        <w:rPr>
          <w:rFonts w:ascii="Century Gothic" w:hAnsi="Century Gothic" w:cs="Arial"/>
          <w:sz w:val="20"/>
          <w:szCs w:val="20"/>
        </w:rPr>
        <w:t>.  Καθαριστικό και αρωματικό υγρό τουαλέτας 750 ml</w:t>
      </w:r>
    </w:p>
    <w:p w:rsidR="00A44479" w:rsidRPr="005E4B0F" w:rsidRDefault="00442C71" w:rsidP="000E64C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1</w:t>
      </w:r>
      <w:r w:rsidR="005558A2" w:rsidRPr="005E4B0F">
        <w:rPr>
          <w:rFonts w:ascii="Century Gothic" w:hAnsi="Century Gothic" w:cs="Arial"/>
          <w:b/>
          <w:sz w:val="20"/>
          <w:szCs w:val="20"/>
        </w:rPr>
        <w:t>4</w:t>
      </w:r>
      <w:r w:rsidRPr="005E4B0F">
        <w:rPr>
          <w:rFonts w:ascii="Century Gothic" w:hAnsi="Century Gothic" w:cs="Arial"/>
          <w:b/>
          <w:sz w:val="20"/>
          <w:szCs w:val="20"/>
        </w:rPr>
        <w:t>.</w:t>
      </w:r>
      <w:r w:rsidR="00A44479" w:rsidRPr="005E4B0F">
        <w:rPr>
          <w:rFonts w:ascii="Century Gothic" w:hAnsi="Century Gothic" w:cs="Arial"/>
          <w:b/>
          <w:sz w:val="20"/>
          <w:szCs w:val="20"/>
        </w:rPr>
        <w:t xml:space="preserve">Γάντια </w:t>
      </w:r>
      <w:proofErr w:type="spellStart"/>
      <w:r w:rsidR="00A44479" w:rsidRPr="005E4B0F">
        <w:rPr>
          <w:rFonts w:ascii="Century Gothic" w:hAnsi="Century Gothic" w:cs="Arial"/>
          <w:b/>
          <w:sz w:val="20"/>
          <w:szCs w:val="20"/>
        </w:rPr>
        <w:t>Latex</w:t>
      </w:r>
      <w:proofErr w:type="spellEnd"/>
      <w:r w:rsidR="00A44479" w:rsidRPr="005E4B0F">
        <w:rPr>
          <w:rFonts w:ascii="Century Gothic" w:hAnsi="Century Gothic" w:cs="Arial"/>
          <w:b/>
          <w:sz w:val="20"/>
          <w:szCs w:val="20"/>
        </w:rPr>
        <w:t xml:space="preserve">. </w:t>
      </w:r>
      <w:r w:rsidR="00A44479" w:rsidRPr="005E4B0F">
        <w:rPr>
          <w:rFonts w:ascii="Century Gothic" w:hAnsi="Century Gothic" w:cs="Arial"/>
          <w:sz w:val="20"/>
          <w:szCs w:val="20"/>
        </w:rPr>
        <w:t xml:space="preserve"> Πεδίο χρήσης για αντιμετώπιση χημικών ουσιών ή μικροοργανισμών. Να διατίθενται σε συσκευασία 100 τεμάχια/κουτί. Να φέρε σήμανση.</w:t>
      </w:r>
    </w:p>
    <w:p w:rsidR="000F61A1" w:rsidRPr="005E4B0F" w:rsidRDefault="00442C71" w:rsidP="000E64C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1</w:t>
      </w:r>
      <w:r w:rsidR="005558A2" w:rsidRPr="005E4B0F">
        <w:rPr>
          <w:rFonts w:ascii="Century Gothic" w:hAnsi="Century Gothic" w:cs="Arial"/>
          <w:b/>
          <w:sz w:val="20"/>
          <w:szCs w:val="20"/>
        </w:rPr>
        <w:t>5</w:t>
      </w:r>
      <w:r w:rsidRPr="005E4B0F">
        <w:rPr>
          <w:rFonts w:ascii="Century Gothic" w:hAnsi="Century Gothic" w:cs="Arial"/>
          <w:b/>
          <w:sz w:val="20"/>
          <w:szCs w:val="20"/>
        </w:rPr>
        <w:t>.</w:t>
      </w:r>
      <w:r w:rsidR="00AA09BE" w:rsidRPr="005E4B0F">
        <w:rPr>
          <w:rFonts w:ascii="Century Gothic" w:hAnsi="Century Gothic" w:cs="Arial"/>
          <w:b/>
          <w:sz w:val="20"/>
          <w:szCs w:val="20"/>
        </w:rPr>
        <w:t>Κοντάρι</w:t>
      </w:r>
      <w:r w:rsidR="009801AC">
        <w:rPr>
          <w:rFonts w:ascii="Century Gothic" w:hAnsi="Century Gothic" w:cs="Arial"/>
          <w:sz w:val="20"/>
          <w:szCs w:val="20"/>
        </w:rPr>
        <w:t>.</w:t>
      </w:r>
      <w:r w:rsidR="009801AC" w:rsidRPr="009801AC">
        <w:rPr>
          <w:rFonts w:ascii="Century Gothic" w:hAnsi="Century Gothic" w:cs="Arial"/>
          <w:sz w:val="20"/>
          <w:szCs w:val="20"/>
        </w:rPr>
        <w:t xml:space="preserve"> </w:t>
      </w:r>
      <w:r w:rsidR="00AA09BE" w:rsidRPr="005E4B0F">
        <w:rPr>
          <w:rFonts w:ascii="Century Gothic" w:hAnsi="Century Gothic" w:cs="Arial"/>
          <w:sz w:val="20"/>
          <w:szCs w:val="20"/>
        </w:rPr>
        <w:t>Αρίστης ποιότητας μήκους 1,5 μέτρων περίπου, κατάλληλο για σφουγγαρίστρα ή σκούπα.</w:t>
      </w:r>
    </w:p>
    <w:p w:rsidR="00E511BC" w:rsidRPr="005E4B0F" w:rsidRDefault="00442C71" w:rsidP="000E64C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1</w:t>
      </w:r>
      <w:r w:rsidR="005558A2" w:rsidRPr="005E4B0F">
        <w:rPr>
          <w:rFonts w:ascii="Century Gothic" w:hAnsi="Century Gothic" w:cs="Arial"/>
          <w:b/>
          <w:sz w:val="20"/>
          <w:szCs w:val="20"/>
        </w:rPr>
        <w:t>6</w:t>
      </w:r>
      <w:r w:rsidRPr="005E4B0F">
        <w:rPr>
          <w:rFonts w:ascii="Century Gothic" w:hAnsi="Century Gothic" w:cs="Arial"/>
          <w:b/>
          <w:sz w:val="20"/>
          <w:szCs w:val="20"/>
        </w:rPr>
        <w:t>.</w:t>
      </w:r>
      <w:r w:rsidR="000F61A1" w:rsidRPr="005E4B0F">
        <w:rPr>
          <w:rFonts w:ascii="Century Gothic" w:hAnsi="Century Gothic" w:cs="Arial"/>
          <w:b/>
          <w:sz w:val="20"/>
          <w:szCs w:val="20"/>
        </w:rPr>
        <w:t>Σκούπα με κοντάρι</w:t>
      </w:r>
      <w:r w:rsidR="000F61A1" w:rsidRPr="005E4B0F">
        <w:rPr>
          <w:rFonts w:ascii="Century Gothic" w:hAnsi="Century Gothic" w:cs="Arial"/>
          <w:sz w:val="20"/>
          <w:szCs w:val="20"/>
        </w:rPr>
        <w:t xml:space="preserve">.  </w:t>
      </w:r>
      <w:r w:rsidR="00E511BC" w:rsidRPr="005E4B0F">
        <w:rPr>
          <w:rFonts w:ascii="Century Gothic" w:hAnsi="Century Gothic" w:cs="Arial"/>
          <w:sz w:val="20"/>
          <w:szCs w:val="20"/>
        </w:rPr>
        <w:t xml:space="preserve">Σκούπα με κοντάρι και με πυκνή ανθεκτική βούρτσα </w:t>
      </w:r>
    </w:p>
    <w:p w:rsidR="00AE0F3C" w:rsidRDefault="00442C71" w:rsidP="000E64CC">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1</w:t>
      </w:r>
      <w:r w:rsidR="005558A2" w:rsidRPr="005E4B0F">
        <w:rPr>
          <w:rFonts w:ascii="Century Gothic" w:hAnsi="Century Gothic" w:cs="Arial"/>
          <w:b/>
          <w:sz w:val="20"/>
          <w:szCs w:val="20"/>
        </w:rPr>
        <w:t>7</w:t>
      </w:r>
      <w:r w:rsidRPr="005E4B0F">
        <w:rPr>
          <w:rFonts w:ascii="Century Gothic" w:hAnsi="Century Gothic" w:cs="Arial"/>
          <w:b/>
          <w:sz w:val="20"/>
          <w:szCs w:val="20"/>
        </w:rPr>
        <w:t>.</w:t>
      </w:r>
      <w:r w:rsidR="00AE0F3C" w:rsidRPr="005E4B0F">
        <w:rPr>
          <w:rFonts w:ascii="Century Gothic" w:hAnsi="Century Gothic" w:cs="Arial"/>
          <w:b/>
          <w:sz w:val="20"/>
          <w:szCs w:val="20"/>
        </w:rPr>
        <w:t>Απορρυπαντικό γενικής χρήσης</w:t>
      </w:r>
      <w:r w:rsidR="00AE0F3C" w:rsidRPr="005E4B0F">
        <w:rPr>
          <w:rFonts w:ascii="Century Gothic" w:hAnsi="Century Gothic" w:cs="Arial"/>
          <w:sz w:val="20"/>
          <w:szCs w:val="20"/>
        </w:rPr>
        <w:t>. Κατάλληλο για επιφάνειες από ξύλο, πλαστικό, ανοξείδωτο, φορμάικες, πλακάκια δαπέδου, μάρμαρα, τοίχους, μελάνι, χαλιά, κλπ. Να μην χρειάζεται ξέβγαλμα. Να διατίθεται σε συσκευασία οικονομική των 5λίτρων και να είναι σύμφωνο με τις οδηγίες της ευρωπαϊκής ένωσης</w:t>
      </w:r>
    </w:p>
    <w:p w:rsidR="00A44479" w:rsidRDefault="00A44479" w:rsidP="00FD76B4">
      <w:pPr>
        <w:autoSpaceDE w:val="0"/>
        <w:autoSpaceDN w:val="0"/>
        <w:adjustRightInd w:val="0"/>
        <w:rPr>
          <w:rFonts w:ascii="Century Gothic" w:hAnsi="Century Gothic"/>
          <w:sz w:val="20"/>
          <w:szCs w:val="20"/>
        </w:rPr>
      </w:pPr>
    </w:p>
    <w:p w:rsidR="00A44479" w:rsidRDefault="00A44479" w:rsidP="00FD76B4">
      <w:pPr>
        <w:autoSpaceDE w:val="0"/>
        <w:autoSpaceDN w:val="0"/>
        <w:adjustRightInd w:val="0"/>
        <w:rPr>
          <w:rFonts w:ascii="Century Gothic" w:hAnsi="Century Gothic"/>
          <w:sz w:val="20"/>
          <w:szCs w:val="20"/>
        </w:rPr>
      </w:pPr>
    </w:p>
    <w:p w:rsidR="00A44479" w:rsidRDefault="00A44479" w:rsidP="00FD76B4">
      <w:pPr>
        <w:autoSpaceDE w:val="0"/>
        <w:autoSpaceDN w:val="0"/>
        <w:adjustRightInd w:val="0"/>
        <w:rPr>
          <w:rFonts w:ascii="Century Gothic" w:hAnsi="Century Gothic"/>
          <w:sz w:val="20"/>
          <w:szCs w:val="20"/>
        </w:rPr>
      </w:pPr>
    </w:p>
    <w:p w:rsidR="00A44479" w:rsidRDefault="00A44479" w:rsidP="00FD76B4">
      <w:pPr>
        <w:autoSpaceDE w:val="0"/>
        <w:autoSpaceDN w:val="0"/>
        <w:adjustRightInd w:val="0"/>
        <w:rPr>
          <w:rFonts w:ascii="Century Gothic" w:hAnsi="Century Gothic"/>
          <w:sz w:val="20"/>
          <w:szCs w:val="20"/>
        </w:rPr>
      </w:pPr>
    </w:p>
    <w:p w:rsidR="006F3653" w:rsidRPr="004D11FE" w:rsidRDefault="006F3653" w:rsidP="006F3653">
      <w:pPr>
        <w:jc w:val="center"/>
        <w:rPr>
          <w:rFonts w:ascii="Century Gothic" w:hAnsi="Century Gothic" w:cs="Arial"/>
          <w:b/>
          <w:sz w:val="22"/>
          <w:szCs w:val="22"/>
          <w:u w:val="single"/>
        </w:rPr>
      </w:pPr>
      <w:r>
        <w:rPr>
          <w:rFonts w:ascii="Century Gothic" w:hAnsi="Century Gothic" w:cs="Arial"/>
          <w:b/>
          <w:sz w:val="22"/>
          <w:szCs w:val="22"/>
          <w:u w:val="single"/>
        </w:rPr>
        <w:t>ΚΟΙΝΩΝΙΚΟ ΠΑΝΤΟΠΩΛΕΙΟ (</w:t>
      </w:r>
      <w:r w:rsidRPr="004D11FE">
        <w:rPr>
          <w:rFonts w:ascii="Century Gothic" w:hAnsi="Century Gothic" w:cs="Arial"/>
          <w:b/>
          <w:sz w:val="22"/>
          <w:szCs w:val="22"/>
          <w:u w:val="single"/>
        </w:rPr>
        <w:t xml:space="preserve">ΕΙΔΗ </w:t>
      </w:r>
      <w:r>
        <w:rPr>
          <w:rFonts w:ascii="Century Gothic" w:hAnsi="Century Gothic" w:cs="Arial"/>
          <w:b/>
          <w:sz w:val="22"/>
          <w:szCs w:val="22"/>
          <w:u w:val="single"/>
        </w:rPr>
        <w:t>ΔΙΑΤΡΟΦΗΣ)</w:t>
      </w:r>
      <w:r w:rsidRPr="004D11FE">
        <w:rPr>
          <w:rFonts w:ascii="Century Gothic" w:hAnsi="Century Gothic" w:cs="Arial"/>
          <w:b/>
          <w:sz w:val="22"/>
          <w:szCs w:val="22"/>
          <w:u w:val="single"/>
        </w:rPr>
        <w:t xml:space="preserve"> </w:t>
      </w:r>
    </w:p>
    <w:p w:rsidR="006F3653" w:rsidRDefault="006F3653" w:rsidP="006F3653">
      <w:pPr>
        <w:tabs>
          <w:tab w:val="left" w:pos="453"/>
        </w:tabs>
        <w:autoSpaceDE w:val="0"/>
        <w:autoSpaceDN w:val="0"/>
        <w:adjustRightInd w:val="0"/>
        <w:jc w:val="center"/>
        <w:rPr>
          <w:rFonts w:ascii="Century Gothic" w:hAnsi="Century Gothic" w:cs="Arial"/>
          <w:b/>
          <w:bCs/>
          <w:color w:val="000000"/>
          <w:sz w:val="20"/>
          <w:szCs w:val="20"/>
          <w:u w:val="single"/>
        </w:rPr>
      </w:pPr>
      <w:r>
        <w:rPr>
          <w:rFonts w:ascii="Century Gothic" w:hAnsi="Century Gothic" w:cs="Arial"/>
          <w:b/>
          <w:bCs/>
          <w:color w:val="000000"/>
          <w:sz w:val="20"/>
          <w:szCs w:val="20"/>
          <w:u w:val="single"/>
        </w:rPr>
        <w:t>(</w:t>
      </w:r>
      <w:r w:rsidRPr="00F01905">
        <w:rPr>
          <w:rFonts w:ascii="Century Gothic" w:hAnsi="Century Gothic" w:cs="Arial"/>
          <w:b/>
          <w:bCs/>
          <w:color w:val="000000"/>
          <w:sz w:val="20"/>
          <w:szCs w:val="20"/>
          <w:u w:val="single"/>
        </w:rPr>
        <w:t xml:space="preserve"> </w:t>
      </w:r>
      <w:r>
        <w:rPr>
          <w:rFonts w:ascii="Century Gothic" w:hAnsi="Century Gothic" w:cs="Arial"/>
          <w:b/>
          <w:bCs/>
          <w:color w:val="000000"/>
          <w:sz w:val="20"/>
          <w:szCs w:val="20"/>
          <w:u w:val="single"/>
        </w:rPr>
        <w:t>ΟΜΑΔΑ 7 )</w:t>
      </w:r>
    </w:p>
    <w:p w:rsidR="00A44479" w:rsidRDefault="00A44479" w:rsidP="00FD76B4">
      <w:pPr>
        <w:autoSpaceDE w:val="0"/>
        <w:autoSpaceDN w:val="0"/>
        <w:adjustRightInd w:val="0"/>
        <w:rPr>
          <w:rFonts w:ascii="Century Gothic" w:hAnsi="Century Gothic"/>
          <w:sz w:val="20"/>
          <w:szCs w:val="20"/>
        </w:rPr>
      </w:pPr>
    </w:p>
    <w:p w:rsidR="00A21633" w:rsidRDefault="00A21633" w:rsidP="00FD76B4">
      <w:pPr>
        <w:autoSpaceDE w:val="0"/>
        <w:autoSpaceDN w:val="0"/>
        <w:adjustRightInd w:val="0"/>
        <w:rPr>
          <w:rFonts w:ascii="Century Gothic" w:hAnsi="Century Gothic"/>
          <w:sz w:val="20"/>
          <w:szCs w:val="20"/>
        </w:rPr>
      </w:pPr>
    </w:p>
    <w:p w:rsidR="00113544" w:rsidRDefault="006F3653" w:rsidP="00FB48E7">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1.</w:t>
      </w:r>
      <w:r>
        <w:rPr>
          <w:rFonts w:ascii="Century Gothic" w:hAnsi="Century Gothic" w:cs="Arial"/>
          <w:b/>
          <w:sz w:val="20"/>
          <w:szCs w:val="20"/>
        </w:rPr>
        <w:t>Αλεύρι για όλες τις χρήσεις</w:t>
      </w:r>
      <w:r w:rsidRPr="005E4B0F">
        <w:rPr>
          <w:rFonts w:ascii="Century Gothic" w:hAnsi="Century Gothic" w:cs="Arial"/>
          <w:b/>
          <w:sz w:val="20"/>
          <w:szCs w:val="20"/>
        </w:rPr>
        <w:t>.</w:t>
      </w:r>
      <w:r w:rsidR="00FB48E7">
        <w:rPr>
          <w:rFonts w:ascii="Century Gothic" w:hAnsi="Century Gothic" w:cs="Arial"/>
          <w:sz w:val="20"/>
          <w:szCs w:val="20"/>
        </w:rPr>
        <w:t xml:space="preserve"> </w:t>
      </w:r>
      <w:r w:rsidR="00FB48E7" w:rsidRPr="00B11BF3">
        <w:rPr>
          <w:rFonts w:ascii="Century Gothic" w:hAnsi="Century Gothic" w:cs="Arial"/>
          <w:color w:val="000000"/>
          <w:sz w:val="20"/>
          <w:szCs w:val="20"/>
        </w:rPr>
        <w:t>Α΄ ποιότητας λευκό εγχώριο σε χάρτινη συσκευασία 1 κιλού στην οποία θα αναγράφεται ευκρινώς η ημερομηνία λήξης.</w:t>
      </w:r>
    </w:p>
    <w:p w:rsidR="000D4DDC" w:rsidRDefault="006F3653" w:rsidP="000D4DDC">
      <w:pPr>
        <w:widowControl w:val="0"/>
        <w:tabs>
          <w:tab w:val="left" w:pos="453"/>
        </w:tabs>
        <w:overflowPunct w:val="0"/>
        <w:jc w:val="both"/>
      </w:pPr>
      <w:r w:rsidRPr="006F3653">
        <w:rPr>
          <w:rFonts w:ascii="Century Gothic" w:hAnsi="Century Gothic" w:cs="Arial"/>
          <w:b/>
          <w:sz w:val="20"/>
          <w:szCs w:val="20"/>
        </w:rPr>
        <w:t xml:space="preserve">2. </w:t>
      </w:r>
      <w:r w:rsidR="00FB48E7">
        <w:rPr>
          <w:rFonts w:ascii="Century Gothic" w:hAnsi="Century Gothic" w:cs="Arial"/>
          <w:b/>
          <w:sz w:val="20"/>
          <w:szCs w:val="20"/>
        </w:rPr>
        <w:t>Γάλα εβαπορέ.</w:t>
      </w:r>
      <w:r w:rsidR="000D4DDC" w:rsidRPr="000D4DDC">
        <w:rPr>
          <w:rFonts w:ascii="Century Gothic" w:hAnsi="Century Gothic" w:cs="Arial"/>
          <w:b/>
          <w:sz w:val="20"/>
          <w:szCs w:val="20"/>
        </w:rPr>
        <w:t xml:space="preserve"> </w:t>
      </w:r>
      <w:r w:rsidR="000D4DDC">
        <w:rPr>
          <w:rFonts w:ascii="Century Gothic" w:hAnsi="Century Gothic" w:cs="Arial"/>
          <w:color w:val="000000"/>
          <w:sz w:val="20"/>
          <w:szCs w:val="20"/>
        </w:rPr>
        <w:t>Άριστης ποιότητας αγελαδινό, πλήρες απαλλαγμένο από οποιαδήποτε άχρηστη, περιττή ή βλαβερή ουσία,</w:t>
      </w:r>
      <w:r w:rsidR="000D4DDC">
        <w:rPr>
          <w:rFonts w:ascii="Century Gothic" w:hAnsi="Century Gothic" w:cs="Arial"/>
          <w:color w:val="FF0000"/>
          <w:sz w:val="20"/>
          <w:szCs w:val="20"/>
        </w:rPr>
        <w:t xml:space="preserve"> </w:t>
      </w:r>
      <w:r w:rsidR="000D4DDC">
        <w:rPr>
          <w:rFonts w:ascii="Century Gothic" w:hAnsi="Century Gothic" w:cs="Arial"/>
          <w:color w:val="00000A"/>
          <w:sz w:val="20"/>
          <w:szCs w:val="20"/>
        </w:rPr>
        <w:t>να διασφαλίζεται ότι η παραγωγή   κα</w:t>
      </w:r>
      <w:r w:rsidR="000D4DDC">
        <w:rPr>
          <w:rFonts w:ascii="Century Gothic" w:hAnsi="Century Gothic" w:cs="Arial"/>
          <w:color w:val="000000"/>
          <w:sz w:val="20"/>
          <w:szCs w:val="20"/>
        </w:rPr>
        <w:t xml:space="preserve">ι θα έχει υποστεί υψηλού βαθμού αποστείρωσης  σε μεταλλική συσκευασία των 410 </w:t>
      </w:r>
      <w:proofErr w:type="spellStart"/>
      <w:r w:rsidR="000D4DDC">
        <w:rPr>
          <w:rFonts w:ascii="Century Gothic" w:hAnsi="Century Gothic" w:cs="Arial"/>
          <w:color w:val="000000"/>
          <w:sz w:val="20"/>
          <w:szCs w:val="20"/>
        </w:rPr>
        <w:t>γρ</w:t>
      </w:r>
      <w:proofErr w:type="spellEnd"/>
      <w:r w:rsidR="000D4DDC">
        <w:rPr>
          <w:rFonts w:ascii="Century Gothic" w:hAnsi="Century Gothic" w:cs="Arial"/>
          <w:color w:val="000000"/>
          <w:sz w:val="20"/>
          <w:szCs w:val="20"/>
        </w:rPr>
        <w:t xml:space="preserve">. το οποίο θα είναι αναμεμειγμένο με ίση ποσότητα νερού και θα αποδίδει 820 </w:t>
      </w:r>
      <w:proofErr w:type="spellStart"/>
      <w:r w:rsidR="000D4DDC">
        <w:rPr>
          <w:rFonts w:ascii="Century Gothic" w:hAnsi="Century Gothic" w:cs="Arial"/>
          <w:color w:val="000000"/>
          <w:sz w:val="20"/>
          <w:szCs w:val="20"/>
        </w:rPr>
        <w:t>γρ</w:t>
      </w:r>
      <w:proofErr w:type="spellEnd"/>
      <w:r w:rsidR="000D4DDC">
        <w:rPr>
          <w:rFonts w:ascii="Century Gothic" w:hAnsi="Century Gothic" w:cs="Arial"/>
          <w:color w:val="000000"/>
          <w:sz w:val="20"/>
          <w:szCs w:val="20"/>
        </w:rPr>
        <w:t xml:space="preserve">. πλήρες γάλα. Τα λιπαρά του γάλακτος δεν θα είναι άνω των 7,8 %. Η ημερομηνία λήξης του γάλακτος θα απέχει 12 μήνες από την ημερομηνία παράδοσής του και θα αναφέρεται εξωτερικά της συσκευασίας  καθώς και να φέρει τη σήμανση </w:t>
      </w:r>
      <w:r w:rsidR="000D4DDC">
        <w:rPr>
          <w:rFonts w:ascii="Century Gothic" w:hAnsi="Century Gothic" w:cs="Arial"/>
          <w:color w:val="000000"/>
          <w:sz w:val="20"/>
          <w:szCs w:val="20"/>
          <w:lang w:val="en-US"/>
        </w:rPr>
        <w:t>CE</w:t>
      </w:r>
      <w:r w:rsidR="000D4DDC">
        <w:rPr>
          <w:rFonts w:ascii="Century Gothic" w:hAnsi="Century Gothic" w:cs="Arial"/>
          <w:color w:val="000000"/>
          <w:sz w:val="20"/>
          <w:szCs w:val="20"/>
        </w:rPr>
        <w:t>. Θα φέρει μεταλλικό έλασμα με κυκλική ή άλλης μορφής χειρολαβή για εύκολο άνοιγμα του κιτίου.</w:t>
      </w:r>
    </w:p>
    <w:p w:rsidR="006F3653" w:rsidRPr="006F3653" w:rsidRDefault="006F3653" w:rsidP="00FD76B4">
      <w:pPr>
        <w:autoSpaceDE w:val="0"/>
        <w:autoSpaceDN w:val="0"/>
        <w:adjustRightInd w:val="0"/>
        <w:rPr>
          <w:rFonts w:ascii="Century Gothic" w:hAnsi="Century Gothic" w:cs="Arial"/>
          <w:b/>
          <w:sz w:val="20"/>
          <w:szCs w:val="20"/>
        </w:rPr>
      </w:pPr>
      <w:r w:rsidRPr="006F3653">
        <w:rPr>
          <w:rFonts w:ascii="Century Gothic" w:hAnsi="Century Gothic" w:cs="Arial"/>
          <w:b/>
          <w:sz w:val="20"/>
          <w:szCs w:val="20"/>
        </w:rPr>
        <w:t xml:space="preserve">3. </w:t>
      </w:r>
      <w:proofErr w:type="spellStart"/>
      <w:r w:rsidR="00FB48E7">
        <w:rPr>
          <w:rFonts w:ascii="Century Gothic" w:hAnsi="Century Gothic" w:cs="Arial"/>
          <w:b/>
          <w:sz w:val="20"/>
          <w:szCs w:val="20"/>
        </w:rPr>
        <w:t>Ζάχαρι</w:t>
      </w:r>
      <w:proofErr w:type="spellEnd"/>
      <w:r w:rsidR="00FB48E7">
        <w:rPr>
          <w:rFonts w:ascii="Century Gothic" w:hAnsi="Century Gothic" w:cs="Arial"/>
          <w:b/>
          <w:sz w:val="20"/>
          <w:szCs w:val="20"/>
        </w:rPr>
        <w:t xml:space="preserve">. </w:t>
      </w:r>
      <w:r w:rsidR="00FB48E7">
        <w:rPr>
          <w:rFonts w:ascii="Century Gothic" w:hAnsi="Century Gothic" w:cs="Arial"/>
          <w:color w:val="000000"/>
          <w:sz w:val="20"/>
          <w:szCs w:val="20"/>
        </w:rPr>
        <w:t>Λ</w:t>
      </w:r>
      <w:r w:rsidR="00FB48E7" w:rsidRPr="00B11BF3">
        <w:rPr>
          <w:rFonts w:ascii="Century Gothic" w:hAnsi="Century Gothic" w:cs="Arial"/>
          <w:color w:val="000000"/>
          <w:sz w:val="20"/>
          <w:szCs w:val="20"/>
        </w:rPr>
        <w:t>ευκή, κρυσταλλική σε χάρτινη συσκευασία 1 κιλού.</w:t>
      </w:r>
    </w:p>
    <w:p w:rsidR="00117661" w:rsidRPr="00B11BF3" w:rsidRDefault="00117661" w:rsidP="00117661">
      <w:pPr>
        <w:rPr>
          <w:rFonts w:ascii="Century Gothic" w:hAnsi="Century Gothic" w:cs="Arial"/>
          <w:b/>
          <w:color w:val="000000"/>
          <w:sz w:val="20"/>
          <w:szCs w:val="20"/>
        </w:rPr>
      </w:pPr>
      <w:r>
        <w:rPr>
          <w:rFonts w:ascii="Century Gothic" w:hAnsi="Century Gothic" w:cs="Arial"/>
          <w:b/>
          <w:sz w:val="20"/>
          <w:szCs w:val="20"/>
        </w:rPr>
        <w:t xml:space="preserve">4. </w:t>
      </w:r>
      <w:r w:rsidR="00FB48E7">
        <w:rPr>
          <w:rFonts w:ascii="Century Gothic" w:hAnsi="Century Gothic" w:cs="Arial"/>
          <w:b/>
          <w:sz w:val="20"/>
          <w:szCs w:val="20"/>
        </w:rPr>
        <w:t>Λάδι.</w:t>
      </w:r>
      <w:r>
        <w:rPr>
          <w:rFonts w:ascii="Century Gothic" w:hAnsi="Century Gothic" w:cs="Arial"/>
          <w:b/>
          <w:sz w:val="20"/>
          <w:szCs w:val="20"/>
        </w:rPr>
        <w:t xml:space="preserve"> </w:t>
      </w:r>
      <w:r>
        <w:rPr>
          <w:rFonts w:ascii="Century Gothic" w:hAnsi="Century Gothic" w:cs="Arial"/>
          <w:color w:val="000000"/>
          <w:sz w:val="20"/>
          <w:szCs w:val="20"/>
        </w:rPr>
        <w:t>Ε</w:t>
      </w:r>
      <w:r w:rsidRPr="00B11BF3">
        <w:rPr>
          <w:rFonts w:ascii="Century Gothic" w:hAnsi="Century Gothic" w:cs="Arial"/>
          <w:color w:val="000000"/>
          <w:sz w:val="20"/>
          <w:szCs w:val="20"/>
        </w:rPr>
        <w:t>γχώριο</w:t>
      </w:r>
      <w:r>
        <w:rPr>
          <w:rFonts w:ascii="Century Gothic" w:hAnsi="Century Gothic" w:cs="Arial"/>
          <w:color w:val="000000"/>
          <w:sz w:val="20"/>
          <w:szCs w:val="20"/>
        </w:rPr>
        <w:t xml:space="preserve"> σε</w:t>
      </w:r>
      <w:r w:rsidRPr="00B11BF3">
        <w:rPr>
          <w:rFonts w:ascii="Century Gothic" w:hAnsi="Century Gothic" w:cs="Arial"/>
          <w:color w:val="000000"/>
          <w:sz w:val="20"/>
          <w:szCs w:val="20"/>
        </w:rPr>
        <w:t xml:space="preserve"> συσκευασία φιάλης </w:t>
      </w:r>
      <w:r>
        <w:rPr>
          <w:rFonts w:ascii="Century Gothic" w:hAnsi="Century Gothic" w:cs="Arial"/>
          <w:color w:val="000000"/>
          <w:sz w:val="20"/>
          <w:szCs w:val="20"/>
        </w:rPr>
        <w:t>1</w:t>
      </w:r>
      <w:r w:rsidRPr="00B11BF3">
        <w:rPr>
          <w:rFonts w:ascii="Century Gothic" w:hAnsi="Century Gothic" w:cs="Arial"/>
          <w:color w:val="000000"/>
          <w:sz w:val="20"/>
          <w:szCs w:val="20"/>
        </w:rPr>
        <w:t xml:space="preserve"> λίτρ</w:t>
      </w:r>
      <w:r>
        <w:rPr>
          <w:rFonts w:ascii="Century Gothic" w:hAnsi="Century Gothic" w:cs="Arial"/>
          <w:color w:val="000000"/>
          <w:sz w:val="20"/>
          <w:szCs w:val="20"/>
        </w:rPr>
        <w:t>ου</w:t>
      </w:r>
      <w:r w:rsidRPr="00B11BF3">
        <w:rPr>
          <w:rFonts w:ascii="Century Gothic" w:hAnsi="Century Gothic" w:cs="Arial"/>
          <w:color w:val="000000"/>
          <w:sz w:val="20"/>
          <w:szCs w:val="20"/>
        </w:rPr>
        <w:t xml:space="preserve"> οξύτητας 0-1% . </w:t>
      </w:r>
    </w:p>
    <w:p w:rsidR="006F3653" w:rsidRPr="006F3653" w:rsidRDefault="006F3653" w:rsidP="006577A4">
      <w:pPr>
        <w:autoSpaceDE w:val="0"/>
        <w:autoSpaceDN w:val="0"/>
        <w:adjustRightInd w:val="0"/>
        <w:jc w:val="both"/>
        <w:rPr>
          <w:rFonts w:ascii="Century Gothic" w:hAnsi="Century Gothic" w:cs="Arial"/>
          <w:b/>
          <w:sz w:val="20"/>
          <w:szCs w:val="20"/>
        </w:rPr>
      </w:pPr>
      <w:r w:rsidRPr="006F3653">
        <w:rPr>
          <w:rFonts w:ascii="Century Gothic" w:hAnsi="Century Gothic" w:cs="Arial"/>
          <w:b/>
          <w:sz w:val="20"/>
          <w:szCs w:val="20"/>
        </w:rPr>
        <w:t xml:space="preserve">5. </w:t>
      </w:r>
      <w:r w:rsidR="00FB48E7">
        <w:rPr>
          <w:rFonts w:ascii="Century Gothic" w:hAnsi="Century Gothic" w:cs="Arial"/>
          <w:b/>
          <w:sz w:val="20"/>
          <w:szCs w:val="20"/>
        </w:rPr>
        <w:t>Μακαρόνια</w:t>
      </w:r>
      <w:r w:rsidR="000D4DDC" w:rsidRPr="003E5C42">
        <w:rPr>
          <w:rFonts w:ascii="Century Gothic" w:hAnsi="Century Gothic" w:cs="Arial"/>
          <w:b/>
          <w:sz w:val="20"/>
          <w:szCs w:val="20"/>
        </w:rPr>
        <w:t xml:space="preserve"> </w:t>
      </w:r>
      <w:r w:rsidR="000D4DDC">
        <w:rPr>
          <w:rFonts w:ascii="Century Gothic" w:hAnsi="Century Gothic" w:cs="Arial"/>
          <w:b/>
          <w:sz w:val="20"/>
          <w:szCs w:val="20"/>
          <w:lang w:val="en-US"/>
        </w:rPr>
        <w:t>No</w:t>
      </w:r>
      <w:r w:rsidR="000D4DDC" w:rsidRPr="003E5C42">
        <w:rPr>
          <w:rFonts w:ascii="Century Gothic" w:hAnsi="Century Gothic" w:cs="Arial"/>
          <w:b/>
          <w:sz w:val="20"/>
          <w:szCs w:val="20"/>
        </w:rPr>
        <w:t>6</w:t>
      </w:r>
      <w:r w:rsidR="00FB48E7">
        <w:rPr>
          <w:rFonts w:ascii="Century Gothic" w:hAnsi="Century Gothic" w:cs="Arial"/>
          <w:b/>
          <w:sz w:val="20"/>
          <w:szCs w:val="20"/>
        </w:rPr>
        <w:t>.</w:t>
      </w:r>
      <w:r w:rsidR="006577A4">
        <w:rPr>
          <w:rFonts w:ascii="Century Gothic" w:hAnsi="Century Gothic" w:cs="Arial"/>
          <w:b/>
          <w:sz w:val="20"/>
          <w:szCs w:val="20"/>
        </w:rPr>
        <w:t xml:space="preserve"> </w:t>
      </w:r>
      <w:r w:rsidR="006577A4">
        <w:rPr>
          <w:rFonts w:ascii="Century Gothic" w:hAnsi="Century Gothic" w:cs="Arial"/>
          <w:color w:val="000000"/>
          <w:sz w:val="20"/>
          <w:szCs w:val="20"/>
        </w:rPr>
        <w:t>Σ</w:t>
      </w:r>
      <w:r w:rsidR="006577A4" w:rsidRPr="00B11BF3">
        <w:rPr>
          <w:rFonts w:ascii="Century Gothic" w:hAnsi="Century Gothic" w:cs="Arial"/>
          <w:color w:val="000000"/>
          <w:sz w:val="20"/>
          <w:szCs w:val="20"/>
        </w:rPr>
        <w:t xml:space="preserve">ε αεροστεγή συσκευασία 500 </w:t>
      </w:r>
      <w:proofErr w:type="spellStart"/>
      <w:r w:rsidR="006577A4" w:rsidRPr="00B11BF3">
        <w:rPr>
          <w:rFonts w:ascii="Century Gothic" w:hAnsi="Century Gothic" w:cs="Arial"/>
          <w:color w:val="000000"/>
          <w:sz w:val="20"/>
          <w:szCs w:val="20"/>
        </w:rPr>
        <w:t>γρ</w:t>
      </w:r>
      <w:proofErr w:type="spellEnd"/>
      <w:r w:rsidR="006577A4" w:rsidRPr="00B11BF3">
        <w:rPr>
          <w:rFonts w:ascii="Century Gothic" w:hAnsi="Century Gothic" w:cs="Arial"/>
          <w:color w:val="000000"/>
          <w:sz w:val="20"/>
          <w:szCs w:val="20"/>
        </w:rPr>
        <w:t>. όπου θα αναγράφεται ευκρινώς η ημερομηνία λήξης του προϊόντος και θα απέχει τουλάχιστον 12 μήνες από την ημερομηνία παράδοσής του. Τα ζυμαρικά πρέπει να είναι Α’ ποιότη</w:t>
      </w:r>
      <w:r w:rsidR="00E400A1">
        <w:rPr>
          <w:rFonts w:ascii="Century Gothic" w:hAnsi="Century Gothic" w:cs="Arial"/>
          <w:color w:val="000000"/>
          <w:sz w:val="20"/>
          <w:szCs w:val="20"/>
        </w:rPr>
        <w:t>τας πρόσφατης παραγωγής από 100</w:t>
      </w:r>
      <w:r w:rsidR="006577A4" w:rsidRPr="00B11BF3">
        <w:rPr>
          <w:rFonts w:ascii="Century Gothic" w:hAnsi="Century Gothic" w:cs="Arial"/>
          <w:color w:val="000000"/>
          <w:sz w:val="20"/>
          <w:szCs w:val="20"/>
        </w:rPr>
        <w:t>% σιμιγδάλι.</w:t>
      </w:r>
    </w:p>
    <w:p w:rsidR="00FB48E7" w:rsidRPr="00B11BF3" w:rsidRDefault="006F3653" w:rsidP="006577A4">
      <w:pPr>
        <w:jc w:val="both"/>
        <w:rPr>
          <w:rFonts w:ascii="Century Gothic" w:hAnsi="Century Gothic" w:cs="Arial"/>
          <w:b/>
          <w:color w:val="000000"/>
          <w:sz w:val="20"/>
          <w:szCs w:val="20"/>
        </w:rPr>
      </w:pPr>
      <w:r w:rsidRPr="006F3653">
        <w:rPr>
          <w:rFonts w:ascii="Century Gothic" w:hAnsi="Century Gothic" w:cs="Arial"/>
          <w:b/>
          <w:sz w:val="20"/>
          <w:szCs w:val="20"/>
        </w:rPr>
        <w:t xml:space="preserve">6. </w:t>
      </w:r>
      <w:r w:rsidR="00FB48E7">
        <w:rPr>
          <w:rFonts w:ascii="Century Gothic" w:hAnsi="Century Gothic" w:cs="Arial"/>
          <w:b/>
          <w:sz w:val="20"/>
          <w:szCs w:val="20"/>
        </w:rPr>
        <w:t xml:space="preserve">Πελτές. </w:t>
      </w:r>
      <w:r w:rsidR="006577A4">
        <w:rPr>
          <w:rFonts w:ascii="Century Gothic" w:hAnsi="Century Gothic" w:cs="Arial"/>
          <w:color w:val="000000"/>
          <w:sz w:val="20"/>
          <w:szCs w:val="20"/>
        </w:rPr>
        <w:t>Ε</w:t>
      </w:r>
      <w:r w:rsidR="00FB48E7" w:rsidRPr="00B11BF3">
        <w:rPr>
          <w:rFonts w:ascii="Century Gothic" w:hAnsi="Century Gothic" w:cs="Arial"/>
          <w:color w:val="000000"/>
          <w:sz w:val="20"/>
          <w:szCs w:val="20"/>
        </w:rPr>
        <w:t xml:space="preserve">ιδικό κιτίο 500 </w:t>
      </w:r>
      <w:proofErr w:type="spellStart"/>
      <w:r w:rsidR="00FB48E7" w:rsidRPr="00B11BF3">
        <w:rPr>
          <w:rFonts w:ascii="Century Gothic" w:hAnsi="Century Gothic" w:cs="Arial"/>
          <w:color w:val="000000"/>
          <w:sz w:val="20"/>
          <w:szCs w:val="20"/>
        </w:rPr>
        <w:t>γρ</w:t>
      </w:r>
      <w:proofErr w:type="spellEnd"/>
      <w:r w:rsidR="00FB48E7" w:rsidRPr="00B11BF3">
        <w:rPr>
          <w:rFonts w:ascii="Century Gothic" w:hAnsi="Century Gothic" w:cs="Arial"/>
          <w:color w:val="000000"/>
          <w:sz w:val="20"/>
          <w:szCs w:val="20"/>
        </w:rPr>
        <w:t>. στο οποίο θα αναγράφεται ευκρινώς η ημερομηνία λήξης. Θα παρασκευάζεται και θα συσκευάζεται στην Ελλάδα.</w:t>
      </w:r>
    </w:p>
    <w:p w:rsidR="00E400A1" w:rsidRPr="00B11BF3" w:rsidRDefault="006F3653" w:rsidP="00E400A1">
      <w:pPr>
        <w:jc w:val="both"/>
        <w:rPr>
          <w:rFonts w:ascii="Century Gothic" w:hAnsi="Century Gothic" w:cs="Arial"/>
          <w:b/>
          <w:color w:val="000000"/>
          <w:sz w:val="20"/>
          <w:szCs w:val="20"/>
        </w:rPr>
      </w:pPr>
      <w:r w:rsidRPr="006F3653">
        <w:rPr>
          <w:rFonts w:ascii="Century Gothic" w:hAnsi="Century Gothic" w:cs="Arial"/>
          <w:b/>
          <w:sz w:val="20"/>
          <w:szCs w:val="20"/>
        </w:rPr>
        <w:t xml:space="preserve">7. </w:t>
      </w:r>
      <w:proofErr w:type="spellStart"/>
      <w:r w:rsidR="00FB48E7">
        <w:rPr>
          <w:rFonts w:ascii="Century Gothic" w:hAnsi="Century Gothic" w:cs="Arial"/>
          <w:b/>
          <w:sz w:val="20"/>
          <w:szCs w:val="20"/>
        </w:rPr>
        <w:t>Ρεβύθια</w:t>
      </w:r>
      <w:proofErr w:type="spellEnd"/>
      <w:r w:rsidR="00FB48E7">
        <w:rPr>
          <w:rFonts w:ascii="Century Gothic" w:hAnsi="Century Gothic" w:cs="Arial"/>
          <w:b/>
          <w:sz w:val="20"/>
          <w:szCs w:val="20"/>
        </w:rPr>
        <w:t>.</w:t>
      </w:r>
      <w:r w:rsidR="00E400A1">
        <w:rPr>
          <w:rFonts w:ascii="Century Gothic" w:hAnsi="Century Gothic" w:cs="Arial"/>
          <w:b/>
          <w:sz w:val="20"/>
          <w:szCs w:val="20"/>
        </w:rPr>
        <w:t xml:space="preserve"> </w:t>
      </w:r>
      <w:r w:rsidR="00E400A1">
        <w:rPr>
          <w:rFonts w:ascii="Century Gothic" w:hAnsi="Century Gothic" w:cs="Arial"/>
          <w:color w:val="000000"/>
          <w:sz w:val="20"/>
          <w:szCs w:val="20"/>
        </w:rPr>
        <w:t>Ε</w:t>
      </w:r>
      <w:r w:rsidR="00E400A1" w:rsidRPr="00B11BF3">
        <w:rPr>
          <w:rFonts w:ascii="Century Gothic" w:hAnsi="Century Gothic" w:cs="Arial"/>
          <w:color w:val="000000"/>
          <w:sz w:val="20"/>
          <w:szCs w:val="20"/>
        </w:rPr>
        <w:t xml:space="preserve">γχώρια τυποποιημένα, παραγωγής τρέχοντος έτους, με καρπούς υγιείς, ξηρούς και ομοιογενείς απαλλαγμένα από ξένα σώματα σε αεροστεγή συσκευασία 500 </w:t>
      </w:r>
      <w:proofErr w:type="spellStart"/>
      <w:r w:rsidR="00E400A1" w:rsidRPr="00B11BF3">
        <w:rPr>
          <w:rFonts w:ascii="Century Gothic" w:hAnsi="Century Gothic" w:cs="Arial"/>
          <w:color w:val="000000"/>
          <w:sz w:val="20"/>
          <w:szCs w:val="20"/>
        </w:rPr>
        <w:t>γρ</w:t>
      </w:r>
      <w:proofErr w:type="spellEnd"/>
      <w:r w:rsidR="00E400A1" w:rsidRPr="00B11BF3">
        <w:rPr>
          <w:rFonts w:ascii="Century Gothic" w:hAnsi="Century Gothic" w:cs="Arial"/>
          <w:color w:val="000000"/>
          <w:sz w:val="20"/>
          <w:szCs w:val="20"/>
        </w:rPr>
        <w:t>. όπου θα αναγράφεται ευκρινώς η ημερομηνία λήξης του προϊόντος</w:t>
      </w:r>
      <w:r w:rsidR="00E400A1" w:rsidRPr="00B11BF3">
        <w:rPr>
          <w:rFonts w:ascii="Century Gothic" w:hAnsi="Century Gothic" w:cs="Arial"/>
          <w:b/>
          <w:color w:val="000000"/>
          <w:sz w:val="20"/>
          <w:szCs w:val="20"/>
        </w:rPr>
        <w:t>.</w:t>
      </w:r>
      <w:r w:rsidR="00E400A1">
        <w:rPr>
          <w:rFonts w:ascii="Century Gothic" w:hAnsi="Century Gothic" w:cs="Arial"/>
          <w:b/>
          <w:color w:val="000000"/>
          <w:sz w:val="20"/>
          <w:szCs w:val="20"/>
        </w:rPr>
        <w:t xml:space="preserve"> </w:t>
      </w:r>
      <w:r w:rsidR="00E400A1" w:rsidRPr="00B11BF3">
        <w:rPr>
          <w:rFonts w:ascii="Century Gothic" w:hAnsi="Century Gothic" w:cs="Arial"/>
          <w:color w:val="000000"/>
          <w:sz w:val="20"/>
          <w:szCs w:val="20"/>
        </w:rPr>
        <w:t>Το προϊόν πρέπει να είναι Α’ ποιότητας.</w:t>
      </w:r>
    </w:p>
    <w:p w:rsidR="006F3653" w:rsidRPr="006F3653" w:rsidRDefault="006F3653" w:rsidP="00FB48E7">
      <w:pPr>
        <w:autoSpaceDE w:val="0"/>
        <w:autoSpaceDN w:val="0"/>
        <w:adjustRightInd w:val="0"/>
        <w:jc w:val="both"/>
        <w:rPr>
          <w:rFonts w:ascii="Century Gothic" w:hAnsi="Century Gothic" w:cs="Arial"/>
          <w:b/>
          <w:sz w:val="20"/>
          <w:szCs w:val="20"/>
        </w:rPr>
      </w:pPr>
      <w:r w:rsidRPr="006F3653">
        <w:rPr>
          <w:rFonts w:ascii="Century Gothic" w:hAnsi="Century Gothic" w:cs="Arial"/>
          <w:b/>
          <w:sz w:val="20"/>
          <w:szCs w:val="20"/>
        </w:rPr>
        <w:t xml:space="preserve">8. </w:t>
      </w:r>
      <w:r w:rsidR="00FB48E7">
        <w:rPr>
          <w:rFonts w:ascii="Century Gothic" w:hAnsi="Century Gothic" w:cs="Arial"/>
          <w:b/>
          <w:sz w:val="20"/>
          <w:szCs w:val="20"/>
        </w:rPr>
        <w:t xml:space="preserve">Ρύζι. </w:t>
      </w:r>
      <w:r w:rsidR="00FB48E7">
        <w:rPr>
          <w:rFonts w:ascii="Century Gothic" w:hAnsi="Century Gothic" w:cs="Arial"/>
          <w:color w:val="000000"/>
          <w:sz w:val="20"/>
          <w:szCs w:val="20"/>
        </w:rPr>
        <w:t>Τ</w:t>
      </w:r>
      <w:r w:rsidR="00FB48E7" w:rsidRPr="00B11BF3">
        <w:rPr>
          <w:rFonts w:ascii="Century Gothic" w:hAnsi="Century Gothic" w:cs="Arial"/>
          <w:color w:val="000000"/>
          <w:sz w:val="20"/>
          <w:szCs w:val="20"/>
        </w:rPr>
        <w:t xml:space="preserve">υποποιημένο σε αεροστεγή συσκευασία 500 </w:t>
      </w:r>
      <w:proofErr w:type="spellStart"/>
      <w:r w:rsidR="00FB48E7" w:rsidRPr="00B11BF3">
        <w:rPr>
          <w:rFonts w:ascii="Century Gothic" w:hAnsi="Century Gothic" w:cs="Arial"/>
          <w:color w:val="000000"/>
          <w:sz w:val="20"/>
          <w:szCs w:val="20"/>
        </w:rPr>
        <w:t>γρ</w:t>
      </w:r>
      <w:proofErr w:type="spellEnd"/>
      <w:r w:rsidR="00FB48E7" w:rsidRPr="00B11BF3">
        <w:rPr>
          <w:rFonts w:ascii="Century Gothic" w:hAnsi="Century Gothic" w:cs="Arial"/>
          <w:color w:val="000000"/>
          <w:sz w:val="20"/>
          <w:szCs w:val="20"/>
        </w:rPr>
        <w:t>. με καρπούς υγιείς, ξηρούς και ομοιογενείς που θα συσκευάζεται στην Ελλάδα. Στη συσκευασία θα αναγράφεται ευκρινώς η ημερομηνία λήξης του προϊόντος και θα απέχει τουλάχιστον 12 μήνες από την ημερομηνία παράδοσής του</w:t>
      </w:r>
      <w:r w:rsidR="00FB48E7">
        <w:rPr>
          <w:rFonts w:ascii="Century Gothic" w:hAnsi="Century Gothic" w:cs="Arial"/>
          <w:color w:val="000000"/>
          <w:sz w:val="20"/>
          <w:szCs w:val="20"/>
        </w:rPr>
        <w:t>.</w:t>
      </w:r>
    </w:p>
    <w:p w:rsidR="006F3653" w:rsidRPr="006F3653" w:rsidRDefault="006F3653" w:rsidP="00E400A1">
      <w:pPr>
        <w:autoSpaceDE w:val="0"/>
        <w:autoSpaceDN w:val="0"/>
        <w:adjustRightInd w:val="0"/>
        <w:jc w:val="both"/>
        <w:rPr>
          <w:rFonts w:ascii="Century Gothic" w:hAnsi="Century Gothic" w:cs="Arial"/>
          <w:b/>
          <w:sz w:val="20"/>
          <w:szCs w:val="20"/>
        </w:rPr>
      </w:pPr>
      <w:r w:rsidRPr="006F3653">
        <w:rPr>
          <w:rFonts w:ascii="Century Gothic" w:hAnsi="Century Gothic" w:cs="Arial"/>
          <w:b/>
          <w:sz w:val="20"/>
          <w:szCs w:val="20"/>
        </w:rPr>
        <w:t xml:space="preserve">9. </w:t>
      </w:r>
      <w:r w:rsidR="00FB48E7">
        <w:rPr>
          <w:rFonts w:ascii="Century Gothic" w:hAnsi="Century Gothic" w:cs="Arial"/>
          <w:b/>
          <w:sz w:val="20"/>
          <w:szCs w:val="20"/>
        </w:rPr>
        <w:t>Φακές.</w:t>
      </w:r>
      <w:r w:rsidR="00E400A1">
        <w:rPr>
          <w:rFonts w:ascii="Century Gothic" w:hAnsi="Century Gothic" w:cs="Arial"/>
          <w:b/>
          <w:sz w:val="20"/>
          <w:szCs w:val="20"/>
        </w:rPr>
        <w:t xml:space="preserve"> </w:t>
      </w:r>
      <w:r w:rsidR="00E400A1">
        <w:rPr>
          <w:rFonts w:ascii="Century Gothic" w:hAnsi="Century Gothic" w:cs="Arial"/>
          <w:color w:val="000000"/>
          <w:sz w:val="20"/>
          <w:szCs w:val="20"/>
        </w:rPr>
        <w:t>Ε</w:t>
      </w:r>
      <w:r w:rsidR="00E400A1" w:rsidRPr="00B11BF3">
        <w:rPr>
          <w:rFonts w:ascii="Century Gothic" w:hAnsi="Century Gothic" w:cs="Arial"/>
          <w:color w:val="000000"/>
          <w:sz w:val="20"/>
          <w:szCs w:val="20"/>
        </w:rPr>
        <w:t xml:space="preserve">γχώριες τυποποιημένες, παραγωγής τρέχοντος έτους, με καρπούς υγιείς, ξηρούς και ομοιογενείς απαλλαγμένες από ξένα σώματα σε αεροστεγή συσκευασία 500 </w:t>
      </w:r>
      <w:proofErr w:type="spellStart"/>
      <w:r w:rsidR="00E400A1" w:rsidRPr="00B11BF3">
        <w:rPr>
          <w:rFonts w:ascii="Century Gothic" w:hAnsi="Century Gothic" w:cs="Arial"/>
          <w:color w:val="000000"/>
          <w:sz w:val="20"/>
          <w:szCs w:val="20"/>
        </w:rPr>
        <w:t>γρ</w:t>
      </w:r>
      <w:proofErr w:type="spellEnd"/>
      <w:r w:rsidR="00E400A1" w:rsidRPr="00B11BF3">
        <w:rPr>
          <w:rFonts w:ascii="Century Gothic" w:hAnsi="Century Gothic" w:cs="Arial"/>
          <w:color w:val="000000"/>
          <w:sz w:val="20"/>
          <w:szCs w:val="20"/>
        </w:rPr>
        <w:t>. όπου θα αναγράφεται ευκρινώς η ημερομηνία λήξης του προϊόντος.</w:t>
      </w:r>
      <w:r w:rsidR="00E400A1">
        <w:rPr>
          <w:rFonts w:ascii="Century Gothic" w:hAnsi="Century Gothic" w:cs="Arial"/>
          <w:color w:val="000000"/>
          <w:sz w:val="20"/>
          <w:szCs w:val="20"/>
        </w:rPr>
        <w:t xml:space="preserve"> </w:t>
      </w:r>
      <w:r w:rsidR="00E400A1" w:rsidRPr="00B11BF3">
        <w:rPr>
          <w:rFonts w:ascii="Century Gothic" w:hAnsi="Century Gothic" w:cs="Arial"/>
          <w:color w:val="000000"/>
          <w:sz w:val="20"/>
          <w:szCs w:val="20"/>
        </w:rPr>
        <w:t>Το προϊόν πρέπει να είναι Α΄ ποιότητας.</w:t>
      </w:r>
    </w:p>
    <w:p w:rsidR="006F3653" w:rsidRPr="006F3653" w:rsidRDefault="006F3653" w:rsidP="00E400A1">
      <w:pPr>
        <w:autoSpaceDE w:val="0"/>
        <w:autoSpaceDN w:val="0"/>
        <w:adjustRightInd w:val="0"/>
        <w:jc w:val="both"/>
        <w:rPr>
          <w:rFonts w:ascii="Century Gothic" w:hAnsi="Century Gothic" w:cs="Arial"/>
          <w:b/>
          <w:sz w:val="20"/>
          <w:szCs w:val="20"/>
        </w:rPr>
      </w:pPr>
      <w:r w:rsidRPr="006F3653">
        <w:rPr>
          <w:rFonts w:ascii="Century Gothic" w:hAnsi="Century Gothic" w:cs="Arial"/>
          <w:b/>
          <w:sz w:val="20"/>
          <w:szCs w:val="20"/>
        </w:rPr>
        <w:t xml:space="preserve">10. </w:t>
      </w:r>
      <w:r w:rsidR="00FB48E7">
        <w:rPr>
          <w:rFonts w:ascii="Century Gothic" w:hAnsi="Century Gothic" w:cs="Arial"/>
          <w:b/>
          <w:sz w:val="20"/>
          <w:szCs w:val="20"/>
        </w:rPr>
        <w:t>Φασόλια.</w:t>
      </w:r>
      <w:r w:rsidR="00E400A1">
        <w:rPr>
          <w:rFonts w:ascii="Century Gothic" w:hAnsi="Century Gothic" w:cs="Arial"/>
          <w:b/>
          <w:sz w:val="20"/>
          <w:szCs w:val="20"/>
        </w:rPr>
        <w:t xml:space="preserve"> </w:t>
      </w:r>
      <w:r w:rsidR="00E400A1">
        <w:rPr>
          <w:rFonts w:ascii="Century Gothic" w:hAnsi="Century Gothic" w:cs="Arial"/>
          <w:color w:val="000000"/>
          <w:sz w:val="20"/>
          <w:szCs w:val="20"/>
        </w:rPr>
        <w:t>Ε</w:t>
      </w:r>
      <w:r w:rsidR="00E400A1" w:rsidRPr="00B11BF3">
        <w:rPr>
          <w:rFonts w:ascii="Century Gothic" w:hAnsi="Century Gothic" w:cs="Arial"/>
          <w:color w:val="000000"/>
          <w:sz w:val="20"/>
          <w:szCs w:val="20"/>
        </w:rPr>
        <w:t xml:space="preserve">γχώρια τυποποιημένα, παραγωγής τρέχοντος έτους, με καρπούς υγιείς, ξηρούς και ομοιογενείς απαλλαγμένα από ξένα σώματα σε αεροστεγή συσκευασία 500 </w:t>
      </w:r>
      <w:proofErr w:type="spellStart"/>
      <w:r w:rsidR="00E400A1" w:rsidRPr="00B11BF3">
        <w:rPr>
          <w:rFonts w:ascii="Century Gothic" w:hAnsi="Century Gothic" w:cs="Arial"/>
          <w:color w:val="000000"/>
          <w:sz w:val="20"/>
          <w:szCs w:val="20"/>
        </w:rPr>
        <w:t>γρ</w:t>
      </w:r>
      <w:proofErr w:type="spellEnd"/>
      <w:r w:rsidR="00E400A1" w:rsidRPr="00B11BF3">
        <w:rPr>
          <w:rFonts w:ascii="Century Gothic" w:hAnsi="Century Gothic" w:cs="Arial"/>
          <w:color w:val="000000"/>
          <w:sz w:val="20"/>
          <w:szCs w:val="20"/>
        </w:rPr>
        <w:t>. όπου θα αναγράφεται ευκρινώς η ημερομηνία λήξης του προϊόντος</w:t>
      </w:r>
      <w:r w:rsidR="00E400A1" w:rsidRPr="00B11BF3">
        <w:rPr>
          <w:rFonts w:ascii="Century Gothic" w:hAnsi="Century Gothic" w:cs="Arial"/>
          <w:b/>
          <w:color w:val="000000"/>
          <w:sz w:val="20"/>
          <w:szCs w:val="20"/>
        </w:rPr>
        <w:t>.</w:t>
      </w:r>
      <w:r w:rsidR="00E400A1">
        <w:rPr>
          <w:rFonts w:ascii="Century Gothic" w:hAnsi="Century Gothic" w:cs="Arial"/>
          <w:b/>
          <w:color w:val="000000"/>
          <w:sz w:val="20"/>
          <w:szCs w:val="20"/>
        </w:rPr>
        <w:t xml:space="preserve"> </w:t>
      </w:r>
      <w:r w:rsidR="00E400A1" w:rsidRPr="00B11BF3">
        <w:rPr>
          <w:rFonts w:ascii="Century Gothic" w:hAnsi="Century Gothic" w:cs="Arial"/>
          <w:color w:val="000000"/>
          <w:sz w:val="20"/>
          <w:szCs w:val="20"/>
        </w:rPr>
        <w:t>Το προϊόν πρέπει να είναι Α’ ποιότητας.</w:t>
      </w:r>
    </w:p>
    <w:p w:rsidR="001A675C" w:rsidRPr="001A675C" w:rsidRDefault="006F3653" w:rsidP="001A675C">
      <w:pPr>
        <w:autoSpaceDE w:val="0"/>
        <w:autoSpaceDN w:val="0"/>
        <w:adjustRightInd w:val="0"/>
        <w:jc w:val="both"/>
        <w:rPr>
          <w:rFonts w:ascii="Century Gothic" w:hAnsi="Century Gothic" w:cs="Arial"/>
          <w:color w:val="000000"/>
          <w:sz w:val="20"/>
          <w:szCs w:val="20"/>
        </w:rPr>
      </w:pPr>
      <w:r w:rsidRPr="001A675C">
        <w:rPr>
          <w:rFonts w:ascii="Century Gothic" w:hAnsi="Century Gothic" w:cs="Arial"/>
          <w:b/>
          <w:color w:val="000000"/>
          <w:sz w:val="20"/>
          <w:szCs w:val="20"/>
        </w:rPr>
        <w:t xml:space="preserve">11. </w:t>
      </w:r>
      <w:r w:rsidR="00FB48E7" w:rsidRPr="001A675C">
        <w:rPr>
          <w:rFonts w:ascii="Century Gothic" w:hAnsi="Century Gothic" w:cs="Arial"/>
          <w:b/>
          <w:color w:val="000000"/>
          <w:sz w:val="20"/>
          <w:szCs w:val="20"/>
        </w:rPr>
        <w:t xml:space="preserve">Παιδικό γάλα (τύπου </w:t>
      </w:r>
      <w:proofErr w:type="spellStart"/>
      <w:r w:rsidR="00FB48E7" w:rsidRPr="001A675C">
        <w:rPr>
          <w:rFonts w:ascii="Century Gothic" w:hAnsi="Century Gothic" w:cs="Arial"/>
          <w:b/>
          <w:color w:val="000000"/>
          <w:sz w:val="20"/>
          <w:szCs w:val="20"/>
        </w:rPr>
        <w:t>Noulac</w:t>
      </w:r>
      <w:proofErr w:type="spellEnd"/>
      <w:r w:rsidR="00FB48E7" w:rsidRPr="001A675C">
        <w:rPr>
          <w:rFonts w:ascii="Century Gothic" w:hAnsi="Century Gothic" w:cs="Arial"/>
          <w:b/>
          <w:color w:val="000000"/>
          <w:sz w:val="20"/>
          <w:szCs w:val="20"/>
        </w:rPr>
        <w:t>).</w:t>
      </w:r>
      <w:r w:rsidR="00C672C5" w:rsidRPr="001A675C">
        <w:rPr>
          <w:rFonts w:ascii="Century Gothic" w:hAnsi="Century Gothic" w:cs="Arial"/>
          <w:color w:val="000000"/>
          <w:sz w:val="20"/>
          <w:szCs w:val="20"/>
        </w:rPr>
        <w:t xml:space="preserve"> </w:t>
      </w:r>
      <w:r w:rsidR="001A675C">
        <w:rPr>
          <w:rFonts w:ascii="Century Gothic" w:hAnsi="Century Gothic" w:cs="Arial"/>
          <w:color w:val="000000"/>
          <w:sz w:val="20"/>
          <w:szCs w:val="20"/>
        </w:rPr>
        <w:t>Π</w:t>
      </w:r>
      <w:r w:rsidR="00C672C5" w:rsidRPr="00C672C5">
        <w:rPr>
          <w:rFonts w:ascii="Century Gothic" w:hAnsi="Century Gothic" w:cs="Arial"/>
          <w:color w:val="000000"/>
          <w:sz w:val="20"/>
          <w:szCs w:val="20"/>
        </w:rPr>
        <w:t>ρέπει να έχ</w:t>
      </w:r>
      <w:r w:rsidR="001A675C">
        <w:rPr>
          <w:rFonts w:ascii="Century Gothic" w:hAnsi="Century Gothic" w:cs="Arial"/>
          <w:color w:val="000000"/>
          <w:sz w:val="20"/>
          <w:szCs w:val="20"/>
        </w:rPr>
        <w:t>ει</w:t>
      </w:r>
      <w:r w:rsidR="00C672C5" w:rsidRPr="00C672C5">
        <w:rPr>
          <w:rFonts w:ascii="Century Gothic" w:hAnsi="Century Gothic" w:cs="Arial"/>
          <w:color w:val="000000"/>
          <w:sz w:val="20"/>
          <w:szCs w:val="20"/>
        </w:rPr>
        <w:t xml:space="preserve"> παραχθεί και συσκευαστεί σε εγκεκριμένες εγκαταστάσεις σύμφωνα με την κείμενη </w:t>
      </w:r>
      <w:proofErr w:type="spellStart"/>
      <w:r w:rsidR="00C672C5" w:rsidRPr="00C672C5">
        <w:rPr>
          <w:rFonts w:ascii="Century Gothic" w:hAnsi="Century Gothic" w:cs="Arial"/>
          <w:color w:val="000000"/>
          <w:sz w:val="20"/>
          <w:szCs w:val="20"/>
        </w:rPr>
        <w:t>ενωσιακή</w:t>
      </w:r>
      <w:proofErr w:type="spellEnd"/>
      <w:r w:rsidR="00C672C5" w:rsidRPr="00C672C5">
        <w:rPr>
          <w:rFonts w:ascii="Century Gothic" w:hAnsi="Century Gothic" w:cs="Arial"/>
          <w:color w:val="000000"/>
          <w:sz w:val="20"/>
          <w:szCs w:val="20"/>
        </w:rPr>
        <w:t xml:space="preserve"> και εθνική νομοθεσία</w:t>
      </w:r>
      <w:r w:rsidR="001A675C">
        <w:rPr>
          <w:rFonts w:ascii="Century Gothic" w:hAnsi="Century Gothic" w:cs="Arial"/>
          <w:color w:val="000000"/>
          <w:sz w:val="20"/>
          <w:szCs w:val="20"/>
        </w:rPr>
        <w:t>, ν</w:t>
      </w:r>
      <w:r w:rsidR="001A675C" w:rsidRPr="001A675C">
        <w:rPr>
          <w:rFonts w:ascii="Century Gothic" w:hAnsi="Century Gothic" w:cs="Arial"/>
          <w:color w:val="000000"/>
          <w:sz w:val="20"/>
          <w:szCs w:val="20"/>
        </w:rPr>
        <w:t>α έχ</w:t>
      </w:r>
      <w:r w:rsidR="001A675C">
        <w:rPr>
          <w:rFonts w:ascii="Century Gothic" w:hAnsi="Century Gothic" w:cs="Arial"/>
          <w:color w:val="000000"/>
          <w:sz w:val="20"/>
          <w:szCs w:val="20"/>
        </w:rPr>
        <w:t>ει</w:t>
      </w:r>
      <w:r w:rsidR="001A675C" w:rsidRPr="001A675C">
        <w:rPr>
          <w:rFonts w:ascii="Century Gothic" w:hAnsi="Century Gothic" w:cs="Arial"/>
          <w:color w:val="000000"/>
          <w:sz w:val="20"/>
          <w:szCs w:val="20"/>
        </w:rPr>
        <w:t xml:space="preserve"> λάβει αριθμό γνωστοποίησης βάσει της </w:t>
      </w:r>
      <w:r w:rsidR="001A675C" w:rsidRPr="001A675C">
        <w:rPr>
          <w:rFonts w:ascii="Century Gothic" w:hAnsi="Century Gothic" w:cs="Arial"/>
          <w:color w:val="000000"/>
          <w:sz w:val="20"/>
          <w:szCs w:val="20"/>
        </w:rPr>
        <w:lastRenderedPageBreak/>
        <w:t>Υ1/Γ.Π.47813/2008 από τον Εθνικό Οργανισμό Φαρμάκων (ΕΟΦ)</w:t>
      </w:r>
      <w:r w:rsidR="001A675C">
        <w:rPr>
          <w:rFonts w:ascii="Century Gothic" w:hAnsi="Century Gothic" w:cs="Arial"/>
          <w:color w:val="000000"/>
          <w:sz w:val="20"/>
          <w:szCs w:val="20"/>
        </w:rPr>
        <w:t xml:space="preserve"> και </w:t>
      </w:r>
      <w:r w:rsidR="001A675C" w:rsidRPr="001A675C">
        <w:rPr>
          <w:rFonts w:ascii="Century Gothic" w:hAnsi="Century Gothic" w:cs="Arial"/>
          <w:color w:val="000000"/>
          <w:sz w:val="20"/>
          <w:szCs w:val="20"/>
        </w:rPr>
        <w:t xml:space="preserve">να </w:t>
      </w:r>
      <w:r w:rsidR="001A675C">
        <w:rPr>
          <w:rFonts w:ascii="Century Gothic" w:hAnsi="Century Gothic" w:cs="Arial"/>
          <w:color w:val="000000"/>
          <w:sz w:val="20"/>
          <w:szCs w:val="20"/>
        </w:rPr>
        <w:t>έχει</w:t>
      </w:r>
      <w:r w:rsidR="001A675C" w:rsidRPr="001A675C">
        <w:rPr>
          <w:rFonts w:ascii="Century Gothic" w:hAnsi="Century Gothic" w:cs="Arial"/>
          <w:color w:val="000000"/>
          <w:sz w:val="20"/>
          <w:szCs w:val="20"/>
        </w:rPr>
        <w:t xml:space="preserve"> ημερομηνία «ανάλωσης έως» ή «ανάλωση κατά προτίμηση πριν το τέλος» τουλάχιστον 12 μήνες από την ημερομηνία παράδοσης.</w:t>
      </w:r>
      <w:r w:rsidR="001A675C">
        <w:rPr>
          <w:rFonts w:ascii="Century Gothic" w:hAnsi="Century Gothic" w:cs="Arial"/>
          <w:color w:val="000000"/>
          <w:sz w:val="20"/>
          <w:szCs w:val="20"/>
        </w:rPr>
        <w:t xml:space="preserve"> </w:t>
      </w:r>
      <w:r w:rsidR="001A675C" w:rsidRPr="001A675C">
        <w:rPr>
          <w:rFonts w:ascii="Century Gothic" w:hAnsi="Century Gothic" w:cs="Arial"/>
          <w:color w:val="000000"/>
          <w:sz w:val="20"/>
          <w:szCs w:val="20"/>
        </w:rPr>
        <w:t>Η σύνθεση τ</w:t>
      </w:r>
      <w:r w:rsidR="001A675C">
        <w:rPr>
          <w:rFonts w:ascii="Century Gothic" w:hAnsi="Century Gothic" w:cs="Arial"/>
          <w:color w:val="000000"/>
          <w:sz w:val="20"/>
          <w:szCs w:val="20"/>
        </w:rPr>
        <w:t>ου</w:t>
      </w:r>
      <w:r w:rsidR="001A675C" w:rsidRPr="001A675C">
        <w:rPr>
          <w:rFonts w:ascii="Century Gothic" w:hAnsi="Century Gothic" w:cs="Arial"/>
          <w:color w:val="000000"/>
          <w:sz w:val="20"/>
          <w:szCs w:val="20"/>
        </w:rPr>
        <w:t xml:space="preserve"> να είναι τέτοια ώστε να ικανοποιεί τις διατροφικές απαιτήσεις και να είναι κατάλληλη για τα πρόσωπα για τα οποία προορίζεται σύμφωνα με τα γενικώς αποδεκτά επιστημονικά δεδομένα.</w:t>
      </w:r>
    </w:p>
    <w:p w:rsidR="001A675C" w:rsidRPr="001A675C" w:rsidRDefault="006F3653" w:rsidP="001A675C">
      <w:pPr>
        <w:autoSpaceDE w:val="0"/>
        <w:autoSpaceDN w:val="0"/>
        <w:adjustRightInd w:val="0"/>
        <w:jc w:val="both"/>
        <w:rPr>
          <w:rFonts w:ascii="Century Gothic" w:hAnsi="Century Gothic" w:cs="Arial"/>
          <w:color w:val="000000"/>
          <w:sz w:val="20"/>
          <w:szCs w:val="20"/>
        </w:rPr>
      </w:pPr>
      <w:r w:rsidRPr="006F3653">
        <w:rPr>
          <w:rFonts w:ascii="Century Gothic" w:hAnsi="Century Gothic" w:cs="Arial"/>
          <w:b/>
          <w:sz w:val="20"/>
          <w:szCs w:val="20"/>
        </w:rPr>
        <w:t>12.</w:t>
      </w:r>
      <w:r>
        <w:rPr>
          <w:rFonts w:ascii="Century Gothic" w:hAnsi="Century Gothic" w:cs="Arial"/>
          <w:sz w:val="20"/>
          <w:szCs w:val="20"/>
        </w:rPr>
        <w:t xml:space="preserve"> </w:t>
      </w:r>
      <w:r w:rsidR="00FB48E7" w:rsidRPr="00FB48E7">
        <w:rPr>
          <w:rFonts w:ascii="Century Gothic" w:hAnsi="Century Gothic" w:cs="Arial"/>
          <w:b/>
          <w:sz w:val="20"/>
          <w:szCs w:val="20"/>
        </w:rPr>
        <w:t>Παιδική κρέμα (</w:t>
      </w:r>
      <w:r w:rsidR="00D606A7">
        <w:rPr>
          <w:rFonts w:ascii="Century Gothic" w:hAnsi="Century Gothic" w:cs="Arial"/>
          <w:b/>
          <w:sz w:val="20"/>
          <w:szCs w:val="20"/>
        </w:rPr>
        <w:t xml:space="preserve">τύπου </w:t>
      </w:r>
      <w:proofErr w:type="spellStart"/>
      <w:r w:rsidR="00FB48E7" w:rsidRPr="00FB48E7">
        <w:rPr>
          <w:rFonts w:ascii="Century Gothic" w:hAnsi="Century Gothic" w:cs="Arial"/>
          <w:b/>
          <w:sz w:val="20"/>
          <w:szCs w:val="20"/>
          <w:lang w:val="en-US"/>
        </w:rPr>
        <w:t>Farin</w:t>
      </w:r>
      <w:proofErr w:type="spellEnd"/>
      <w:r w:rsidR="00FB48E7" w:rsidRPr="00FB48E7">
        <w:rPr>
          <w:rFonts w:ascii="Century Gothic" w:hAnsi="Century Gothic" w:cs="Arial"/>
          <w:b/>
          <w:sz w:val="20"/>
          <w:szCs w:val="20"/>
        </w:rPr>
        <w:t xml:space="preserve"> </w:t>
      </w:r>
      <w:proofErr w:type="spellStart"/>
      <w:r w:rsidR="00FB48E7" w:rsidRPr="00FB48E7">
        <w:rPr>
          <w:rFonts w:ascii="Century Gothic" w:hAnsi="Century Gothic" w:cs="Arial"/>
          <w:b/>
          <w:sz w:val="20"/>
          <w:szCs w:val="20"/>
          <w:lang w:val="en-US"/>
        </w:rPr>
        <w:t>Lacte</w:t>
      </w:r>
      <w:proofErr w:type="spellEnd"/>
      <w:r w:rsidR="00FB48E7" w:rsidRPr="00FB48E7">
        <w:rPr>
          <w:rFonts w:ascii="Century Gothic" w:hAnsi="Century Gothic" w:cs="Arial"/>
          <w:b/>
          <w:sz w:val="20"/>
          <w:szCs w:val="20"/>
        </w:rPr>
        <w:t>)</w:t>
      </w:r>
      <w:r w:rsidR="00FB48E7">
        <w:rPr>
          <w:rFonts w:ascii="Century Gothic" w:hAnsi="Century Gothic" w:cs="Arial"/>
          <w:b/>
          <w:sz w:val="20"/>
          <w:szCs w:val="20"/>
        </w:rPr>
        <w:t>.</w:t>
      </w:r>
      <w:r w:rsidR="001A675C">
        <w:rPr>
          <w:rFonts w:ascii="Century Gothic" w:hAnsi="Century Gothic" w:cs="Arial"/>
          <w:b/>
          <w:sz w:val="20"/>
          <w:szCs w:val="20"/>
        </w:rPr>
        <w:t xml:space="preserve"> </w:t>
      </w:r>
      <w:r w:rsidR="001A675C">
        <w:rPr>
          <w:rFonts w:ascii="Century Gothic" w:hAnsi="Century Gothic" w:cs="Arial"/>
          <w:color w:val="000000"/>
          <w:sz w:val="20"/>
          <w:szCs w:val="20"/>
        </w:rPr>
        <w:t>Π</w:t>
      </w:r>
      <w:r w:rsidR="001A675C" w:rsidRPr="00C672C5">
        <w:rPr>
          <w:rFonts w:ascii="Century Gothic" w:hAnsi="Century Gothic" w:cs="Arial"/>
          <w:color w:val="000000"/>
          <w:sz w:val="20"/>
          <w:szCs w:val="20"/>
        </w:rPr>
        <w:t>ρέπει να έχ</w:t>
      </w:r>
      <w:r w:rsidR="001A675C">
        <w:rPr>
          <w:rFonts w:ascii="Century Gothic" w:hAnsi="Century Gothic" w:cs="Arial"/>
          <w:color w:val="000000"/>
          <w:sz w:val="20"/>
          <w:szCs w:val="20"/>
        </w:rPr>
        <w:t>ει</w:t>
      </w:r>
      <w:r w:rsidR="001A675C" w:rsidRPr="00C672C5">
        <w:rPr>
          <w:rFonts w:ascii="Century Gothic" w:hAnsi="Century Gothic" w:cs="Arial"/>
          <w:color w:val="000000"/>
          <w:sz w:val="20"/>
          <w:szCs w:val="20"/>
        </w:rPr>
        <w:t xml:space="preserve"> παραχθεί και συσκευαστεί σε εγκεκριμένες εγκαταστάσεις σύμφωνα με την κείμενη </w:t>
      </w:r>
      <w:proofErr w:type="spellStart"/>
      <w:r w:rsidR="001A675C" w:rsidRPr="00C672C5">
        <w:rPr>
          <w:rFonts w:ascii="Century Gothic" w:hAnsi="Century Gothic" w:cs="Arial"/>
          <w:color w:val="000000"/>
          <w:sz w:val="20"/>
          <w:szCs w:val="20"/>
        </w:rPr>
        <w:t>ενωσιακή</w:t>
      </w:r>
      <w:proofErr w:type="spellEnd"/>
      <w:r w:rsidR="001A675C" w:rsidRPr="00C672C5">
        <w:rPr>
          <w:rFonts w:ascii="Century Gothic" w:hAnsi="Century Gothic" w:cs="Arial"/>
          <w:color w:val="000000"/>
          <w:sz w:val="20"/>
          <w:szCs w:val="20"/>
        </w:rPr>
        <w:t xml:space="preserve"> και εθνική νομοθεσία</w:t>
      </w:r>
      <w:r w:rsidR="001A675C">
        <w:rPr>
          <w:rFonts w:ascii="Century Gothic" w:hAnsi="Century Gothic" w:cs="Arial"/>
          <w:color w:val="000000"/>
          <w:sz w:val="20"/>
          <w:szCs w:val="20"/>
        </w:rPr>
        <w:t>, ν</w:t>
      </w:r>
      <w:r w:rsidR="001A675C" w:rsidRPr="001A675C">
        <w:rPr>
          <w:rFonts w:ascii="Century Gothic" w:hAnsi="Century Gothic" w:cs="Arial"/>
          <w:color w:val="000000"/>
          <w:sz w:val="20"/>
          <w:szCs w:val="20"/>
        </w:rPr>
        <w:t>α έχ</w:t>
      </w:r>
      <w:r w:rsidR="001A675C">
        <w:rPr>
          <w:rFonts w:ascii="Century Gothic" w:hAnsi="Century Gothic" w:cs="Arial"/>
          <w:color w:val="000000"/>
          <w:sz w:val="20"/>
          <w:szCs w:val="20"/>
        </w:rPr>
        <w:t>ει</w:t>
      </w:r>
      <w:r w:rsidR="001A675C" w:rsidRPr="001A675C">
        <w:rPr>
          <w:rFonts w:ascii="Century Gothic" w:hAnsi="Century Gothic" w:cs="Arial"/>
          <w:color w:val="000000"/>
          <w:sz w:val="20"/>
          <w:szCs w:val="20"/>
        </w:rPr>
        <w:t xml:space="preserve"> λάβει αριθμό γνωστοποίησης βάσει της Υ1/Γ.Π.47813/2008 από τον Εθνικό Οργανισμό Φαρμάκων (ΕΟΦ)</w:t>
      </w:r>
      <w:r w:rsidR="001A675C">
        <w:rPr>
          <w:rFonts w:ascii="Century Gothic" w:hAnsi="Century Gothic" w:cs="Arial"/>
          <w:color w:val="000000"/>
          <w:sz w:val="20"/>
          <w:szCs w:val="20"/>
        </w:rPr>
        <w:t xml:space="preserve"> και </w:t>
      </w:r>
      <w:r w:rsidR="001A675C" w:rsidRPr="001A675C">
        <w:rPr>
          <w:rFonts w:ascii="Century Gothic" w:hAnsi="Century Gothic" w:cs="Arial"/>
          <w:color w:val="000000"/>
          <w:sz w:val="20"/>
          <w:szCs w:val="20"/>
        </w:rPr>
        <w:t xml:space="preserve">να </w:t>
      </w:r>
      <w:r w:rsidR="001A675C">
        <w:rPr>
          <w:rFonts w:ascii="Century Gothic" w:hAnsi="Century Gothic" w:cs="Arial"/>
          <w:color w:val="000000"/>
          <w:sz w:val="20"/>
          <w:szCs w:val="20"/>
        </w:rPr>
        <w:t>έχει</w:t>
      </w:r>
      <w:r w:rsidR="001A675C" w:rsidRPr="001A675C">
        <w:rPr>
          <w:rFonts w:ascii="Century Gothic" w:hAnsi="Century Gothic" w:cs="Arial"/>
          <w:color w:val="000000"/>
          <w:sz w:val="20"/>
          <w:szCs w:val="20"/>
        </w:rPr>
        <w:t xml:space="preserve"> ημερομηνία «ανάλωσης έως» ή «ανάλωση κατά προτίμηση πριν το τέλος» τουλάχιστον 12 μήνες από την ημερομηνία παράδοσης.</w:t>
      </w:r>
      <w:r w:rsidR="001A675C">
        <w:rPr>
          <w:rFonts w:ascii="Century Gothic" w:hAnsi="Century Gothic" w:cs="Arial"/>
          <w:color w:val="000000"/>
          <w:sz w:val="20"/>
          <w:szCs w:val="20"/>
        </w:rPr>
        <w:t xml:space="preserve"> </w:t>
      </w:r>
      <w:r w:rsidR="001A675C" w:rsidRPr="001A675C">
        <w:rPr>
          <w:rFonts w:ascii="Century Gothic" w:hAnsi="Century Gothic" w:cs="Arial"/>
          <w:color w:val="000000"/>
          <w:sz w:val="20"/>
          <w:szCs w:val="20"/>
        </w:rPr>
        <w:t>Η σύνθεση τ</w:t>
      </w:r>
      <w:r w:rsidR="001A675C">
        <w:rPr>
          <w:rFonts w:ascii="Century Gothic" w:hAnsi="Century Gothic" w:cs="Arial"/>
          <w:color w:val="000000"/>
          <w:sz w:val="20"/>
          <w:szCs w:val="20"/>
        </w:rPr>
        <w:t>ου</w:t>
      </w:r>
      <w:r w:rsidR="001A675C" w:rsidRPr="001A675C">
        <w:rPr>
          <w:rFonts w:ascii="Century Gothic" w:hAnsi="Century Gothic" w:cs="Arial"/>
          <w:color w:val="000000"/>
          <w:sz w:val="20"/>
          <w:szCs w:val="20"/>
        </w:rPr>
        <w:t xml:space="preserve"> να είναι τέτοια ώστε να ικανοποιεί τις διατροφικές απαιτήσεις και να είναι κατάλληλη για τα πρόσωπα για τα οποία προορίζεται σύμφωνα με τα γενικώς αποδεκτά επιστημονικά δεδομένα.</w:t>
      </w:r>
      <w:r w:rsidR="001A675C">
        <w:rPr>
          <w:rFonts w:ascii="Century Gothic" w:hAnsi="Century Gothic" w:cs="Arial"/>
          <w:color w:val="000000"/>
          <w:sz w:val="20"/>
          <w:szCs w:val="20"/>
        </w:rPr>
        <w:t xml:space="preserve"> Θ</w:t>
      </w:r>
      <w:r w:rsidR="001A675C" w:rsidRPr="001A675C">
        <w:rPr>
          <w:rFonts w:ascii="Century Gothic" w:hAnsi="Century Gothic" w:cs="Arial"/>
          <w:color w:val="000000"/>
          <w:sz w:val="20"/>
          <w:szCs w:val="20"/>
        </w:rPr>
        <w:t xml:space="preserve">α διατίθεται σε ανακυκλώσιμους, κλειστούς και σφραγισμένους </w:t>
      </w:r>
      <w:proofErr w:type="spellStart"/>
      <w:r w:rsidR="001A675C" w:rsidRPr="001A675C">
        <w:rPr>
          <w:rFonts w:ascii="Century Gothic" w:hAnsi="Century Gothic" w:cs="Arial"/>
          <w:color w:val="000000"/>
          <w:sz w:val="20"/>
          <w:szCs w:val="20"/>
        </w:rPr>
        <w:t>περιέκτες</w:t>
      </w:r>
      <w:proofErr w:type="spellEnd"/>
      <w:r w:rsidR="001A675C" w:rsidRPr="001A675C">
        <w:rPr>
          <w:rFonts w:ascii="Century Gothic" w:hAnsi="Century Gothic" w:cs="Arial"/>
          <w:color w:val="000000"/>
          <w:sz w:val="20"/>
          <w:szCs w:val="20"/>
        </w:rPr>
        <w:t xml:space="preserve"> (</w:t>
      </w:r>
      <w:proofErr w:type="spellStart"/>
      <w:r w:rsidR="001A675C" w:rsidRPr="001A675C">
        <w:rPr>
          <w:rFonts w:ascii="Century Gothic" w:hAnsi="Century Gothic" w:cs="Arial"/>
          <w:color w:val="000000"/>
          <w:sz w:val="20"/>
          <w:szCs w:val="20"/>
        </w:rPr>
        <w:t>προσυσκευασία</w:t>
      </w:r>
      <w:proofErr w:type="spellEnd"/>
      <w:r w:rsidR="001A675C" w:rsidRPr="001A675C">
        <w:rPr>
          <w:rFonts w:ascii="Century Gothic" w:hAnsi="Century Gothic" w:cs="Arial"/>
          <w:color w:val="000000"/>
          <w:sz w:val="20"/>
          <w:szCs w:val="20"/>
        </w:rPr>
        <w:t>), καθαρού βάρους 300gr ή 350gr.</w:t>
      </w:r>
    </w:p>
    <w:p w:rsidR="006F3653" w:rsidRPr="00FB48E7" w:rsidRDefault="006F3653" w:rsidP="00FD76B4">
      <w:pPr>
        <w:autoSpaceDE w:val="0"/>
        <w:autoSpaceDN w:val="0"/>
        <w:adjustRightInd w:val="0"/>
        <w:rPr>
          <w:rFonts w:ascii="Century Gothic" w:hAnsi="Century Gothic"/>
          <w:sz w:val="20"/>
          <w:szCs w:val="20"/>
        </w:rPr>
      </w:pPr>
    </w:p>
    <w:p w:rsidR="00113544" w:rsidRDefault="00113544" w:rsidP="00FD76B4">
      <w:pPr>
        <w:autoSpaceDE w:val="0"/>
        <w:autoSpaceDN w:val="0"/>
        <w:adjustRightInd w:val="0"/>
        <w:rPr>
          <w:rFonts w:ascii="Century Gothic" w:hAnsi="Century Gothic"/>
          <w:sz w:val="20"/>
          <w:szCs w:val="20"/>
        </w:rPr>
      </w:pPr>
    </w:p>
    <w:p w:rsidR="006F3653" w:rsidRPr="004D11FE" w:rsidRDefault="006F3653" w:rsidP="006F3653">
      <w:pPr>
        <w:jc w:val="center"/>
        <w:rPr>
          <w:rFonts w:ascii="Century Gothic" w:hAnsi="Century Gothic" w:cs="Arial"/>
          <w:b/>
          <w:sz w:val="22"/>
          <w:szCs w:val="22"/>
          <w:u w:val="single"/>
        </w:rPr>
      </w:pPr>
      <w:r>
        <w:rPr>
          <w:rFonts w:ascii="Century Gothic" w:hAnsi="Century Gothic" w:cs="Arial"/>
          <w:b/>
          <w:sz w:val="22"/>
          <w:szCs w:val="22"/>
          <w:u w:val="single"/>
        </w:rPr>
        <w:t>ΚΟΙΝΩΝΙΚΟ ΠΑΝΤΟΠΩΛΕΙΟ (</w:t>
      </w:r>
      <w:r w:rsidRPr="004D11FE">
        <w:rPr>
          <w:rFonts w:ascii="Century Gothic" w:hAnsi="Century Gothic" w:cs="Arial"/>
          <w:b/>
          <w:sz w:val="22"/>
          <w:szCs w:val="22"/>
          <w:u w:val="single"/>
        </w:rPr>
        <w:t xml:space="preserve">ΕΙΔΗ </w:t>
      </w:r>
      <w:r>
        <w:rPr>
          <w:rFonts w:ascii="Century Gothic" w:hAnsi="Century Gothic" w:cs="Arial"/>
          <w:b/>
          <w:sz w:val="22"/>
          <w:szCs w:val="22"/>
          <w:u w:val="single"/>
        </w:rPr>
        <w:t>ΚΑΘΑΡΙΟΤΗΤΑΣ &amp; ΠΡΟΣΩΠΙΚΗΣ ΥΓΙΕΙΝΗΣ)</w:t>
      </w:r>
      <w:r w:rsidRPr="004D11FE">
        <w:rPr>
          <w:rFonts w:ascii="Century Gothic" w:hAnsi="Century Gothic" w:cs="Arial"/>
          <w:b/>
          <w:sz w:val="22"/>
          <w:szCs w:val="22"/>
          <w:u w:val="single"/>
        </w:rPr>
        <w:t xml:space="preserve"> </w:t>
      </w:r>
    </w:p>
    <w:p w:rsidR="006F3653" w:rsidRDefault="006F3653" w:rsidP="006F3653">
      <w:pPr>
        <w:tabs>
          <w:tab w:val="left" w:pos="453"/>
        </w:tabs>
        <w:autoSpaceDE w:val="0"/>
        <w:autoSpaceDN w:val="0"/>
        <w:adjustRightInd w:val="0"/>
        <w:jc w:val="center"/>
        <w:rPr>
          <w:rFonts w:ascii="Century Gothic" w:hAnsi="Century Gothic" w:cs="Arial"/>
          <w:b/>
          <w:bCs/>
          <w:color w:val="000000"/>
          <w:sz w:val="20"/>
          <w:szCs w:val="20"/>
          <w:u w:val="single"/>
        </w:rPr>
      </w:pPr>
      <w:r>
        <w:rPr>
          <w:rFonts w:ascii="Century Gothic" w:hAnsi="Century Gothic" w:cs="Arial"/>
          <w:b/>
          <w:bCs/>
          <w:color w:val="000000"/>
          <w:sz w:val="20"/>
          <w:szCs w:val="20"/>
          <w:u w:val="single"/>
        </w:rPr>
        <w:t>(</w:t>
      </w:r>
      <w:r w:rsidRPr="00F01905">
        <w:rPr>
          <w:rFonts w:ascii="Century Gothic" w:hAnsi="Century Gothic" w:cs="Arial"/>
          <w:b/>
          <w:bCs/>
          <w:color w:val="000000"/>
          <w:sz w:val="20"/>
          <w:szCs w:val="20"/>
          <w:u w:val="single"/>
        </w:rPr>
        <w:t xml:space="preserve"> </w:t>
      </w:r>
      <w:r>
        <w:rPr>
          <w:rFonts w:ascii="Century Gothic" w:hAnsi="Century Gothic" w:cs="Arial"/>
          <w:b/>
          <w:bCs/>
          <w:color w:val="000000"/>
          <w:sz w:val="20"/>
          <w:szCs w:val="20"/>
          <w:u w:val="single"/>
        </w:rPr>
        <w:t>ΟΜΑΔΑ 8 )</w:t>
      </w:r>
    </w:p>
    <w:p w:rsidR="00113544" w:rsidRDefault="00113544" w:rsidP="00FD76B4">
      <w:pPr>
        <w:autoSpaceDE w:val="0"/>
        <w:autoSpaceDN w:val="0"/>
        <w:adjustRightInd w:val="0"/>
        <w:rPr>
          <w:rFonts w:ascii="Century Gothic" w:hAnsi="Century Gothic"/>
          <w:sz w:val="20"/>
          <w:szCs w:val="20"/>
        </w:rPr>
      </w:pPr>
    </w:p>
    <w:p w:rsidR="007E6182" w:rsidRPr="005E4B0F" w:rsidRDefault="006F3653" w:rsidP="007E6182">
      <w:pPr>
        <w:autoSpaceDE w:val="0"/>
        <w:autoSpaceDN w:val="0"/>
        <w:adjustRightInd w:val="0"/>
        <w:jc w:val="both"/>
        <w:rPr>
          <w:rFonts w:ascii="Century Gothic" w:hAnsi="Century Gothic" w:cs="Arial"/>
          <w:sz w:val="20"/>
          <w:szCs w:val="20"/>
        </w:rPr>
      </w:pPr>
      <w:r w:rsidRPr="005E4B0F">
        <w:rPr>
          <w:rFonts w:ascii="Century Gothic" w:hAnsi="Century Gothic" w:cs="Arial"/>
          <w:b/>
          <w:sz w:val="20"/>
          <w:szCs w:val="20"/>
        </w:rPr>
        <w:t>1.</w:t>
      </w:r>
      <w:r>
        <w:rPr>
          <w:rFonts w:ascii="Century Gothic" w:hAnsi="Century Gothic" w:cs="Arial"/>
          <w:b/>
          <w:sz w:val="20"/>
          <w:szCs w:val="20"/>
        </w:rPr>
        <w:t>Καθαριστικό για όλες τις χρήσεις</w:t>
      </w:r>
      <w:r w:rsidRPr="005E4B0F">
        <w:rPr>
          <w:rFonts w:ascii="Century Gothic" w:hAnsi="Century Gothic" w:cs="Arial"/>
          <w:b/>
          <w:sz w:val="20"/>
          <w:szCs w:val="20"/>
        </w:rPr>
        <w:t>.</w:t>
      </w:r>
      <w:r w:rsidR="007E6182">
        <w:rPr>
          <w:rFonts w:ascii="Century Gothic" w:hAnsi="Century Gothic" w:cs="Arial"/>
          <w:sz w:val="20"/>
          <w:szCs w:val="20"/>
        </w:rPr>
        <w:t xml:space="preserve"> </w:t>
      </w:r>
      <w:r w:rsidR="007E6182" w:rsidRPr="005E4B0F">
        <w:rPr>
          <w:rFonts w:ascii="Century Gothic" w:hAnsi="Century Gothic" w:cs="Arial"/>
          <w:sz w:val="20"/>
          <w:szCs w:val="20"/>
        </w:rPr>
        <w:t xml:space="preserve">Κατάλληλο για επιφάνειες από ξύλο, πλαστικό, ανοξείδωτο, φορμάικες, πλακάκια δαπέδου, μάρμαρα, τοίχους, μελάνι, χαλιά, κλπ. Να μην χρειάζεται ξέβγαλμα. Να διατίθεται σε συσκευασία </w:t>
      </w:r>
      <w:r w:rsidR="007E6182">
        <w:rPr>
          <w:rFonts w:ascii="Century Gothic" w:hAnsi="Century Gothic" w:cs="Arial"/>
          <w:sz w:val="20"/>
          <w:szCs w:val="20"/>
        </w:rPr>
        <w:t xml:space="preserve">του 1,5 </w:t>
      </w:r>
      <w:r w:rsidR="007E6182" w:rsidRPr="005E4B0F">
        <w:rPr>
          <w:rFonts w:ascii="Century Gothic" w:hAnsi="Century Gothic" w:cs="Arial"/>
          <w:sz w:val="20"/>
          <w:szCs w:val="20"/>
        </w:rPr>
        <w:t>λίτρ</w:t>
      </w:r>
      <w:r w:rsidR="007E6182">
        <w:rPr>
          <w:rFonts w:ascii="Century Gothic" w:hAnsi="Century Gothic" w:cs="Arial"/>
          <w:sz w:val="20"/>
          <w:szCs w:val="20"/>
        </w:rPr>
        <w:t>ου</w:t>
      </w:r>
      <w:r w:rsidR="007E6182" w:rsidRPr="005E4B0F">
        <w:rPr>
          <w:rFonts w:ascii="Century Gothic" w:hAnsi="Century Gothic" w:cs="Arial"/>
          <w:sz w:val="20"/>
          <w:szCs w:val="20"/>
        </w:rPr>
        <w:t xml:space="preserve"> και να είναι σύμφωνο με τις οδηγίες της ευρωπαϊκής ένωσης</w:t>
      </w:r>
    </w:p>
    <w:p w:rsidR="006F3653" w:rsidRPr="006F3653" w:rsidRDefault="006F3653" w:rsidP="00AA7E08">
      <w:pPr>
        <w:autoSpaceDE w:val="0"/>
        <w:autoSpaceDN w:val="0"/>
        <w:adjustRightInd w:val="0"/>
        <w:jc w:val="both"/>
        <w:rPr>
          <w:rFonts w:ascii="Century Gothic" w:hAnsi="Century Gothic" w:cs="Arial"/>
          <w:b/>
          <w:sz w:val="20"/>
          <w:szCs w:val="20"/>
        </w:rPr>
      </w:pPr>
      <w:r w:rsidRPr="006F3653">
        <w:rPr>
          <w:rFonts w:ascii="Century Gothic" w:hAnsi="Century Gothic" w:cs="Arial"/>
          <w:b/>
          <w:sz w:val="20"/>
          <w:szCs w:val="20"/>
        </w:rPr>
        <w:t xml:space="preserve">2. </w:t>
      </w:r>
      <w:r w:rsidR="00FB48E7">
        <w:rPr>
          <w:rFonts w:ascii="Century Gothic" w:hAnsi="Century Gothic" w:cs="Arial"/>
          <w:b/>
          <w:sz w:val="20"/>
          <w:szCs w:val="20"/>
        </w:rPr>
        <w:t>Καθαριστικό πιάτων.</w:t>
      </w:r>
      <w:r w:rsidR="00117661">
        <w:rPr>
          <w:rFonts w:ascii="Century Gothic" w:hAnsi="Century Gothic" w:cs="Arial"/>
          <w:b/>
          <w:sz w:val="20"/>
          <w:szCs w:val="20"/>
        </w:rPr>
        <w:t xml:space="preserve"> </w:t>
      </w:r>
      <w:r w:rsidR="00117661" w:rsidRPr="005E4B0F">
        <w:rPr>
          <w:rFonts w:ascii="Century Gothic" w:hAnsi="Century Gothic" w:cs="Arial"/>
          <w:sz w:val="20"/>
          <w:szCs w:val="20"/>
        </w:rPr>
        <w:t>Ιδανικό για όλες τις απαιτήσεις του πλυσίματος των πιάτων. Να αφαιρεί αποτελεσματικά υπολείμματα από λίπη, καφέ</w:t>
      </w:r>
      <w:r w:rsidR="00AA7E08">
        <w:rPr>
          <w:rFonts w:ascii="Century Gothic" w:hAnsi="Century Gothic" w:cs="Arial"/>
          <w:sz w:val="20"/>
          <w:szCs w:val="20"/>
        </w:rPr>
        <w:t>,</w:t>
      </w:r>
      <w:r w:rsidR="00117661" w:rsidRPr="005E4B0F">
        <w:rPr>
          <w:rFonts w:ascii="Century Gothic" w:hAnsi="Century Gothic" w:cs="Arial"/>
          <w:sz w:val="20"/>
          <w:szCs w:val="20"/>
        </w:rPr>
        <w:t xml:space="preserve"> τσάι κλπ, συμπυκνωμένο. Να δίνονται οδηγίες χρήσεως και να είναι σύμφωνο με τις οδηγίες της ευρωπαϊκής ένωσης</w:t>
      </w:r>
      <w:r w:rsidR="00AA7E08">
        <w:rPr>
          <w:rFonts w:ascii="Century Gothic" w:hAnsi="Century Gothic" w:cs="Arial"/>
          <w:sz w:val="20"/>
          <w:szCs w:val="20"/>
        </w:rPr>
        <w:t>.</w:t>
      </w:r>
    </w:p>
    <w:p w:rsidR="00CD4F1F" w:rsidRDefault="006F3653" w:rsidP="00CD4F1F">
      <w:pPr>
        <w:widowControl w:val="0"/>
        <w:tabs>
          <w:tab w:val="left" w:pos="453"/>
        </w:tabs>
        <w:overflowPunct w:val="0"/>
        <w:jc w:val="both"/>
      </w:pPr>
      <w:r w:rsidRPr="00CD4F1F">
        <w:rPr>
          <w:rFonts w:ascii="Century Gothic" w:hAnsi="Century Gothic" w:cs="Arial"/>
          <w:b/>
          <w:sz w:val="20"/>
          <w:szCs w:val="20"/>
        </w:rPr>
        <w:t xml:space="preserve">3. </w:t>
      </w:r>
      <w:r w:rsidR="00FB48E7" w:rsidRPr="00CD4F1F">
        <w:rPr>
          <w:rFonts w:ascii="Century Gothic" w:hAnsi="Century Gothic" w:cs="Arial"/>
          <w:b/>
          <w:sz w:val="20"/>
          <w:szCs w:val="20"/>
        </w:rPr>
        <w:t>Σαμπουάν.</w:t>
      </w:r>
      <w:r w:rsidR="00CD4F1F" w:rsidRPr="00CD4F1F">
        <w:rPr>
          <w:rFonts w:ascii="Century Gothic" w:hAnsi="Century Gothic" w:cs="Arial"/>
          <w:b/>
          <w:sz w:val="20"/>
          <w:szCs w:val="20"/>
        </w:rPr>
        <w:t xml:space="preserve"> </w:t>
      </w:r>
      <w:r w:rsidR="003E5C42">
        <w:rPr>
          <w:rFonts w:ascii="Century Gothic" w:hAnsi="Century Gothic" w:cs="Arial"/>
          <w:color w:val="00000A"/>
          <w:sz w:val="20"/>
          <w:szCs w:val="20"/>
        </w:rPr>
        <w:t>Κ</w:t>
      </w:r>
      <w:r w:rsidR="00CD4F1F" w:rsidRPr="00CD4F1F">
        <w:rPr>
          <w:rFonts w:ascii="Century Gothic" w:hAnsi="Century Gothic" w:cs="Arial"/>
          <w:color w:val="00000A"/>
          <w:sz w:val="20"/>
          <w:szCs w:val="20"/>
        </w:rPr>
        <w:t xml:space="preserve">ατάλληλο για </w:t>
      </w:r>
      <w:r w:rsidR="00CD4F1F">
        <w:rPr>
          <w:rFonts w:ascii="Century Gothic" w:hAnsi="Century Gothic" w:cs="Arial"/>
          <w:color w:val="00000A"/>
          <w:sz w:val="20"/>
          <w:szCs w:val="20"/>
        </w:rPr>
        <w:t>όλες τις ηλικίες</w:t>
      </w:r>
      <w:r w:rsidR="00CD4F1F" w:rsidRPr="00CD4F1F">
        <w:rPr>
          <w:rFonts w:ascii="Century Gothic" w:hAnsi="Century Gothic" w:cs="Arial"/>
          <w:color w:val="00000A"/>
          <w:sz w:val="20"/>
          <w:szCs w:val="20"/>
        </w:rPr>
        <w:t xml:space="preserve"> σε μορφή παχύρρευστου υγρού. Σε πλαστικό μπουκάλι, βάρους 750 </w:t>
      </w:r>
      <w:r w:rsidR="00CD4F1F" w:rsidRPr="00CD4F1F">
        <w:rPr>
          <w:rFonts w:ascii="Century Gothic" w:hAnsi="Century Gothic" w:cs="Arial"/>
          <w:color w:val="00000A"/>
          <w:sz w:val="20"/>
          <w:szCs w:val="20"/>
          <w:lang w:val="en-US"/>
        </w:rPr>
        <w:t>ml</w:t>
      </w:r>
      <w:r w:rsidR="00CD4F1F" w:rsidRPr="00CD4F1F">
        <w:rPr>
          <w:rFonts w:ascii="Century Gothic" w:hAnsi="Century Gothic" w:cs="Arial"/>
          <w:color w:val="00000A"/>
          <w:sz w:val="20"/>
          <w:szCs w:val="20"/>
        </w:rPr>
        <w:t xml:space="preserve"> χωρίς επικίνδυνες για το δέρμα ουσίες. Εξωτερικά του μπουκαλιού να αναγράφονται το βάρος, τα συστατικά, η προέλευση, ο</w:t>
      </w:r>
      <w:r w:rsidR="00CD4F1F">
        <w:rPr>
          <w:rFonts w:ascii="Century Gothic" w:hAnsi="Century Gothic" w:cs="Arial"/>
          <w:color w:val="00000A"/>
          <w:sz w:val="20"/>
          <w:szCs w:val="20"/>
        </w:rPr>
        <w:t>δηγίες χρήσης και προ</w:t>
      </w:r>
      <w:r w:rsidR="00CD4F1F" w:rsidRPr="00CD4F1F">
        <w:rPr>
          <w:rFonts w:ascii="Century Gothic" w:hAnsi="Century Gothic" w:cs="Arial"/>
          <w:color w:val="00000A"/>
          <w:sz w:val="20"/>
          <w:szCs w:val="20"/>
        </w:rPr>
        <w:t>φύλαξης, ο αριθμός ειδικής αδείας αρμόδιας αρχής και ο αριθμός καταχώρησης του Γ. Χ. Κ.</w:t>
      </w:r>
    </w:p>
    <w:p w:rsidR="003E5C42" w:rsidRPr="003E5C42" w:rsidRDefault="006F3653" w:rsidP="003E5C42">
      <w:pPr>
        <w:pStyle w:val="2"/>
        <w:jc w:val="both"/>
        <w:rPr>
          <w:rFonts w:ascii="Century Gothic" w:hAnsi="Century Gothic" w:cs="Arial"/>
          <w:color w:val="00000A"/>
          <w:sz w:val="20"/>
          <w:u w:val="none"/>
          <w:lang w:val="el-GR"/>
        </w:rPr>
      </w:pPr>
      <w:r w:rsidRPr="00C16834">
        <w:rPr>
          <w:rFonts w:ascii="Century Gothic" w:hAnsi="Century Gothic" w:cs="Arial"/>
          <w:b/>
          <w:sz w:val="20"/>
          <w:u w:val="none"/>
          <w:lang w:val="el-GR"/>
        </w:rPr>
        <w:t xml:space="preserve">4. </w:t>
      </w:r>
      <w:r w:rsidR="00FB48E7" w:rsidRPr="00C16834">
        <w:rPr>
          <w:rFonts w:ascii="Century Gothic" w:hAnsi="Century Gothic" w:cs="Arial"/>
          <w:b/>
          <w:sz w:val="20"/>
          <w:u w:val="none"/>
          <w:lang w:val="el-GR"/>
        </w:rPr>
        <w:t>Οδοντόκρεμα.</w:t>
      </w:r>
      <w:r w:rsidR="003E5C42" w:rsidRPr="00C16834">
        <w:rPr>
          <w:rFonts w:ascii="Century Gothic" w:hAnsi="Century Gothic" w:cs="Arial"/>
          <w:b/>
          <w:sz w:val="20"/>
          <w:lang w:val="el-GR"/>
        </w:rPr>
        <w:t xml:space="preserve"> </w:t>
      </w:r>
      <w:r w:rsidR="003E5C42" w:rsidRPr="003E5C42">
        <w:rPr>
          <w:rFonts w:ascii="Century Gothic" w:hAnsi="Century Gothic" w:cs="Arial"/>
          <w:color w:val="00000A"/>
          <w:sz w:val="20"/>
          <w:u w:val="none"/>
          <w:lang w:val="el-GR"/>
        </w:rPr>
        <w:t>Πρέπει να έχει ευχάριστη γεύση και οσμή και να είναι κατάλληλη για χρήση από ενήλικες και όχι ειδική για παιδιά. Θα είναι συσκευασμένη σε ανακυκλώσιμο, πλαστικό και αδιαφανές σωληνάριο με πλαστικό καπάκι (</w:t>
      </w:r>
      <w:proofErr w:type="spellStart"/>
      <w:r w:rsidR="003E5C42" w:rsidRPr="003E5C42">
        <w:rPr>
          <w:rFonts w:ascii="Century Gothic" w:hAnsi="Century Gothic" w:cs="Arial"/>
          <w:color w:val="00000A"/>
          <w:sz w:val="20"/>
          <w:u w:val="none"/>
          <w:lang w:val="el-GR"/>
        </w:rPr>
        <w:t>προσυσκευασία</w:t>
      </w:r>
      <w:proofErr w:type="spellEnd"/>
      <w:r w:rsidR="003E5C42" w:rsidRPr="003E5C42">
        <w:rPr>
          <w:rFonts w:ascii="Century Gothic" w:hAnsi="Century Gothic" w:cs="Arial"/>
          <w:color w:val="00000A"/>
          <w:sz w:val="20"/>
          <w:u w:val="none"/>
          <w:lang w:val="el-GR"/>
        </w:rPr>
        <w:t>). Κάθε σωληνάριο θα περιέχει από 75 έως 100 ml προϊόντος και θα είναι κλειστό, αχρησιμοποίητο και σφραγισμένο, χωρίς ίχνη παραβίασης και θα περιέχεται σε κατάλληλου μεγέθους χάρτινο, αχρησιμοποίητο και σφραγισμένο κουτί.</w:t>
      </w:r>
      <w:r w:rsidR="003E5C42">
        <w:rPr>
          <w:rFonts w:ascii="Century Gothic" w:hAnsi="Century Gothic" w:cs="Arial"/>
          <w:color w:val="00000A"/>
          <w:sz w:val="20"/>
          <w:u w:val="none"/>
          <w:lang w:val="el-GR"/>
        </w:rPr>
        <w:t xml:space="preserve"> Π</w:t>
      </w:r>
      <w:r w:rsidR="003E5C42" w:rsidRPr="003E5C42">
        <w:rPr>
          <w:rFonts w:ascii="Century Gothic" w:hAnsi="Century Gothic" w:cs="Arial"/>
          <w:color w:val="00000A"/>
          <w:sz w:val="20"/>
          <w:u w:val="none"/>
          <w:lang w:val="el-GR"/>
        </w:rPr>
        <w:t xml:space="preserve">ρέπει να περιέχει φθοριούχο νάτριο τουλάχιστον 0,22% </w:t>
      </w:r>
      <w:proofErr w:type="spellStart"/>
      <w:r w:rsidR="003E5C42" w:rsidRPr="003E5C42">
        <w:rPr>
          <w:rFonts w:ascii="Century Gothic" w:hAnsi="Century Gothic" w:cs="Arial"/>
          <w:color w:val="00000A"/>
          <w:sz w:val="20"/>
          <w:u w:val="none"/>
          <w:lang w:val="el-GR"/>
        </w:rPr>
        <w:t>κ.β</w:t>
      </w:r>
      <w:proofErr w:type="spellEnd"/>
      <w:r w:rsidR="003E5C42" w:rsidRPr="003E5C42">
        <w:rPr>
          <w:rFonts w:ascii="Century Gothic" w:hAnsi="Century Gothic" w:cs="Arial"/>
          <w:color w:val="00000A"/>
          <w:sz w:val="20"/>
          <w:u w:val="none"/>
          <w:lang w:val="el-GR"/>
        </w:rPr>
        <w:t xml:space="preserve">. ή 1000ppm και όχι περισσότερο από 0,33% </w:t>
      </w:r>
      <w:proofErr w:type="spellStart"/>
      <w:r w:rsidR="003E5C42" w:rsidRPr="003E5C42">
        <w:rPr>
          <w:rFonts w:ascii="Century Gothic" w:hAnsi="Century Gothic" w:cs="Arial"/>
          <w:color w:val="00000A"/>
          <w:sz w:val="20"/>
          <w:u w:val="none"/>
          <w:lang w:val="el-GR"/>
        </w:rPr>
        <w:t>κ.β</w:t>
      </w:r>
      <w:proofErr w:type="spellEnd"/>
      <w:r w:rsidR="003E5C42" w:rsidRPr="003E5C42">
        <w:rPr>
          <w:rFonts w:ascii="Century Gothic" w:hAnsi="Century Gothic" w:cs="Arial"/>
          <w:color w:val="00000A"/>
          <w:sz w:val="20"/>
          <w:u w:val="none"/>
          <w:lang w:val="el-GR"/>
        </w:rPr>
        <w:t>. ή 1500ppm.</w:t>
      </w:r>
    </w:p>
    <w:p w:rsidR="00C672C5" w:rsidRPr="00C672C5" w:rsidRDefault="006F3653" w:rsidP="00C672C5">
      <w:pPr>
        <w:pStyle w:val="2"/>
        <w:jc w:val="both"/>
        <w:rPr>
          <w:rFonts w:ascii="Century Gothic" w:hAnsi="Century Gothic" w:cs="Arial"/>
          <w:color w:val="00000A"/>
          <w:sz w:val="20"/>
          <w:u w:val="none"/>
          <w:lang w:val="el-GR"/>
        </w:rPr>
      </w:pPr>
      <w:r w:rsidRPr="00C672C5">
        <w:rPr>
          <w:rFonts w:ascii="Century Gothic" w:hAnsi="Century Gothic" w:cs="Arial"/>
          <w:b/>
          <w:color w:val="00000A"/>
          <w:sz w:val="20"/>
          <w:u w:val="none"/>
          <w:lang w:val="el-GR"/>
        </w:rPr>
        <w:t xml:space="preserve">5. </w:t>
      </w:r>
      <w:r w:rsidR="00FB48E7" w:rsidRPr="00C672C5">
        <w:rPr>
          <w:rFonts w:ascii="Century Gothic" w:hAnsi="Century Gothic" w:cs="Arial"/>
          <w:b/>
          <w:color w:val="00000A"/>
          <w:sz w:val="20"/>
          <w:u w:val="none"/>
          <w:lang w:val="el-GR"/>
        </w:rPr>
        <w:t>Παιδικές πάνες Νο3</w:t>
      </w:r>
      <w:r w:rsidR="000D656E" w:rsidRPr="00C672C5">
        <w:rPr>
          <w:rFonts w:ascii="Century Gothic" w:hAnsi="Century Gothic" w:cs="Arial"/>
          <w:b/>
          <w:color w:val="00000A"/>
          <w:sz w:val="20"/>
          <w:u w:val="none"/>
          <w:lang w:val="el-GR"/>
        </w:rPr>
        <w:t>, Νο4 και Νο5</w:t>
      </w:r>
      <w:r w:rsidR="00FB48E7" w:rsidRPr="00C672C5">
        <w:rPr>
          <w:rFonts w:ascii="Century Gothic" w:hAnsi="Century Gothic" w:cs="Arial"/>
          <w:b/>
          <w:color w:val="00000A"/>
          <w:sz w:val="20"/>
          <w:u w:val="none"/>
          <w:lang w:val="el-GR"/>
        </w:rPr>
        <w:t>.</w:t>
      </w:r>
      <w:r w:rsidR="000D656E" w:rsidRPr="00C672C5">
        <w:rPr>
          <w:rFonts w:ascii="Century Gothic" w:hAnsi="Century Gothic" w:cs="Arial"/>
          <w:color w:val="00000A"/>
          <w:sz w:val="20"/>
          <w:u w:val="none"/>
          <w:lang w:val="el-GR"/>
        </w:rPr>
        <w:t xml:space="preserve"> Κατάλληλες για παιδιά με βάρος 4-10 </w:t>
      </w:r>
      <w:proofErr w:type="spellStart"/>
      <w:r w:rsidR="000D656E" w:rsidRPr="00C672C5">
        <w:rPr>
          <w:rFonts w:ascii="Century Gothic" w:hAnsi="Century Gothic" w:cs="Arial"/>
          <w:color w:val="00000A"/>
          <w:sz w:val="20"/>
          <w:u w:val="none"/>
          <w:lang w:val="el-GR"/>
        </w:rPr>
        <w:t>Kgr</w:t>
      </w:r>
      <w:proofErr w:type="spellEnd"/>
      <w:r w:rsidR="000D656E" w:rsidRPr="00C672C5">
        <w:rPr>
          <w:rFonts w:ascii="Century Gothic" w:hAnsi="Century Gothic" w:cs="Arial"/>
          <w:color w:val="00000A"/>
          <w:sz w:val="20"/>
          <w:u w:val="none"/>
          <w:lang w:val="el-GR"/>
        </w:rPr>
        <w:t xml:space="preserve"> (</w:t>
      </w:r>
      <w:proofErr w:type="spellStart"/>
      <w:r w:rsidR="000D656E" w:rsidRPr="00C672C5">
        <w:rPr>
          <w:rFonts w:ascii="Century Gothic" w:hAnsi="Century Gothic" w:cs="Arial"/>
          <w:color w:val="00000A"/>
          <w:sz w:val="20"/>
          <w:u w:val="none"/>
          <w:lang w:val="el-GR"/>
        </w:rPr>
        <w:t>No3</w:t>
      </w:r>
      <w:proofErr w:type="spellEnd"/>
      <w:r w:rsidR="000D656E" w:rsidRPr="00C672C5">
        <w:rPr>
          <w:rFonts w:ascii="Century Gothic" w:hAnsi="Century Gothic" w:cs="Arial"/>
          <w:color w:val="00000A"/>
          <w:sz w:val="20"/>
          <w:u w:val="none"/>
          <w:lang w:val="el-GR"/>
        </w:rPr>
        <w:t xml:space="preserve">), 8-18 </w:t>
      </w:r>
      <w:proofErr w:type="spellStart"/>
      <w:r w:rsidR="000D656E" w:rsidRPr="00C672C5">
        <w:rPr>
          <w:rFonts w:ascii="Century Gothic" w:hAnsi="Century Gothic" w:cs="Arial"/>
          <w:color w:val="00000A"/>
          <w:sz w:val="20"/>
          <w:u w:val="none"/>
          <w:lang w:val="el-GR"/>
        </w:rPr>
        <w:t>Kgr</w:t>
      </w:r>
      <w:proofErr w:type="spellEnd"/>
      <w:r w:rsidR="000D656E" w:rsidRPr="00C672C5">
        <w:rPr>
          <w:rFonts w:ascii="Century Gothic" w:hAnsi="Century Gothic" w:cs="Arial"/>
          <w:color w:val="00000A"/>
          <w:sz w:val="20"/>
          <w:u w:val="none"/>
          <w:lang w:val="el-GR"/>
        </w:rPr>
        <w:t xml:space="preserve"> (</w:t>
      </w:r>
      <w:proofErr w:type="spellStart"/>
      <w:r w:rsidR="000D656E" w:rsidRPr="00C672C5">
        <w:rPr>
          <w:rFonts w:ascii="Century Gothic" w:hAnsi="Century Gothic" w:cs="Arial"/>
          <w:color w:val="00000A"/>
          <w:sz w:val="20"/>
          <w:u w:val="none"/>
          <w:lang w:val="el-GR"/>
        </w:rPr>
        <w:t>No4</w:t>
      </w:r>
      <w:proofErr w:type="spellEnd"/>
      <w:r w:rsidR="000D656E" w:rsidRPr="00C672C5">
        <w:rPr>
          <w:rFonts w:ascii="Century Gothic" w:hAnsi="Century Gothic" w:cs="Arial"/>
          <w:color w:val="00000A"/>
          <w:sz w:val="20"/>
          <w:u w:val="none"/>
          <w:lang w:val="el-GR"/>
        </w:rPr>
        <w:t xml:space="preserve">), 14-25 </w:t>
      </w:r>
      <w:proofErr w:type="spellStart"/>
      <w:r w:rsidR="000D656E" w:rsidRPr="00C672C5">
        <w:rPr>
          <w:rFonts w:ascii="Century Gothic" w:hAnsi="Century Gothic" w:cs="Arial"/>
          <w:color w:val="00000A"/>
          <w:sz w:val="20"/>
          <w:u w:val="none"/>
          <w:lang w:val="el-GR"/>
        </w:rPr>
        <w:t>Kgr</w:t>
      </w:r>
      <w:proofErr w:type="spellEnd"/>
      <w:r w:rsidR="000D656E" w:rsidRPr="00C672C5">
        <w:rPr>
          <w:rFonts w:ascii="Century Gothic" w:hAnsi="Century Gothic" w:cs="Arial"/>
          <w:color w:val="00000A"/>
          <w:sz w:val="20"/>
          <w:u w:val="none"/>
          <w:lang w:val="el-GR"/>
        </w:rPr>
        <w:t xml:space="preserve"> (</w:t>
      </w:r>
      <w:proofErr w:type="spellStart"/>
      <w:r w:rsidR="000D656E" w:rsidRPr="00C672C5">
        <w:rPr>
          <w:rFonts w:ascii="Century Gothic" w:hAnsi="Century Gothic" w:cs="Arial"/>
          <w:color w:val="00000A"/>
          <w:sz w:val="20"/>
          <w:u w:val="none"/>
          <w:lang w:val="el-GR"/>
        </w:rPr>
        <w:t>No5</w:t>
      </w:r>
      <w:proofErr w:type="spellEnd"/>
      <w:r w:rsidR="000D656E" w:rsidRPr="00C672C5">
        <w:rPr>
          <w:rFonts w:ascii="Century Gothic" w:hAnsi="Century Gothic" w:cs="Arial"/>
          <w:color w:val="00000A"/>
          <w:sz w:val="20"/>
          <w:u w:val="none"/>
          <w:lang w:val="el-GR"/>
        </w:rPr>
        <w:t>).</w:t>
      </w:r>
      <w:r w:rsidR="00C672C5" w:rsidRPr="00C672C5">
        <w:rPr>
          <w:rFonts w:ascii="Century Gothic" w:hAnsi="Century Gothic" w:cs="Arial"/>
          <w:color w:val="00000A"/>
          <w:sz w:val="20"/>
          <w:u w:val="none"/>
          <w:lang w:val="el-GR"/>
        </w:rPr>
        <w:t xml:space="preserve"> Οι βρεφικές πάνες δεν πρέπει να ερεθίζουν το δέρμα</w:t>
      </w:r>
      <w:r w:rsidR="00C672C5">
        <w:rPr>
          <w:rFonts w:ascii="Century Gothic" w:hAnsi="Century Gothic" w:cs="Arial"/>
          <w:color w:val="00000A"/>
          <w:sz w:val="20"/>
          <w:u w:val="none"/>
          <w:lang w:val="el-GR"/>
        </w:rPr>
        <w:t>, π</w:t>
      </w:r>
      <w:r w:rsidR="00C672C5" w:rsidRPr="00C672C5">
        <w:rPr>
          <w:rFonts w:ascii="Century Gothic" w:hAnsi="Century Gothic" w:cs="Arial"/>
          <w:color w:val="00000A"/>
          <w:sz w:val="20"/>
          <w:u w:val="none"/>
          <w:lang w:val="el-GR"/>
        </w:rPr>
        <w:t xml:space="preserve">ρέπει να έχουν ουδέτερο </w:t>
      </w:r>
      <w:proofErr w:type="spellStart"/>
      <w:r w:rsidR="00C672C5" w:rsidRPr="00C672C5">
        <w:rPr>
          <w:rFonts w:ascii="Century Gothic" w:hAnsi="Century Gothic" w:cs="Arial"/>
          <w:color w:val="00000A"/>
          <w:sz w:val="20"/>
          <w:u w:val="none"/>
          <w:lang w:val="el-GR"/>
        </w:rPr>
        <w:t>pH</w:t>
      </w:r>
      <w:proofErr w:type="spellEnd"/>
      <w:r w:rsidR="00C672C5" w:rsidRPr="00C672C5">
        <w:rPr>
          <w:rFonts w:ascii="Century Gothic" w:hAnsi="Century Gothic" w:cs="Arial"/>
          <w:color w:val="00000A"/>
          <w:sz w:val="20"/>
          <w:u w:val="none"/>
          <w:lang w:val="el-GR"/>
        </w:rPr>
        <w:t xml:space="preserve"> για το δέρμα</w:t>
      </w:r>
      <w:r w:rsidR="00C672C5">
        <w:rPr>
          <w:rFonts w:ascii="Century Gothic" w:hAnsi="Century Gothic" w:cs="Arial"/>
          <w:color w:val="00000A"/>
          <w:sz w:val="20"/>
          <w:u w:val="none"/>
          <w:lang w:val="el-GR"/>
        </w:rPr>
        <w:t xml:space="preserve">, </w:t>
      </w:r>
      <w:r w:rsidR="00C672C5" w:rsidRPr="00C672C5">
        <w:rPr>
          <w:rFonts w:ascii="Century Gothic" w:hAnsi="Century Gothic" w:cs="Arial"/>
          <w:color w:val="00000A"/>
          <w:sz w:val="20"/>
          <w:u w:val="none"/>
          <w:lang w:val="el-GR"/>
        </w:rPr>
        <w:t xml:space="preserve">να είναι </w:t>
      </w:r>
      <w:proofErr w:type="spellStart"/>
      <w:r w:rsidR="00C672C5" w:rsidRPr="00C672C5">
        <w:rPr>
          <w:rFonts w:ascii="Century Gothic" w:hAnsi="Century Gothic" w:cs="Arial"/>
          <w:color w:val="00000A"/>
          <w:sz w:val="20"/>
          <w:u w:val="none"/>
          <w:lang w:val="el-GR"/>
        </w:rPr>
        <w:t>υποαλλεργικές</w:t>
      </w:r>
      <w:proofErr w:type="spellEnd"/>
      <w:r w:rsidR="00C672C5">
        <w:rPr>
          <w:rFonts w:ascii="Century Gothic" w:hAnsi="Century Gothic" w:cs="Arial"/>
          <w:color w:val="00000A"/>
          <w:sz w:val="20"/>
          <w:u w:val="none"/>
          <w:lang w:val="el-GR"/>
        </w:rPr>
        <w:t xml:space="preserve">, </w:t>
      </w:r>
      <w:r w:rsidR="00C672C5" w:rsidRPr="00C672C5">
        <w:rPr>
          <w:rFonts w:ascii="Century Gothic" w:hAnsi="Century Gothic" w:cs="Arial"/>
          <w:color w:val="00000A"/>
          <w:sz w:val="20"/>
          <w:u w:val="none"/>
          <w:lang w:val="el-GR"/>
        </w:rPr>
        <w:t>να έχουν απαλή υφή, να είναι απορροφητικές</w:t>
      </w:r>
      <w:r w:rsidR="00C672C5">
        <w:rPr>
          <w:rFonts w:ascii="Century Gothic" w:hAnsi="Century Gothic" w:cs="Arial"/>
          <w:color w:val="00000A"/>
          <w:sz w:val="20"/>
          <w:u w:val="none"/>
          <w:lang w:val="el-GR"/>
        </w:rPr>
        <w:t xml:space="preserve">, </w:t>
      </w:r>
      <w:r w:rsidR="00C672C5" w:rsidRPr="00C672C5">
        <w:rPr>
          <w:rFonts w:ascii="Century Gothic" w:hAnsi="Century Gothic" w:cs="Arial"/>
          <w:color w:val="00000A"/>
          <w:sz w:val="20"/>
          <w:u w:val="none"/>
          <w:lang w:val="el-GR"/>
        </w:rPr>
        <w:t>να διαθέτουν αυτοκόλλητες ταινίες πολλαπλής χρήσης</w:t>
      </w:r>
      <w:r w:rsidR="00C672C5">
        <w:rPr>
          <w:rFonts w:ascii="Century Gothic" w:hAnsi="Century Gothic" w:cs="Arial"/>
          <w:color w:val="00000A"/>
          <w:sz w:val="20"/>
          <w:u w:val="none"/>
          <w:lang w:val="el-GR"/>
        </w:rPr>
        <w:t xml:space="preserve"> και </w:t>
      </w:r>
      <w:r w:rsidR="00C672C5" w:rsidRPr="00C672C5">
        <w:rPr>
          <w:rFonts w:ascii="Century Gothic" w:hAnsi="Century Gothic" w:cs="Arial"/>
          <w:color w:val="00000A"/>
          <w:sz w:val="20"/>
          <w:u w:val="none"/>
          <w:lang w:val="el-GR"/>
        </w:rPr>
        <w:t>να έχουν ελαστικά πλαϊνά για προστασία από διαρροές.</w:t>
      </w:r>
      <w:r w:rsidR="00C672C5">
        <w:rPr>
          <w:rFonts w:ascii="Century Gothic" w:hAnsi="Century Gothic" w:cs="Arial"/>
          <w:color w:val="00000A"/>
          <w:sz w:val="20"/>
          <w:u w:val="none"/>
          <w:lang w:val="el-GR"/>
        </w:rPr>
        <w:t xml:space="preserve"> Θ</w:t>
      </w:r>
      <w:r w:rsidR="00C672C5" w:rsidRPr="00C672C5">
        <w:rPr>
          <w:rFonts w:ascii="Century Gothic" w:hAnsi="Century Gothic" w:cs="Arial"/>
          <w:color w:val="00000A"/>
          <w:sz w:val="20"/>
          <w:u w:val="none"/>
          <w:lang w:val="el-GR"/>
        </w:rPr>
        <w:t xml:space="preserve">α είναι συσκευασμένες σε ανακυκλώσιμους πλαστικούς και αδιαφανείς </w:t>
      </w:r>
      <w:proofErr w:type="spellStart"/>
      <w:r w:rsidR="00C672C5" w:rsidRPr="00C672C5">
        <w:rPr>
          <w:rFonts w:ascii="Century Gothic" w:hAnsi="Century Gothic" w:cs="Arial"/>
          <w:color w:val="00000A"/>
          <w:sz w:val="20"/>
          <w:u w:val="none"/>
          <w:lang w:val="el-GR"/>
        </w:rPr>
        <w:t>περιέκτες</w:t>
      </w:r>
      <w:proofErr w:type="spellEnd"/>
      <w:r w:rsidR="00C672C5" w:rsidRPr="00C672C5">
        <w:rPr>
          <w:rFonts w:ascii="Century Gothic" w:hAnsi="Century Gothic" w:cs="Arial"/>
          <w:color w:val="00000A"/>
          <w:sz w:val="20"/>
          <w:u w:val="none"/>
          <w:lang w:val="el-GR"/>
        </w:rPr>
        <w:t xml:space="preserve"> (</w:t>
      </w:r>
      <w:proofErr w:type="spellStart"/>
      <w:r w:rsidR="00C672C5" w:rsidRPr="00C672C5">
        <w:rPr>
          <w:rFonts w:ascii="Century Gothic" w:hAnsi="Century Gothic" w:cs="Arial"/>
          <w:color w:val="00000A"/>
          <w:sz w:val="20"/>
          <w:u w:val="none"/>
          <w:lang w:val="el-GR"/>
        </w:rPr>
        <w:t>προσυσκευασία</w:t>
      </w:r>
      <w:proofErr w:type="spellEnd"/>
      <w:r w:rsidR="00C672C5" w:rsidRPr="00C672C5">
        <w:rPr>
          <w:rFonts w:ascii="Century Gothic" w:hAnsi="Century Gothic" w:cs="Arial"/>
          <w:color w:val="00000A"/>
          <w:sz w:val="20"/>
          <w:u w:val="none"/>
          <w:lang w:val="el-GR"/>
        </w:rPr>
        <w:t>)</w:t>
      </w:r>
      <w:r w:rsidR="00C672C5">
        <w:rPr>
          <w:rFonts w:ascii="Century Gothic" w:hAnsi="Century Gothic" w:cs="Arial"/>
          <w:color w:val="00000A"/>
          <w:sz w:val="20"/>
          <w:u w:val="none"/>
          <w:lang w:val="el-GR"/>
        </w:rPr>
        <w:t>.</w:t>
      </w:r>
    </w:p>
    <w:p w:rsidR="00C672C5" w:rsidRPr="00C672C5" w:rsidRDefault="00C672C5" w:rsidP="00C672C5">
      <w:pPr>
        <w:pStyle w:val="2"/>
        <w:jc w:val="both"/>
        <w:rPr>
          <w:rFonts w:ascii="Century Gothic" w:hAnsi="Century Gothic" w:cs="Arial"/>
          <w:color w:val="00000A"/>
          <w:sz w:val="20"/>
          <w:u w:val="none"/>
          <w:lang w:val="el-GR"/>
        </w:rPr>
      </w:pPr>
      <w:r w:rsidRPr="00C672C5">
        <w:rPr>
          <w:rFonts w:ascii="Century Gothic" w:hAnsi="Century Gothic" w:cs="Arial"/>
          <w:color w:val="00000A"/>
          <w:sz w:val="20"/>
          <w:u w:val="none"/>
          <w:lang w:val="el-GR"/>
        </w:rPr>
        <w:t>.</w:t>
      </w:r>
    </w:p>
    <w:p w:rsidR="006F3653" w:rsidRPr="000D656E" w:rsidRDefault="006F3653" w:rsidP="006F3653">
      <w:pPr>
        <w:autoSpaceDE w:val="0"/>
        <w:autoSpaceDN w:val="0"/>
        <w:adjustRightInd w:val="0"/>
        <w:rPr>
          <w:rFonts w:ascii="Century Gothic" w:hAnsi="Century Gothic" w:cs="Arial"/>
          <w:sz w:val="20"/>
          <w:szCs w:val="20"/>
        </w:rPr>
      </w:pPr>
    </w:p>
    <w:p w:rsidR="00113544" w:rsidRDefault="00113544" w:rsidP="00FD76B4">
      <w:pPr>
        <w:autoSpaceDE w:val="0"/>
        <w:autoSpaceDN w:val="0"/>
        <w:adjustRightInd w:val="0"/>
        <w:rPr>
          <w:rFonts w:ascii="Century Gothic" w:hAnsi="Century Gothic"/>
          <w:sz w:val="20"/>
          <w:szCs w:val="20"/>
        </w:rPr>
      </w:pPr>
    </w:p>
    <w:p w:rsidR="00595E08" w:rsidRDefault="00595E08" w:rsidP="00FD76B4">
      <w:pPr>
        <w:autoSpaceDE w:val="0"/>
        <w:autoSpaceDN w:val="0"/>
        <w:adjustRightInd w:val="0"/>
        <w:rPr>
          <w:rFonts w:ascii="Century Gothic" w:hAnsi="Century Gothic"/>
          <w:sz w:val="20"/>
          <w:szCs w:val="20"/>
        </w:rPr>
        <w:sectPr w:rsidR="00595E08" w:rsidSect="004A4228">
          <w:headerReference w:type="even" r:id="rId15"/>
          <w:headerReference w:type="default" r:id="rId16"/>
          <w:footerReference w:type="default" r:id="rId17"/>
          <w:pgSz w:w="11906" w:h="16838" w:code="9"/>
          <w:pgMar w:top="567" w:right="567" w:bottom="567" w:left="567" w:header="709" w:footer="709" w:gutter="0"/>
          <w:pgNumType w:start="1"/>
          <w:cols w:space="708"/>
          <w:docGrid w:linePitch="360"/>
        </w:sectPr>
      </w:pPr>
    </w:p>
    <w:p w:rsidR="00113544" w:rsidRDefault="00113544" w:rsidP="00FD76B4">
      <w:pPr>
        <w:autoSpaceDE w:val="0"/>
        <w:autoSpaceDN w:val="0"/>
        <w:adjustRightInd w:val="0"/>
        <w:rPr>
          <w:rFonts w:ascii="Century Gothic" w:hAnsi="Century Gothic"/>
          <w:sz w:val="20"/>
          <w:szCs w:val="20"/>
        </w:rPr>
      </w:pPr>
    </w:p>
    <w:p w:rsidR="002479A0" w:rsidRDefault="002479A0" w:rsidP="00FD76B4">
      <w:pPr>
        <w:autoSpaceDE w:val="0"/>
        <w:autoSpaceDN w:val="0"/>
        <w:adjustRightInd w:val="0"/>
        <w:rPr>
          <w:rFonts w:ascii="Century Gothic" w:hAnsi="Century Gothic"/>
          <w:sz w:val="20"/>
          <w:szCs w:val="20"/>
        </w:rPr>
      </w:pPr>
      <w:r w:rsidRPr="008B3E68">
        <w:rPr>
          <w:rFonts w:ascii="Arial" w:hAnsi="Arial" w:cs="Arial"/>
          <w:b/>
          <w:bCs/>
          <w:sz w:val="20"/>
          <w:szCs w:val="20"/>
        </w:rPr>
        <w:object w:dxaOrig="7335" w:dyaOrig="7230">
          <v:shape id="_x0000_i1029" type="#_x0000_t75" style="width:33pt;height:28.5pt" o:ole="" fillcolor="window">
            <v:imagedata r:id="rId9" o:title=""/>
          </v:shape>
          <o:OLEObject Type="Embed" ProgID="PBrush" ShapeID="_x0000_i1029" DrawAspect="Content" ObjectID="_1634626704" r:id="rId18"/>
        </w:object>
      </w:r>
    </w:p>
    <w:p w:rsidR="002479A0" w:rsidRPr="005F0667" w:rsidRDefault="002479A0" w:rsidP="002479A0">
      <w:pPr>
        <w:rPr>
          <w:rFonts w:ascii="Arial" w:hAnsi="Arial" w:cs="Arial"/>
          <w:b/>
          <w:sz w:val="20"/>
          <w:szCs w:val="20"/>
        </w:rPr>
      </w:pPr>
      <w:r w:rsidRPr="008B3E68">
        <w:rPr>
          <w:rFonts w:ascii="Arial" w:hAnsi="Arial" w:cs="Arial"/>
          <w:b/>
          <w:sz w:val="20"/>
          <w:szCs w:val="20"/>
        </w:rPr>
        <w:t>ΕΛΛΗΝΙΚΗ ΔΗΜΟΚΡΑΤΙΑ</w:t>
      </w:r>
      <w:r w:rsidRPr="008B3E68">
        <w:rPr>
          <w:rFonts w:ascii="Arial" w:hAnsi="Arial" w:cs="Arial"/>
          <w:sz w:val="20"/>
          <w:szCs w:val="20"/>
        </w:rPr>
        <w:t xml:space="preserve">                                   </w:t>
      </w:r>
    </w:p>
    <w:p w:rsidR="002479A0" w:rsidRPr="00F14803" w:rsidRDefault="002479A0" w:rsidP="002479A0">
      <w:pPr>
        <w:rPr>
          <w:rFonts w:ascii="Arial" w:hAnsi="Arial" w:cs="Arial"/>
          <w:b/>
          <w:sz w:val="20"/>
          <w:szCs w:val="20"/>
        </w:rPr>
      </w:pPr>
      <w:r w:rsidRPr="00F14803">
        <w:rPr>
          <w:rFonts w:ascii="Arial" w:hAnsi="Arial" w:cs="Arial"/>
          <w:b/>
          <w:sz w:val="20"/>
          <w:szCs w:val="20"/>
        </w:rPr>
        <w:t xml:space="preserve">ΠΕΡΙΦΕΡΕΙΑ ΣΤΕΡΕΑΣ ΕΛΛΑΔΑΣ                                           </w:t>
      </w:r>
    </w:p>
    <w:p w:rsidR="002479A0" w:rsidRPr="00F14803" w:rsidRDefault="002479A0" w:rsidP="002479A0">
      <w:pPr>
        <w:rPr>
          <w:rFonts w:ascii="Arial" w:hAnsi="Arial" w:cs="Arial"/>
          <w:b/>
          <w:sz w:val="20"/>
          <w:szCs w:val="20"/>
        </w:rPr>
      </w:pPr>
      <w:r w:rsidRPr="00F14803">
        <w:rPr>
          <w:rFonts w:ascii="Arial" w:hAnsi="Arial" w:cs="Arial"/>
          <w:b/>
          <w:sz w:val="20"/>
          <w:szCs w:val="20"/>
        </w:rPr>
        <w:t xml:space="preserve">ΔΗΜΟΣ ΟΡΧΟΜΕΝΟΥ                                </w:t>
      </w:r>
    </w:p>
    <w:p w:rsidR="00843F3F" w:rsidRPr="00843F3F" w:rsidRDefault="00843F3F" w:rsidP="00843F3F">
      <w:pPr>
        <w:rPr>
          <w:rFonts w:ascii="Century Gothic" w:hAnsi="Century Gothic" w:cs="Arial"/>
          <w:b/>
          <w:sz w:val="20"/>
          <w:szCs w:val="20"/>
        </w:rPr>
      </w:pPr>
      <w:r w:rsidRPr="00843F3F">
        <w:rPr>
          <w:rFonts w:ascii="Century Gothic" w:hAnsi="Century Gothic" w:cs="Arial"/>
          <w:b/>
          <w:sz w:val="20"/>
          <w:szCs w:val="20"/>
        </w:rPr>
        <w:t>ΑΥΤΟΤΕΛΕΣ ΤΜΗΜΑ ΚΟΙΝΩΝΙΚΗΣ ΠΡΟΣΤΑΣΙΑΣ,</w:t>
      </w:r>
    </w:p>
    <w:p w:rsidR="00843F3F" w:rsidRPr="00843F3F" w:rsidRDefault="00843F3F" w:rsidP="00843F3F">
      <w:pPr>
        <w:rPr>
          <w:rFonts w:ascii="Century Gothic" w:hAnsi="Century Gothic" w:cs="Arial"/>
          <w:b/>
          <w:sz w:val="20"/>
          <w:szCs w:val="20"/>
        </w:rPr>
      </w:pPr>
      <w:r w:rsidRPr="00843F3F">
        <w:rPr>
          <w:rFonts w:ascii="Century Gothic" w:hAnsi="Century Gothic" w:cs="Arial"/>
          <w:b/>
          <w:sz w:val="20"/>
          <w:szCs w:val="20"/>
        </w:rPr>
        <w:t>ΠΑΙΔΕΙΑΣ, ΠΟΛΙΤΙΣΜΟΥ &amp; ΑΘΛΗΤΙΣΜΟΥ</w:t>
      </w:r>
    </w:p>
    <w:p w:rsidR="002479A0" w:rsidRDefault="002479A0" w:rsidP="00896F98">
      <w:pPr>
        <w:rPr>
          <w:rFonts w:ascii="Century Gothic" w:hAnsi="Century Gothic"/>
          <w:sz w:val="20"/>
          <w:szCs w:val="20"/>
        </w:rPr>
      </w:pPr>
      <w:proofErr w:type="spellStart"/>
      <w:r>
        <w:rPr>
          <w:rFonts w:ascii="Arial" w:hAnsi="Arial" w:cs="Arial"/>
          <w:i/>
          <w:iCs/>
          <w:sz w:val="20"/>
          <w:szCs w:val="20"/>
        </w:rPr>
        <w:t>Αριθμ</w:t>
      </w:r>
      <w:proofErr w:type="spellEnd"/>
      <w:r>
        <w:rPr>
          <w:rFonts w:ascii="Arial" w:hAnsi="Arial" w:cs="Arial"/>
          <w:i/>
          <w:iCs/>
          <w:sz w:val="20"/>
          <w:szCs w:val="20"/>
        </w:rPr>
        <w:t xml:space="preserve">. </w:t>
      </w:r>
      <w:r w:rsidR="00896F98">
        <w:rPr>
          <w:rFonts w:ascii="Arial" w:hAnsi="Arial" w:cs="Arial"/>
          <w:i/>
          <w:iCs/>
          <w:sz w:val="20"/>
          <w:szCs w:val="20"/>
        </w:rPr>
        <w:t xml:space="preserve">Μελέτης </w:t>
      </w:r>
      <w:r w:rsidR="00896F98" w:rsidRPr="002432FE">
        <w:rPr>
          <w:rFonts w:ascii="Arial" w:hAnsi="Arial" w:cs="Arial"/>
          <w:i/>
          <w:iCs/>
          <w:sz w:val="20"/>
          <w:szCs w:val="20"/>
        </w:rPr>
        <w:t xml:space="preserve"> 0</w:t>
      </w:r>
      <w:r w:rsidR="00127583">
        <w:rPr>
          <w:rFonts w:ascii="Arial" w:hAnsi="Arial" w:cs="Arial"/>
          <w:i/>
          <w:iCs/>
          <w:sz w:val="20"/>
          <w:szCs w:val="20"/>
        </w:rPr>
        <w:t>3</w:t>
      </w:r>
      <w:r w:rsidR="00896F98" w:rsidRPr="002432FE">
        <w:rPr>
          <w:rFonts w:ascii="Arial" w:hAnsi="Arial" w:cs="Arial"/>
          <w:i/>
          <w:iCs/>
          <w:sz w:val="20"/>
          <w:szCs w:val="20"/>
        </w:rPr>
        <w:t>/</w:t>
      </w:r>
      <w:r w:rsidR="00A00F64">
        <w:rPr>
          <w:rFonts w:ascii="Arial" w:hAnsi="Arial" w:cs="Arial"/>
          <w:i/>
          <w:iCs/>
          <w:sz w:val="20"/>
          <w:szCs w:val="20"/>
        </w:rPr>
        <w:t>2019</w:t>
      </w:r>
    </w:p>
    <w:p w:rsidR="002479A0" w:rsidRDefault="002479A0" w:rsidP="00FD76B4">
      <w:pPr>
        <w:autoSpaceDE w:val="0"/>
        <w:autoSpaceDN w:val="0"/>
        <w:adjustRightInd w:val="0"/>
        <w:rPr>
          <w:rFonts w:ascii="Century Gothic" w:hAnsi="Century Gothic"/>
          <w:sz w:val="20"/>
          <w:szCs w:val="20"/>
        </w:rPr>
      </w:pPr>
    </w:p>
    <w:p w:rsidR="001C1433" w:rsidRDefault="001C1433" w:rsidP="00FD76B4">
      <w:pPr>
        <w:autoSpaceDE w:val="0"/>
        <w:autoSpaceDN w:val="0"/>
        <w:adjustRightInd w:val="0"/>
        <w:rPr>
          <w:rFonts w:ascii="Century Gothic" w:hAnsi="Century Gothic"/>
          <w:sz w:val="20"/>
          <w:szCs w:val="20"/>
        </w:rPr>
      </w:pPr>
    </w:p>
    <w:p w:rsidR="00E922CF" w:rsidRPr="00464116" w:rsidRDefault="00AD244A" w:rsidP="00464116">
      <w:pPr>
        <w:autoSpaceDE w:val="0"/>
        <w:autoSpaceDN w:val="0"/>
        <w:adjustRightInd w:val="0"/>
        <w:jc w:val="center"/>
        <w:rPr>
          <w:rFonts w:ascii="Arial Black" w:hAnsi="Arial Black"/>
          <w:b/>
        </w:rPr>
      </w:pPr>
      <w:r>
        <w:rPr>
          <w:rFonts w:ascii="Arial Black" w:hAnsi="Arial Black"/>
          <w:b/>
        </w:rPr>
        <w:t>ΕΝΔΕΙΚΤΙΚΟΣ ΠΡΟΫ</w:t>
      </w:r>
      <w:r w:rsidR="001C1433" w:rsidRPr="000A7F60">
        <w:rPr>
          <w:rFonts w:ascii="Arial Black" w:hAnsi="Arial Black"/>
          <w:b/>
        </w:rPr>
        <w:t>ΠΟΛΟΓΙΣΜΟΣ ΜΕΛΕΤΗΣ</w:t>
      </w:r>
    </w:p>
    <w:tbl>
      <w:tblPr>
        <w:tblpPr w:leftFromText="180" w:rightFromText="180" w:vertAnchor="text" w:horzAnchor="page" w:tblpXSpec="center" w:tblpY="190"/>
        <w:tblW w:w="11448" w:type="dxa"/>
        <w:jc w:val="center"/>
        <w:tblLayout w:type="fixed"/>
        <w:tblLook w:val="04A0" w:firstRow="1" w:lastRow="0" w:firstColumn="1" w:lastColumn="0" w:noHBand="0" w:noVBand="1"/>
      </w:tblPr>
      <w:tblGrid>
        <w:gridCol w:w="488"/>
        <w:gridCol w:w="3306"/>
        <w:gridCol w:w="992"/>
        <w:gridCol w:w="851"/>
        <w:gridCol w:w="850"/>
        <w:gridCol w:w="1134"/>
        <w:gridCol w:w="142"/>
        <w:gridCol w:w="1134"/>
        <w:gridCol w:w="1276"/>
        <w:gridCol w:w="1275"/>
      </w:tblGrid>
      <w:tr w:rsidR="00E922CF" w:rsidTr="00AD244A">
        <w:trPr>
          <w:trHeight w:val="355"/>
          <w:jc w:val="center"/>
        </w:trPr>
        <w:tc>
          <w:tcPr>
            <w:tcW w:w="11448"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E922CF" w:rsidRPr="000906D4" w:rsidRDefault="00E922CF" w:rsidP="00AD244A">
            <w:pPr>
              <w:jc w:val="center"/>
              <w:rPr>
                <w:rFonts w:ascii="Arial" w:hAnsi="Arial" w:cs="Arial"/>
                <w:b/>
                <w:sz w:val="18"/>
                <w:szCs w:val="18"/>
              </w:rPr>
            </w:pPr>
            <w:r w:rsidRPr="00C7082A">
              <w:rPr>
                <w:rFonts w:ascii="Arial" w:hAnsi="Arial" w:cs="Arial"/>
                <w:b/>
                <w:bCs/>
                <w:i/>
                <w:sz w:val="20"/>
                <w:szCs w:val="20"/>
              </w:rPr>
              <w:t>ΟΜΑΔΑ 1 :   ΕΙΔΗ ΠΑΝΤΟΠΩΛΕΙΟΥ</w:t>
            </w:r>
            <w:r w:rsidR="000906D4">
              <w:rPr>
                <w:rFonts w:ascii="Arial" w:hAnsi="Arial" w:cs="Arial"/>
                <w:b/>
                <w:bCs/>
                <w:i/>
                <w:sz w:val="20"/>
                <w:szCs w:val="20"/>
              </w:rPr>
              <w:t xml:space="preserve">   </w:t>
            </w:r>
            <w:r w:rsidR="000906D4" w:rsidRPr="000906D4">
              <w:rPr>
                <w:rFonts w:ascii="Arial" w:hAnsi="Arial" w:cs="Arial"/>
                <w:b/>
                <w:bCs/>
                <w:i/>
                <w:sz w:val="20"/>
                <w:szCs w:val="20"/>
              </w:rPr>
              <w:t>(</w:t>
            </w:r>
            <w:r w:rsidR="000906D4">
              <w:rPr>
                <w:rFonts w:ascii="Arial" w:hAnsi="Arial" w:cs="Arial"/>
                <w:b/>
                <w:bCs/>
                <w:i/>
                <w:sz w:val="20"/>
                <w:szCs w:val="20"/>
              </w:rPr>
              <w:t>Κ.Α. 02.15.6699.0003)</w:t>
            </w:r>
          </w:p>
        </w:tc>
      </w:tr>
      <w:tr w:rsidR="00500A10" w:rsidTr="00AD244A">
        <w:trPr>
          <w:trHeight w:val="799"/>
          <w:jc w:val="center"/>
        </w:trPr>
        <w:tc>
          <w:tcPr>
            <w:tcW w:w="4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0A10" w:rsidRPr="00CF7939" w:rsidRDefault="00500A10" w:rsidP="00AD244A">
            <w:pPr>
              <w:jc w:val="center"/>
              <w:rPr>
                <w:rFonts w:ascii="Arial" w:hAnsi="Arial" w:cs="Arial"/>
                <w:b/>
                <w:sz w:val="18"/>
                <w:szCs w:val="18"/>
              </w:rPr>
            </w:pPr>
            <w:r w:rsidRPr="00CF7939">
              <w:rPr>
                <w:rFonts w:ascii="Arial" w:hAnsi="Arial" w:cs="Arial"/>
                <w:b/>
                <w:sz w:val="18"/>
                <w:szCs w:val="18"/>
              </w:rPr>
              <w:t>α/α</w:t>
            </w:r>
          </w:p>
        </w:tc>
        <w:tc>
          <w:tcPr>
            <w:tcW w:w="3306" w:type="dxa"/>
            <w:tcBorders>
              <w:top w:val="single" w:sz="8" w:space="0" w:color="auto"/>
              <w:left w:val="nil"/>
              <w:bottom w:val="single" w:sz="8" w:space="0" w:color="auto"/>
              <w:right w:val="single" w:sz="8" w:space="0" w:color="auto"/>
            </w:tcBorders>
            <w:shd w:val="clear" w:color="auto" w:fill="auto"/>
            <w:vAlign w:val="center"/>
            <w:hideMark/>
          </w:tcPr>
          <w:p w:rsidR="00500A10" w:rsidRPr="00CF7939" w:rsidRDefault="00500A10" w:rsidP="00AD244A">
            <w:pPr>
              <w:jc w:val="center"/>
              <w:rPr>
                <w:rFonts w:ascii="Arial" w:hAnsi="Arial" w:cs="Arial"/>
                <w:b/>
                <w:sz w:val="18"/>
                <w:szCs w:val="18"/>
              </w:rPr>
            </w:pPr>
            <w:r w:rsidRPr="00CF7939">
              <w:rPr>
                <w:rFonts w:ascii="Arial" w:hAnsi="Arial" w:cs="Arial"/>
                <w:b/>
                <w:sz w:val="18"/>
                <w:szCs w:val="18"/>
              </w:rPr>
              <w:t>Περιγραφή</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00A10" w:rsidRPr="00CF7939" w:rsidRDefault="00500A10" w:rsidP="00AD244A">
            <w:pPr>
              <w:jc w:val="center"/>
              <w:rPr>
                <w:rFonts w:ascii="Arial" w:hAnsi="Arial" w:cs="Arial"/>
                <w:b/>
                <w:sz w:val="18"/>
                <w:szCs w:val="18"/>
              </w:rPr>
            </w:pPr>
            <w:r w:rsidRPr="00CF7939">
              <w:rPr>
                <w:rFonts w:ascii="Arial" w:hAnsi="Arial" w:cs="Arial"/>
                <w:b/>
                <w:sz w:val="18"/>
                <w:szCs w:val="18"/>
              </w:rPr>
              <w:t>μ/μ</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500A10" w:rsidRPr="00CF7939" w:rsidRDefault="00500A10" w:rsidP="00AD244A">
            <w:pPr>
              <w:rPr>
                <w:rFonts w:ascii="Arial" w:hAnsi="Arial" w:cs="Arial"/>
                <w:b/>
                <w:sz w:val="18"/>
                <w:szCs w:val="18"/>
              </w:rPr>
            </w:pPr>
            <w:proofErr w:type="spellStart"/>
            <w:r w:rsidRPr="00CF7939">
              <w:rPr>
                <w:rFonts w:ascii="Arial" w:hAnsi="Arial" w:cs="Arial"/>
                <w:b/>
                <w:sz w:val="18"/>
                <w:szCs w:val="18"/>
              </w:rPr>
              <w:t>Ενδ</w:t>
            </w:r>
            <w:proofErr w:type="spellEnd"/>
            <w:r w:rsidRPr="00CF7939">
              <w:rPr>
                <w:rFonts w:ascii="Arial" w:hAnsi="Arial" w:cs="Arial"/>
                <w:b/>
                <w:sz w:val="18"/>
                <w:szCs w:val="18"/>
              </w:rPr>
              <w:t>. ποσότητα</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500A10" w:rsidRPr="00CF7939" w:rsidRDefault="00500A10" w:rsidP="00AD244A">
            <w:pPr>
              <w:jc w:val="center"/>
              <w:rPr>
                <w:rFonts w:ascii="Arial" w:hAnsi="Arial" w:cs="Arial"/>
                <w:b/>
                <w:sz w:val="18"/>
                <w:szCs w:val="18"/>
              </w:rPr>
            </w:pPr>
            <w:proofErr w:type="spellStart"/>
            <w:r>
              <w:rPr>
                <w:rFonts w:ascii="Arial" w:hAnsi="Arial" w:cs="Arial"/>
                <w:b/>
                <w:sz w:val="18"/>
                <w:szCs w:val="18"/>
              </w:rPr>
              <w:t>Ενδ</w:t>
            </w:r>
            <w:proofErr w:type="spellEnd"/>
            <w:r>
              <w:rPr>
                <w:rFonts w:ascii="Arial" w:hAnsi="Arial" w:cs="Arial"/>
                <w:b/>
                <w:sz w:val="18"/>
                <w:szCs w:val="18"/>
              </w:rPr>
              <w:t>. Τιμή              (</w:t>
            </w:r>
            <w:r w:rsidRPr="00CF7939">
              <w:rPr>
                <w:rFonts w:ascii="Arial" w:hAnsi="Arial" w:cs="Arial"/>
                <w:b/>
                <w:sz w:val="18"/>
                <w:szCs w:val="18"/>
              </w:rPr>
              <w:t>ΧΩΡΙΣ ΦΠΑ)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0A10" w:rsidRPr="00CF7939" w:rsidRDefault="00500A10" w:rsidP="00AD244A">
            <w:pPr>
              <w:jc w:val="center"/>
              <w:rPr>
                <w:rFonts w:ascii="Arial" w:hAnsi="Arial" w:cs="Arial"/>
                <w:b/>
                <w:sz w:val="18"/>
                <w:szCs w:val="18"/>
              </w:rPr>
            </w:pPr>
            <w:r w:rsidRPr="00CF7939">
              <w:rPr>
                <w:rFonts w:ascii="Arial" w:hAnsi="Arial" w:cs="Arial"/>
                <w:b/>
                <w:sz w:val="18"/>
                <w:szCs w:val="18"/>
              </w:rPr>
              <w:t>Συνολική Αξία          (ΧΩΡΙΣ ΦΠΑ)</w:t>
            </w:r>
          </w:p>
        </w:tc>
        <w:tc>
          <w:tcPr>
            <w:tcW w:w="1276" w:type="dxa"/>
            <w:gridSpan w:val="2"/>
            <w:tcBorders>
              <w:top w:val="single" w:sz="8" w:space="0" w:color="auto"/>
              <w:left w:val="nil"/>
              <w:bottom w:val="single" w:sz="8" w:space="0" w:color="auto"/>
              <w:right w:val="single" w:sz="8" w:space="0" w:color="auto"/>
            </w:tcBorders>
            <w:vAlign w:val="center"/>
          </w:tcPr>
          <w:p w:rsidR="00500A10" w:rsidRPr="00196FEE" w:rsidRDefault="00500A10" w:rsidP="00AD244A">
            <w:pPr>
              <w:jc w:val="center"/>
              <w:rPr>
                <w:rFonts w:ascii="Arial" w:hAnsi="Arial" w:cs="Arial"/>
                <w:b/>
                <w:sz w:val="18"/>
                <w:szCs w:val="18"/>
                <w:lang w:val="en-US"/>
              </w:rPr>
            </w:pPr>
            <w:r>
              <w:rPr>
                <w:rFonts w:ascii="Arial" w:hAnsi="Arial" w:cs="Arial"/>
                <w:b/>
                <w:sz w:val="18"/>
                <w:szCs w:val="18"/>
                <w:lang w:val="en-US"/>
              </w:rPr>
              <w:t>CPV</w:t>
            </w:r>
          </w:p>
        </w:tc>
        <w:tc>
          <w:tcPr>
            <w:tcW w:w="1276" w:type="dxa"/>
            <w:tcBorders>
              <w:top w:val="single" w:sz="8" w:space="0" w:color="auto"/>
              <w:left w:val="nil"/>
              <w:bottom w:val="single" w:sz="8" w:space="0" w:color="auto"/>
              <w:right w:val="single" w:sz="8" w:space="0" w:color="auto"/>
            </w:tcBorders>
            <w:vAlign w:val="center"/>
          </w:tcPr>
          <w:p w:rsidR="00500A10" w:rsidRDefault="00500A10" w:rsidP="00AD244A">
            <w:pPr>
              <w:jc w:val="center"/>
              <w:rPr>
                <w:rFonts w:ascii="Arial" w:hAnsi="Arial" w:cs="Arial"/>
                <w:b/>
                <w:sz w:val="18"/>
                <w:szCs w:val="18"/>
              </w:rPr>
            </w:pPr>
            <w:r>
              <w:rPr>
                <w:rFonts w:ascii="Arial" w:hAnsi="Arial" w:cs="Arial"/>
                <w:b/>
                <w:sz w:val="18"/>
                <w:szCs w:val="18"/>
              </w:rPr>
              <w:t>ΦΠΑ</w:t>
            </w:r>
          </w:p>
          <w:p w:rsidR="00500A10" w:rsidRPr="00E922CF" w:rsidRDefault="00500A10" w:rsidP="00AD244A">
            <w:pPr>
              <w:jc w:val="center"/>
              <w:rPr>
                <w:rFonts w:ascii="Arial" w:hAnsi="Arial" w:cs="Arial"/>
                <w:b/>
                <w:sz w:val="18"/>
                <w:szCs w:val="18"/>
              </w:rPr>
            </w:pPr>
            <w:r>
              <w:rPr>
                <w:rFonts w:ascii="Arial" w:hAnsi="Arial" w:cs="Arial"/>
                <w:b/>
                <w:sz w:val="18"/>
                <w:szCs w:val="18"/>
              </w:rPr>
              <w:t>13%</w:t>
            </w:r>
          </w:p>
        </w:tc>
        <w:tc>
          <w:tcPr>
            <w:tcW w:w="1275" w:type="dxa"/>
            <w:tcBorders>
              <w:top w:val="single" w:sz="8" w:space="0" w:color="auto"/>
              <w:left w:val="nil"/>
              <w:bottom w:val="single" w:sz="8" w:space="0" w:color="auto"/>
              <w:right w:val="single" w:sz="8" w:space="0" w:color="auto"/>
            </w:tcBorders>
            <w:vAlign w:val="center"/>
          </w:tcPr>
          <w:p w:rsidR="00500A10" w:rsidRDefault="00500A10" w:rsidP="00AD244A">
            <w:pPr>
              <w:jc w:val="center"/>
              <w:rPr>
                <w:rFonts w:ascii="Arial" w:hAnsi="Arial" w:cs="Arial"/>
                <w:b/>
                <w:sz w:val="18"/>
                <w:szCs w:val="18"/>
              </w:rPr>
            </w:pPr>
            <w:r>
              <w:rPr>
                <w:rFonts w:ascii="Arial" w:hAnsi="Arial" w:cs="Arial"/>
                <w:b/>
                <w:sz w:val="18"/>
                <w:szCs w:val="18"/>
              </w:rPr>
              <w:t>ΦΠΑ</w:t>
            </w:r>
          </w:p>
          <w:p w:rsidR="00500A10" w:rsidRPr="00E922CF" w:rsidRDefault="00500A10" w:rsidP="00AD244A">
            <w:pPr>
              <w:jc w:val="center"/>
              <w:rPr>
                <w:rFonts w:ascii="Arial" w:hAnsi="Arial" w:cs="Arial"/>
                <w:b/>
                <w:sz w:val="18"/>
                <w:szCs w:val="18"/>
              </w:rPr>
            </w:pPr>
            <w:r>
              <w:rPr>
                <w:rFonts w:ascii="Arial" w:hAnsi="Arial" w:cs="Arial"/>
                <w:b/>
                <w:sz w:val="18"/>
                <w:szCs w:val="18"/>
              </w:rPr>
              <w:t>24%</w:t>
            </w:r>
          </w:p>
        </w:tc>
      </w:tr>
      <w:tr w:rsidR="00595E0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595E08" w:rsidRPr="00705744" w:rsidRDefault="00CA2AF3" w:rsidP="00AD244A">
            <w:pPr>
              <w:jc w:val="center"/>
              <w:rPr>
                <w:rFonts w:ascii="Arial" w:hAnsi="Arial" w:cs="Arial"/>
                <w:sz w:val="16"/>
                <w:szCs w:val="16"/>
              </w:rPr>
            </w:pPr>
            <w:r>
              <w:rPr>
                <w:rFonts w:ascii="Arial" w:hAnsi="Arial" w:cs="Arial"/>
                <w:sz w:val="16"/>
                <w:szCs w:val="16"/>
              </w:rPr>
              <w:t>1</w:t>
            </w:r>
          </w:p>
        </w:tc>
        <w:tc>
          <w:tcPr>
            <w:tcW w:w="3306"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rPr>
                <w:rFonts w:ascii="Arial" w:hAnsi="Arial" w:cs="Arial"/>
                <w:sz w:val="16"/>
                <w:szCs w:val="16"/>
              </w:rPr>
            </w:pPr>
            <w:r w:rsidRPr="00705744">
              <w:rPr>
                <w:rFonts w:ascii="Arial" w:hAnsi="Arial" w:cs="Arial"/>
                <w:sz w:val="16"/>
                <w:szCs w:val="16"/>
              </w:rPr>
              <w:t>ΑΛΑΤΙ (σε σακουλάκι)</w:t>
            </w:r>
          </w:p>
        </w:tc>
        <w:tc>
          <w:tcPr>
            <w:tcW w:w="992"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18</w:t>
            </w:r>
          </w:p>
        </w:tc>
        <w:tc>
          <w:tcPr>
            <w:tcW w:w="850"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1,33</w:t>
            </w:r>
          </w:p>
        </w:tc>
        <w:tc>
          <w:tcPr>
            <w:tcW w:w="1134" w:type="dxa"/>
            <w:tcBorders>
              <w:top w:val="nil"/>
              <w:left w:val="nil"/>
              <w:bottom w:val="single" w:sz="4" w:space="0" w:color="auto"/>
              <w:right w:val="single" w:sz="4" w:space="0" w:color="auto"/>
            </w:tcBorders>
            <w:shd w:val="clear" w:color="auto" w:fill="auto"/>
            <w:noWrap/>
            <w:vAlign w:val="center"/>
            <w:hideMark/>
          </w:tcPr>
          <w:p w:rsidR="00595E08" w:rsidRPr="00705744" w:rsidRDefault="007D12F1" w:rsidP="00AD244A">
            <w:pPr>
              <w:jc w:val="center"/>
              <w:rPr>
                <w:rFonts w:ascii="Arial" w:hAnsi="Arial" w:cs="Arial"/>
                <w:sz w:val="16"/>
                <w:szCs w:val="16"/>
              </w:rPr>
            </w:pPr>
            <w:r>
              <w:rPr>
                <w:rFonts w:ascii="Arial" w:hAnsi="Arial" w:cs="Arial"/>
                <w:sz w:val="16"/>
                <w:szCs w:val="16"/>
              </w:rPr>
              <w:t>23,94</w:t>
            </w:r>
          </w:p>
        </w:tc>
        <w:tc>
          <w:tcPr>
            <w:tcW w:w="1276" w:type="dxa"/>
            <w:gridSpan w:val="2"/>
            <w:tcBorders>
              <w:top w:val="nil"/>
              <w:left w:val="nil"/>
              <w:bottom w:val="single" w:sz="4" w:space="0" w:color="auto"/>
              <w:right w:val="single" w:sz="4" w:space="0" w:color="auto"/>
            </w:tcBorders>
            <w:vAlign w:val="center"/>
          </w:tcPr>
          <w:p w:rsidR="00595E08" w:rsidRPr="00196FEE" w:rsidRDefault="00595E08" w:rsidP="00AD244A">
            <w:pPr>
              <w:jc w:val="center"/>
              <w:rPr>
                <w:rFonts w:ascii="Arial" w:hAnsi="Arial" w:cs="Arial"/>
                <w:sz w:val="16"/>
                <w:szCs w:val="16"/>
                <w:lang w:val="en-US"/>
              </w:rPr>
            </w:pPr>
            <w:r w:rsidRPr="00196FEE">
              <w:rPr>
                <w:rFonts w:ascii="Arial" w:hAnsi="Arial" w:cs="Arial"/>
                <w:sz w:val="16"/>
                <w:szCs w:val="16"/>
                <w:lang w:val="en-US"/>
              </w:rPr>
              <w:t>15872400-5</w:t>
            </w:r>
          </w:p>
        </w:tc>
        <w:tc>
          <w:tcPr>
            <w:tcW w:w="1276" w:type="dxa"/>
            <w:tcBorders>
              <w:top w:val="nil"/>
              <w:left w:val="nil"/>
              <w:bottom w:val="single" w:sz="4" w:space="0" w:color="auto"/>
              <w:right w:val="single" w:sz="4" w:space="0" w:color="auto"/>
            </w:tcBorders>
            <w:vAlign w:val="center"/>
          </w:tcPr>
          <w:p w:rsidR="00595E08" w:rsidRPr="00D9428B" w:rsidRDefault="00D9428B" w:rsidP="00AD244A">
            <w:pPr>
              <w:jc w:val="right"/>
              <w:rPr>
                <w:rFonts w:ascii="Arial" w:hAnsi="Arial" w:cs="Arial"/>
                <w:sz w:val="16"/>
                <w:szCs w:val="16"/>
              </w:rPr>
            </w:pPr>
            <w:r>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95E08" w:rsidRPr="00F16677" w:rsidRDefault="00F16677" w:rsidP="00AD244A">
            <w:pPr>
              <w:jc w:val="right"/>
              <w:rPr>
                <w:rFonts w:ascii="Arial" w:hAnsi="Arial" w:cs="Arial"/>
                <w:sz w:val="16"/>
                <w:szCs w:val="16"/>
                <w:lang w:val="en-US"/>
              </w:rPr>
            </w:pPr>
            <w:r>
              <w:rPr>
                <w:rFonts w:ascii="Arial" w:hAnsi="Arial" w:cs="Arial"/>
                <w:sz w:val="16"/>
                <w:szCs w:val="16"/>
                <w:lang w:val="en-US"/>
              </w:rPr>
              <w:t>5.75</w:t>
            </w:r>
          </w:p>
        </w:tc>
      </w:tr>
      <w:tr w:rsidR="00595E0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595E08" w:rsidRPr="00705744" w:rsidRDefault="00CA2AF3" w:rsidP="00AD244A">
            <w:pPr>
              <w:jc w:val="center"/>
              <w:rPr>
                <w:rFonts w:ascii="Arial" w:hAnsi="Arial" w:cs="Arial"/>
                <w:sz w:val="16"/>
                <w:szCs w:val="16"/>
              </w:rPr>
            </w:pPr>
            <w:r>
              <w:rPr>
                <w:rFonts w:ascii="Arial" w:hAnsi="Arial" w:cs="Arial"/>
                <w:sz w:val="16"/>
                <w:szCs w:val="16"/>
              </w:rPr>
              <w:t>2</w:t>
            </w:r>
          </w:p>
        </w:tc>
        <w:tc>
          <w:tcPr>
            <w:tcW w:w="3306"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rPr>
                <w:rFonts w:ascii="Arial" w:hAnsi="Arial" w:cs="Arial"/>
                <w:sz w:val="16"/>
                <w:szCs w:val="16"/>
              </w:rPr>
            </w:pPr>
            <w:r w:rsidRPr="00705744">
              <w:rPr>
                <w:rFonts w:ascii="Arial" w:hAnsi="Arial" w:cs="Arial"/>
                <w:sz w:val="16"/>
                <w:szCs w:val="16"/>
              </w:rPr>
              <w:t xml:space="preserve">ΑΛΕΥΡΙ (ΦΑΡΙΝ-ΑΠ) 500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40</w:t>
            </w:r>
          </w:p>
        </w:tc>
        <w:tc>
          <w:tcPr>
            <w:tcW w:w="850"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0,8</w:t>
            </w:r>
            <w:r w:rsidR="0016271E">
              <w:rPr>
                <w:rFonts w:ascii="Arial" w:hAnsi="Arial" w:cs="Arial"/>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595E08" w:rsidRPr="00705744" w:rsidRDefault="007D12F1" w:rsidP="00AD244A">
            <w:pPr>
              <w:jc w:val="center"/>
              <w:rPr>
                <w:rFonts w:ascii="Arial" w:hAnsi="Arial" w:cs="Arial"/>
                <w:sz w:val="16"/>
                <w:szCs w:val="16"/>
              </w:rPr>
            </w:pPr>
            <w:r>
              <w:rPr>
                <w:rFonts w:ascii="Arial" w:hAnsi="Arial" w:cs="Arial"/>
                <w:sz w:val="16"/>
                <w:szCs w:val="16"/>
              </w:rPr>
              <w:t>34,00</w:t>
            </w:r>
          </w:p>
        </w:tc>
        <w:tc>
          <w:tcPr>
            <w:tcW w:w="1276" w:type="dxa"/>
            <w:gridSpan w:val="2"/>
            <w:tcBorders>
              <w:top w:val="nil"/>
              <w:left w:val="nil"/>
              <w:bottom w:val="single" w:sz="4" w:space="0" w:color="auto"/>
              <w:right w:val="single" w:sz="4" w:space="0" w:color="auto"/>
            </w:tcBorders>
            <w:vAlign w:val="center"/>
          </w:tcPr>
          <w:p w:rsidR="00595E08" w:rsidRPr="00196FEE" w:rsidRDefault="00595E08" w:rsidP="00AD244A">
            <w:pPr>
              <w:jc w:val="center"/>
              <w:rPr>
                <w:rFonts w:ascii="Arial" w:hAnsi="Arial" w:cs="Arial"/>
                <w:sz w:val="16"/>
                <w:szCs w:val="16"/>
                <w:lang w:val="en-US"/>
              </w:rPr>
            </w:pPr>
            <w:r w:rsidRPr="00196FEE">
              <w:rPr>
                <w:rFonts w:ascii="Arial" w:hAnsi="Arial" w:cs="Arial"/>
                <w:sz w:val="16"/>
                <w:szCs w:val="16"/>
                <w:lang w:val="en-US"/>
              </w:rPr>
              <w:t>15612190-9</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595E08" w:rsidRPr="00F16677" w:rsidRDefault="00F16677" w:rsidP="00AD244A">
            <w:pPr>
              <w:jc w:val="right"/>
              <w:rPr>
                <w:rFonts w:ascii="Arial" w:hAnsi="Arial" w:cs="Arial"/>
                <w:sz w:val="16"/>
                <w:szCs w:val="16"/>
                <w:lang w:val="en-US"/>
              </w:rPr>
            </w:pPr>
            <w:r>
              <w:rPr>
                <w:rFonts w:ascii="Arial" w:hAnsi="Arial" w:cs="Arial"/>
                <w:sz w:val="16"/>
                <w:szCs w:val="16"/>
                <w:lang w:val="en-US"/>
              </w:rPr>
              <w:t>4.42</w:t>
            </w:r>
          </w:p>
        </w:tc>
        <w:tc>
          <w:tcPr>
            <w:tcW w:w="1275" w:type="dxa"/>
            <w:tcBorders>
              <w:top w:val="nil"/>
              <w:left w:val="nil"/>
              <w:bottom w:val="single" w:sz="4" w:space="0" w:color="auto"/>
              <w:right w:val="single" w:sz="4" w:space="0" w:color="auto"/>
            </w:tcBorders>
            <w:vAlign w:val="center"/>
          </w:tcPr>
          <w:p w:rsidR="00595E08" w:rsidRPr="00D9428B" w:rsidRDefault="00D9428B" w:rsidP="00AD244A">
            <w:pPr>
              <w:jc w:val="right"/>
              <w:rPr>
                <w:rFonts w:ascii="Arial" w:hAnsi="Arial" w:cs="Arial"/>
                <w:sz w:val="16"/>
                <w:szCs w:val="16"/>
              </w:rPr>
            </w:pPr>
            <w:r>
              <w:rPr>
                <w:rFonts w:ascii="Arial" w:hAnsi="Arial" w:cs="Arial"/>
                <w:sz w:val="16"/>
                <w:szCs w:val="16"/>
              </w:rPr>
              <w:t>00</w:t>
            </w:r>
          </w:p>
        </w:tc>
      </w:tr>
      <w:tr w:rsidR="00595E0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595E08" w:rsidRPr="00705744" w:rsidRDefault="00CA2AF3" w:rsidP="00AD244A">
            <w:pPr>
              <w:jc w:val="center"/>
              <w:rPr>
                <w:rFonts w:ascii="Arial" w:hAnsi="Arial" w:cs="Arial"/>
                <w:sz w:val="16"/>
                <w:szCs w:val="16"/>
              </w:rPr>
            </w:pPr>
            <w:r>
              <w:rPr>
                <w:rFonts w:ascii="Arial" w:hAnsi="Arial" w:cs="Arial"/>
                <w:sz w:val="16"/>
                <w:szCs w:val="16"/>
              </w:rPr>
              <w:t>3</w:t>
            </w:r>
          </w:p>
        </w:tc>
        <w:tc>
          <w:tcPr>
            <w:tcW w:w="3306"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rPr>
                <w:rFonts w:ascii="Arial" w:hAnsi="Arial" w:cs="Arial"/>
                <w:sz w:val="16"/>
                <w:szCs w:val="16"/>
              </w:rPr>
            </w:pPr>
            <w:r w:rsidRPr="00705744">
              <w:rPr>
                <w:rFonts w:ascii="Arial" w:hAnsi="Arial" w:cs="Arial"/>
                <w:sz w:val="16"/>
                <w:szCs w:val="16"/>
              </w:rPr>
              <w:t>ΑΛΕΥΡΙ ΓΙΑ ΟΛΕΣ ΤΙΣ ΧΡΗΣΕΙΣ 1kgr</w:t>
            </w:r>
          </w:p>
        </w:tc>
        <w:tc>
          <w:tcPr>
            <w:tcW w:w="992"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50</w:t>
            </w:r>
          </w:p>
        </w:tc>
        <w:tc>
          <w:tcPr>
            <w:tcW w:w="850" w:type="dxa"/>
            <w:tcBorders>
              <w:top w:val="nil"/>
              <w:left w:val="nil"/>
              <w:bottom w:val="single" w:sz="4" w:space="0" w:color="auto"/>
              <w:right w:val="single" w:sz="4" w:space="0" w:color="auto"/>
            </w:tcBorders>
            <w:shd w:val="clear" w:color="auto" w:fill="auto"/>
            <w:noWrap/>
            <w:vAlign w:val="center"/>
            <w:hideMark/>
          </w:tcPr>
          <w:p w:rsidR="00595E08" w:rsidRPr="00705744" w:rsidRDefault="00CD01A8" w:rsidP="00AD244A">
            <w:pPr>
              <w:jc w:val="center"/>
              <w:rPr>
                <w:rFonts w:ascii="Arial" w:hAnsi="Arial" w:cs="Arial"/>
                <w:sz w:val="16"/>
                <w:szCs w:val="16"/>
              </w:rPr>
            </w:pPr>
            <w:r>
              <w:rPr>
                <w:rFonts w:ascii="Arial" w:hAnsi="Arial" w:cs="Arial"/>
                <w:sz w:val="16"/>
                <w:szCs w:val="16"/>
              </w:rPr>
              <w:t>1,20</w:t>
            </w:r>
          </w:p>
        </w:tc>
        <w:tc>
          <w:tcPr>
            <w:tcW w:w="1134" w:type="dxa"/>
            <w:tcBorders>
              <w:top w:val="nil"/>
              <w:left w:val="nil"/>
              <w:bottom w:val="single" w:sz="4" w:space="0" w:color="auto"/>
              <w:right w:val="single" w:sz="4" w:space="0" w:color="auto"/>
            </w:tcBorders>
            <w:shd w:val="clear" w:color="auto" w:fill="auto"/>
            <w:noWrap/>
            <w:vAlign w:val="center"/>
            <w:hideMark/>
          </w:tcPr>
          <w:p w:rsidR="00595E08" w:rsidRPr="00705744" w:rsidRDefault="00CD01A8" w:rsidP="00CD01A8">
            <w:pPr>
              <w:jc w:val="center"/>
              <w:rPr>
                <w:rFonts w:ascii="Arial" w:hAnsi="Arial" w:cs="Arial"/>
                <w:sz w:val="16"/>
                <w:szCs w:val="16"/>
              </w:rPr>
            </w:pPr>
            <w:r>
              <w:rPr>
                <w:rFonts w:ascii="Arial" w:hAnsi="Arial" w:cs="Arial"/>
                <w:sz w:val="16"/>
                <w:szCs w:val="16"/>
              </w:rPr>
              <w:t>6</w:t>
            </w:r>
            <w:r w:rsidR="007D12F1">
              <w:rPr>
                <w:rFonts w:ascii="Arial" w:hAnsi="Arial" w:cs="Arial"/>
                <w:sz w:val="16"/>
                <w:szCs w:val="16"/>
              </w:rPr>
              <w:t>0,00</w:t>
            </w:r>
          </w:p>
        </w:tc>
        <w:tc>
          <w:tcPr>
            <w:tcW w:w="1276" w:type="dxa"/>
            <w:gridSpan w:val="2"/>
            <w:tcBorders>
              <w:top w:val="nil"/>
              <w:left w:val="nil"/>
              <w:bottom w:val="single" w:sz="4" w:space="0" w:color="auto"/>
              <w:right w:val="single" w:sz="4" w:space="0" w:color="auto"/>
            </w:tcBorders>
            <w:vAlign w:val="center"/>
          </w:tcPr>
          <w:p w:rsidR="00595E08" w:rsidRPr="00196FEE" w:rsidRDefault="00595E08" w:rsidP="00AD244A">
            <w:pPr>
              <w:jc w:val="center"/>
              <w:rPr>
                <w:rFonts w:ascii="Arial" w:hAnsi="Arial" w:cs="Arial"/>
                <w:sz w:val="16"/>
                <w:szCs w:val="16"/>
                <w:lang w:val="en-US"/>
              </w:rPr>
            </w:pPr>
            <w:r w:rsidRPr="00196FEE">
              <w:rPr>
                <w:rFonts w:ascii="Arial" w:hAnsi="Arial" w:cs="Arial"/>
                <w:sz w:val="16"/>
                <w:szCs w:val="16"/>
                <w:lang w:val="en-US"/>
              </w:rPr>
              <w:t>15851000-8</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595E08" w:rsidRPr="00F16677" w:rsidRDefault="00F16677" w:rsidP="00AD244A">
            <w:pPr>
              <w:jc w:val="right"/>
              <w:rPr>
                <w:rFonts w:ascii="Arial" w:hAnsi="Arial" w:cs="Arial"/>
                <w:sz w:val="16"/>
                <w:szCs w:val="16"/>
                <w:lang w:val="en-US"/>
              </w:rPr>
            </w:pPr>
            <w:r>
              <w:rPr>
                <w:rFonts w:ascii="Arial" w:hAnsi="Arial" w:cs="Arial"/>
                <w:sz w:val="16"/>
                <w:szCs w:val="16"/>
                <w:lang w:val="en-US"/>
              </w:rPr>
              <w:t>7.80</w:t>
            </w:r>
          </w:p>
        </w:tc>
        <w:tc>
          <w:tcPr>
            <w:tcW w:w="1275" w:type="dxa"/>
            <w:tcBorders>
              <w:top w:val="nil"/>
              <w:left w:val="nil"/>
              <w:bottom w:val="single" w:sz="4" w:space="0" w:color="auto"/>
              <w:right w:val="single" w:sz="4" w:space="0" w:color="auto"/>
            </w:tcBorders>
            <w:vAlign w:val="center"/>
          </w:tcPr>
          <w:p w:rsidR="00595E08" w:rsidRPr="00D9428B" w:rsidRDefault="00D9428B" w:rsidP="00AD244A">
            <w:pPr>
              <w:jc w:val="right"/>
              <w:rPr>
                <w:rFonts w:ascii="Arial" w:hAnsi="Arial" w:cs="Arial"/>
                <w:sz w:val="16"/>
                <w:szCs w:val="16"/>
              </w:rPr>
            </w:pPr>
            <w:r>
              <w:rPr>
                <w:rFonts w:ascii="Arial" w:hAnsi="Arial" w:cs="Arial"/>
                <w:sz w:val="16"/>
                <w:szCs w:val="16"/>
              </w:rPr>
              <w:t>00</w:t>
            </w:r>
          </w:p>
        </w:tc>
      </w:tr>
      <w:tr w:rsidR="00595E0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595E08" w:rsidRPr="00705744" w:rsidRDefault="00CA2AF3" w:rsidP="00AD244A">
            <w:pPr>
              <w:jc w:val="center"/>
              <w:rPr>
                <w:rFonts w:ascii="Arial" w:hAnsi="Arial" w:cs="Arial"/>
                <w:sz w:val="16"/>
                <w:szCs w:val="16"/>
              </w:rPr>
            </w:pPr>
            <w:r>
              <w:rPr>
                <w:rFonts w:ascii="Arial" w:hAnsi="Arial" w:cs="Arial"/>
                <w:sz w:val="16"/>
                <w:szCs w:val="16"/>
              </w:rPr>
              <w:t>4</w:t>
            </w:r>
          </w:p>
        </w:tc>
        <w:tc>
          <w:tcPr>
            <w:tcW w:w="3306"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rPr>
                <w:rFonts w:ascii="Arial" w:hAnsi="Arial" w:cs="Arial"/>
                <w:sz w:val="16"/>
                <w:szCs w:val="16"/>
              </w:rPr>
            </w:pPr>
            <w:r w:rsidRPr="00705744">
              <w:rPr>
                <w:rFonts w:ascii="Arial" w:hAnsi="Arial" w:cs="Arial"/>
                <w:sz w:val="16"/>
                <w:szCs w:val="16"/>
              </w:rPr>
              <w:t xml:space="preserve">ΑΝΘΟΣ ΑΡΑΒΟΣΙΤΟΥ 4X150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60</w:t>
            </w:r>
          </w:p>
        </w:tc>
        <w:tc>
          <w:tcPr>
            <w:tcW w:w="850"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1,99</w:t>
            </w:r>
          </w:p>
        </w:tc>
        <w:tc>
          <w:tcPr>
            <w:tcW w:w="1134" w:type="dxa"/>
            <w:tcBorders>
              <w:top w:val="nil"/>
              <w:left w:val="nil"/>
              <w:bottom w:val="single" w:sz="4" w:space="0" w:color="auto"/>
              <w:right w:val="single" w:sz="4" w:space="0" w:color="auto"/>
            </w:tcBorders>
            <w:shd w:val="clear" w:color="auto" w:fill="auto"/>
            <w:noWrap/>
            <w:vAlign w:val="center"/>
            <w:hideMark/>
          </w:tcPr>
          <w:p w:rsidR="00595E08" w:rsidRPr="00705744" w:rsidRDefault="007D12F1" w:rsidP="00AD244A">
            <w:pPr>
              <w:jc w:val="center"/>
              <w:rPr>
                <w:rFonts w:ascii="Arial" w:hAnsi="Arial" w:cs="Arial"/>
                <w:sz w:val="16"/>
                <w:szCs w:val="16"/>
              </w:rPr>
            </w:pPr>
            <w:r>
              <w:rPr>
                <w:rFonts w:ascii="Arial" w:hAnsi="Arial" w:cs="Arial"/>
                <w:sz w:val="16"/>
                <w:szCs w:val="16"/>
              </w:rPr>
              <w:t>119,40</w:t>
            </w:r>
          </w:p>
        </w:tc>
        <w:tc>
          <w:tcPr>
            <w:tcW w:w="1276" w:type="dxa"/>
            <w:gridSpan w:val="2"/>
            <w:tcBorders>
              <w:top w:val="nil"/>
              <w:left w:val="nil"/>
              <w:bottom w:val="single" w:sz="4" w:space="0" w:color="auto"/>
              <w:right w:val="single" w:sz="4" w:space="0" w:color="auto"/>
            </w:tcBorders>
            <w:vAlign w:val="center"/>
          </w:tcPr>
          <w:p w:rsidR="00595E08" w:rsidRPr="00196FEE" w:rsidRDefault="00595E08" w:rsidP="00AD244A">
            <w:pPr>
              <w:jc w:val="center"/>
              <w:rPr>
                <w:rFonts w:ascii="Arial" w:hAnsi="Arial" w:cs="Arial"/>
                <w:sz w:val="16"/>
                <w:szCs w:val="16"/>
                <w:lang w:val="en-US"/>
              </w:rPr>
            </w:pPr>
            <w:r w:rsidRPr="00196FEE">
              <w:rPr>
                <w:rFonts w:ascii="Arial" w:hAnsi="Arial" w:cs="Arial"/>
                <w:sz w:val="16"/>
                <w:szCs w:val="16"/>
                <w:lang w:val="en-US"/>
              </w:rPr>
              <w:t>15851000-8</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595E08" w:rsidRPr="00F16677" w:rsidRDefault="00F16677" w:rsidP="00AD244A">
            <w:pPr>
              <w:jc w:val="right"/>
              <w:rPr>
                <w:rFonts w:ascii="Arial" w:hAnsi="Arial" w:cs="Arial"/>
                <w:sz w:val="16"/>
                <w:szCs w:val="16"/>
                <w:lang w:val="en-US"/>
              </w:rPr>
            </w:pPr>
            <w:r>
              <w:rPr>
                <w:rFonts w:ascii="Arial" w:hAnsi="Arial" w:cs="Arial"/>
                <w:sz w:val="16"/>
                <w:szCs w:val="16"/>
                <w:lang w:val="en-US"/>
              </w:rPr>
              <w:t>15.52</w:t>
            </w:r>
          </w:p>
        </w:tc>
        <w:tc>
          <w:tcPr>
            <w:tcW w:w="1275" w:type="dxa"/>
            <w:tcBorders>
              <w:top w:val="nil"/>
              <w:left w:val="nil"/>
              <w:bottom w:val="single" w:sz="4" w:space="0" w:color="auto"/>
              <w:right w:val="single" w:sz="4" w:space="0" w:color="auto"/>
            </w:tcBorders>
            <w:vAlign w:val="center"/>
          </w:tcPr>
          <w:p w:rsidR="00595E08" w:rsidRPr="00D9428B" w:rsidRDefault="00D9428B" w:rsidP="00AD244A">
            <w:pPr>
              <w:jc w:val="right"/>
              <w:rPr>
                <w:rFonts w:ascii="Arial" w:hAnsi="Arial" w:cs="Arial"/>
                <w:sz w:val="16"/>
                <w:szCs w:val="16"/>
              </w:rPr>
            </w:pPr>
            <w:r>
              <w:rPr>
                <w:rFonts w:ascii="Arial" w:hAnsi="Arial" w:cs="Arial"/>
                <w:sz w:val="16"/>
                <w:szCs w:val="16"/>
              </w:rPr>
              <w:t>00</w:t>
            </w:r>
          </w:p>
        </w:tc>
      </w:tr>
      <w:tr w:rsidR="00595E0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595E08" w:rsidRPr="00705744" w:rsidRDefault="00CA2AF3" w:rsidP="00AD244A">
            <w:pPr>
              <w:jc w:val="center"/>
              <w:rPr>
                <w:rFonts w:ascii="Arial" w:hAnsi="Arial" w:cs="Arial"/>
                <w:sz w:val="16"/>
                <w:szCs w:val="16"/>
              </w:rPr>
            </w:pPr>
            <w:r>
              <w:rPr>
                <w:rFonts w:ascii="Arial" w:hAnsi="Arial" w:cs="Arial"/>
                <w:sz w:val="16"/>
                <w:szCs w:val="16"/>
              </w:rPr>
              <w:t>5</w:t>
            </w:r>
          </w:p>
        </w:tc>
        <w:tc>
          <w:tcPr>
            <w:tcW w:w="3306"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rPr>
                <w:rFonts w:ascii="Arial" w:hAnsi="Arial" w:cs="Arial"/>
                <w:sz w:val="16"/>
                <w:szCs w:val="16"/>
              </w:rPr>
            </w:pPr>
            <w:r w:rsidRPr="00705744">
              <w:rPr>
                <w:rFonts w:ascii="Arial" w:hAnsi="Arial" w:cs="Arial"/>
                <w:sz w:val="16"/>
                <w:szCs w:val="16"/>
              </w:rPr>
              <w:t>ΑΡΑΚΑΣ ΚΑΤΕΨ/ΝΟΣ</w:t>
            </w:r>
          </w:p>
        </w:tc>
        <w:tc>
          <w:tcPr>
            <w:tcW w:w="992"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ΚΙΛΑ</w:t>
            </w:r>
          </w:p>
        </w:tc>
        <w:tc>
          <w:tcPr>
            <w:tcW w:w="851" w:type="dxa"/>
            <w:tcBorders>
              <w:top w:val="nil"/>
              <w:left w:val="nil"/>
              <w:bottom w:val="single" w:sz="4" w:space="0" w:color="auto"/>
              <w:right w:val="single" w:sz="4" w:space="0" w:color="auto"/>
            </w:tcBorders>
            <w:shd w:val="clear" w:color="auto" w:fill="auto"/>
            <w:noWrap/>
            <w:vAlign w:val="center"/>
            <w:hideMark/>
          </w:tcPr>
          <w:p w:rsidR="00595E08" w:rsidRPr="00705744" w:rsidRDefault="00E31B0B" w:rsidP="00AD244A">
            <w:pPr>
              <w:jc w:val="center"/>
              <w:rPr>
                <w:rFonts w:ascii="Arial" w:hAnsi="Arial" w:cs="Arial"/>
                <w:sz w:val="16"/>
                <w:szCs w:val="16"/>
              </w:rPr>
            </w:pPr>
            <w:r>
              <w:rPr>
                <w:rFonts w:ascii="Arial" w:hAnsi="Arial" w:cs="Arial"/>
                <w:sz w:val="16"/>
                <w:szCs w:val="16"/>
              </w:rPr>
              <w:t>3</w:t>
            </w:r>
            <w:r w:rsidR="0016271E">
              <w:rPr>
                <w:rFonts w:ascii="Arial" w:hAnsi="Arial" w:cs="Arial"/>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2,</w:t>
            </w:r>
            <w:r w:rsidR="0016271E">
              <w:rPr>
                <w:rFonts w:ascii="Arial" w:hAnsi="Arial" w:cs="Arial"/>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rsidR="00595E08" w:rsidRPr="00705744" w:rsidRDefault="00E31B0B" w:rsidP="00AD244A">
            <w:pPr>
              <w:jc w:val="center"/>
              <w:rPr>
                <w:rFonts w:ascii="Arial" w:hAnsi="Arial" w:cs="Arial"/>
                <w:sz w:val="16"/>
                <w:szCs w:val="16"/>
              </w:rPr>
            </w:pPr>
            <w:r>
              <w:rPr>
                <w:rFonts w:ascii="Arial" w:hAnsi="Arial" w:cs="Arial"/>
                <w:sz w:val="16"/>
                <w:szCs w:val="16"/>
              </w:rPr>
              <w:t>67,50</w:t>
            </w:r>
          </w:p>
        </w:tc>
        <w:tc>
          <w:tcPr>
            <w:tcW w:w="1276" w:type="dxa"/>
            <w:gridSpan w:val="2"/>
            <w:tcBorders>
              <w:top w:val="nil"/>
              <w:left w:val="nil"/>
              <w:bottom w:val="single" w:sz="4" w:space="0" w:color="auto"/>
              <w:right w:val="single" w:sz="4" w:space="0" w:color="auto"/>
            </w:tcBorders>
            <w:shd w:val="clear" w:color="auto" w:fill="auto"/>
            <w:vAlign w:val="center"/>
          </w:tcPr>
          <w:p w:rsidR="00595E08" w:rsidRPr="00196FEE" w:rsidRDefault="00595E08" w:rsidP="00AD244A">
            <w:pPr>
              <w:jc w:val="center"/>
              <w:rPr>
                <w:rFonts w:ascii="Arial" w:hAnsi="Arial" w:cs="Arial"/>
                <w:sz w:val="16"/>
                <w:szCs w:val="16"/>
                <w:lang w:val="en-US"/>
              </w:rPr>
            </w:pPr>
            <w:r w:rsidRPr="00196FEE">
              <w:rPr>
                <w:rFonts w:ascii="Arial" w:hAnsi="Arial" w:cs="Arial"/>
                <w:sz w:val="16"/>
                <w:szCs w:val="16"/>
                <w:lang w:val="en-US"/>
              </w:rPr>
              <w:t>15331133-8</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595E08" w:rsidRPr="00F16677" w:rsidRDefault="00F16677" w:rsidP="00AD244A">
            <w:pPr>
              <w:jc w:val="right"/>
              <w:rPr>
                <w:rFonts w:ascii="Arial" w:hAnsi="Arial" w:cs="Arial"/>
                <w:sz w:val="16"/>
                <w:szCs w:val="16"/>
                <w:lang w:val="en-US"/>
              </w:rPr>
            </w:pPr>
            <w:r>
              <w:rPr>
                <w:rFonts w:ascii="Arial" w:hAnsi="Arial" w:cs="Arial"/>
                <w:sz w:val="16"/>
                <w:szCs w:val="16"/>
                <w:lang w:val="en-US"/>
              </w:rPr>
              <w:t>8.77</w:t>
            </w:r>
          </w:p>
        </w:tc>
        <w:tc>
          <w:tcPr>
            <w:tcW w:w="1275" w:type="dxa"/>
            <w:tcBorders>
              <w:top w:val="nil"/>
              <w:left w:val="nil"/>
              <w:bottom w:val="single" w:sz="4" w:space="0" w:color="auto"/>
              <w:right w:val="single" w:sz="4" w:space="0" w:color="auto"/>
            </w:tcBorders>
            <w:vAlign w:val="center"/>
          </w:tcPr>
          <w:p w:rsidR="00595E08" w:rsidRPr="00D9428B" w:rsidRDefault="00D9428B" w:rsidP="00AD244A">
            <w:pPr>
              <w:jc w:val="right"/>
              <w:rPr>
                <w:rFonts w:ascii="Arial" w:hAnsi="Arial" w:cs="Arial"/>
                <w:sz w:val="16"/>
                <w:szCs w:val="16"/>
              </w:rPr>
            </w:pPr>
            <w:r>
              <w:rPr>
                <w:rFonts w:ascii="Arial" w:hAnsi="Arial" w:cs="Arial"/>
                <w:sz w:val="16"/>
                <w:szCs w:val="16"/>
              </w:rPr>
              <w:t>00</w:t>
            </w:r>
          </w:p>
        </w:tc>
      </w:tr>
      <w:tr w:rsidR="00595E0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595E08" w:rsidRPr="00705744" w:rsidRDefault="00CA2AF3" w:rsidP="00AD244A">
            <w:pPr>
              <w:jc w:val="center"/>
              <w:rPr>
                <w:rFonts w:ascii="Arial" w:hAnsi="Arial" w:cs="Arial"/>
                <w:sz w:val="16"/>
                <w:szCs w:val="16"/>
              </w:rPr>
            </w:pPr>
            <w:r>
              <w:rPr>
                <w:rFonts w:ascii="Arial" w:hAnsi="Arial" w:cs="Arial"/>
                <w:sz w:val="16"/>
                <w:szCs w:val="16"/>
              </w:rPr>
              <w:t>6</w:t>
            </w:r>
          </w:p>
        </w:tc>
        <w:tc>
          <w:tcPr>
            <w:tcW w:w="3306"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rPr>
                <w:rFonts w:ascii="Arial" w:hAnsi="Arial" w:cs="Arial"/>
                <w:sz w:val="16"/>
                <w:szCs w:val="16"/>
              </w:rPr>
            </w:pPr>
            <w:r w:rsidRPr="00705744">
              <w:rPr>
                <w:rFonts w:ascii="Arial" w:hAnsi="Arial" w:cs="Arial"/>
                <w:sz w:val="16"/>
                <w:szCs w:val="16"/>
              </w:rPr>
              <w:t>ΑΥΓΑ</w:t>
            </w:r>
          </w:p>
        </w:tc>
        <w:tc>
          <w:tcPr>
            <w:tcW w:w="992"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900</w:t>
            </w:r>
          </w:p>
        </w:tc>
        <w:tc>
          <w:tcPr>
            <w:tcW w:w="850"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0,20</w:t>
            </w:r>
          </w:p>
        </w:tc>
        <w:tc>
          <w:tcPr>
            <w:tcW w:w="1134" w:type="dxa"/>
            <w:tcBorders>
              <w:top w:val="nil"/>
              <w:left w:val="nil"/>
              <w:bottom w:val="single" w:sz="4" w:space="0" w:color="auto"/>
              <w:right w:val="single" w:sz="4" w:space="0" w:color="auto"/>
            </w:tcBorders>
            <w:shd w:val="clear" w:color="auto" w:fill="auto"/>
            <w:noWrap/>
            <w:vAlign w:val="center"/>
            <w:hideMark/>
          </w:tcPr>
          <w:p w:rsidR="00595E08" w:rsidRPr="00705744" w:rsidRDefault="007D12F1" w:rsidP="00AD244A">
            <w:pPr>
              <w:jc w:val="center"/>
              <w:rPr>
                <w:rFonts w:ascii="Arial" w:hAnsi="Arial" w:cs="Arial"/>
                <w:sz w:val="16"/>
                <w:szCs w:val="16"/>
              </w:rPr>
            </w:pPr>
            <w:r>
              <w:rPr>
                <w:rFonts w:ascii="Arial" w:hAnsi="Arial" w:cs="Arial"/>
                <w:sz w:val="16"/>
                <w:szCs w:val="16"/>
              </w:rPr>
              <w:t>180,00</w:t>
            </w:r>
          </w:p>
        </w:tc>
        <w:tc>
          <w:tcPr>
            <w:tcW w:w="1276" w:type="dxa"/>
            <w:gridSpan w:val="2"/>
            <w:tcBorders>
              <w:top w:val="nil"/>
              <w:left w:val="nil"/>
              <w:bottom w:val="single" w:sz="4" w:space="0" w:color="auto"/>
              <w:right w:val="single" w:sz="4" w:space="0" w:color="auto"/>
            </w:tcBorders>
            <w:vAlign w:val="center"/>
          </w:tcPr>
          <w:p w:rsidR="00595E08" w:rsidRPr="00196FEE" w:rsidRDefault="00595E08" w:rsidP="00AD244A">
            <w:pPr>
              <w:jc w:val="center"/>
              <w:rPr>
                <w:rFonts w:ascii="Arial" w:hAnsi="Arial" w:cs="Arial"/>
                <w:sz w:val="16"/>
                <w:szCs w:val="16"/>
                <w:lang w:val="en-US"/>
              </w:rPr>
            </w:pPr>
            <w:r w:rsidRPr="00196FEE">
              <w:rPr>
                <w:rFonts w:ascii="Arial" w:hAnsi="Arial" w:cs="Arial"/>
                <w:sz w:val="16"/>
                <w:szCs w:val="16"/>
                <w:lang w:val="en-US"/>
              </w:rPr>
              <w:t>03142500-3</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595E08" w:rsidRPr="00F16677" w:rsidRDefault="00F16677" w:rsidP="00AD244A">
            <w:pPr>
              <w:jc w:val="right"/>
              <w:rPr>
                <w:rFonts w:ascii="Arial" w:hAnsi="Arial" w:cs="Arial"/>
                <w:sz w:val="16"/>
                <w:szCs w:val="16"/>
                <w:lang w:val="en-US"/>
              </w:rPr>
            </w:pPr>
            <w:r>
              <w:rPr>
                <w:rFonts w:ascii="Arial" w:hAnsi="Arial" w:cs="Arial"/>
                <w:sz w:val="16"/>
                <w:szCs w:val="16"/>
                <w:lang w:val="en-US"/>
              </w:rPr>
              <w:t>23.40</w:t>
            </w:r>
          </w:p>
        </w:tc>
        <w:tc>
          <w:tcPr>
            <w:tcW w:w="1275" w:type="dxa"/>
            <w:tcBorders>
              <w:top w:val="nil"/>
              <w:left w:val="nil"/>
              <w:bottom w:val="single" w:sz="4" w:space="0" w:color="auto"/>
              <w:right w:val="single" w:sz="4" w:space="0" w:color="auto"/>
            </w:tcBorders>
            <w:vAlign w:val="center"/>
          </w:tcPr>
          <w:p w:rsidR="00595E08" w:rsidRPr="00D9428B" w:rsidRDefault="00D9428B" w:rsidP="00AD244A">
            <w:pPr>
              <w:jc w:val="right"/>
              <w:rPr>
                <w:rFonts w:ascii="Arial" w:hAnsi="Arial" w:cs="Arial"/>
                <w:sz w:val="16"/>
                <w:szCs w:val="16"/>
              </w:rPr>
            </w:pPr>
            <w:r>
              <w:rPr>
                <w:rFonts w:ascii="Arial" w:hAnsi="Arial" w:cs="Arial"/>
                <w:sz w:val="16"/>
                <w:szCs w:val="16"/>
              </w:rPr>
              <w:t>00</w:t>
            </w:r>
          </w:p>
        </w:tc>
      </w:tr>
      <w:tr w:rsidR="00595E0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595E08" w:rsidRPr="00705744" w:rsidRDefault="00CA2AF3" w:rsidP="00AD244A">
            <w:pPr>
              <w:jc w:val="center"/>
              <w:rPr>
                <w:rFonts w:ascii="Arial" w:hAnsi="Arial" w:cs="Arial"/>
                <w:sz w:val="16"/>
                <w:szCs w:val="16"/>
              </w:rPr>
            </w:pPr>
            <w:r>
              <w:rPr>
                <w:rFonts w:ascii="Arial" w:hAnsi="Arial" w:cs="Arial"/>
                <w:sz w:val="16"/>
                <w:szCs w:val="16"/>
              </w:rPr>
              <w:t>7</w:t>
            </w:r>
          </w:p>
        </w:tc>
        <w:tc>
          <w:tcPr>
            <w:tcW w:w="3306"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rPr>
                <w:rFonts w:ascii="Arial" w:hAnsi="Arial" w:cs="Arial"/>
                <w:sz w:val="16"/>
                <w:szCs w:val="16"/>
              </w:rPr>
            </w:pPr>
            <w:r w:rsidRPr="00705744">
              <w:rPr>
                <w:rFonts w:ascii="Arial" w:hAnsi="Arial" w:cs="Arial"/>
                <w:sz w:val="16"/>
                <w:szCs w:val="16"/>
              </w:rPr>
              <w:t xml:space="preserve">ΒΑΝΙΛΙΕΣ ΦΑΚΕΛΑΚΙ 5 </w:t>
            </w:r>
            <w:proofErr w:type="spellStart"/>
            <w:r w:rsidRPr="00705744">
              <w:rPr>
                <w:rFonts w:ascii="Arial" w:hAnsi="Arial" w:cs="Arial"/>
                <w:sz w:val="16"/>
                <w:szCs w:val="16"/>
              </w:rPr>
              <w:t>τμχ</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35</w:t>
            </w:r>
          </w:p>
        </w:tc>
        <w:tc>
          <w:tcPr>
            <w:tcW w:w="850"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0,85</w:t>
            </w:r>
          </w:p>
        </w:tc>
        <w:tc>
          <w:tcPr>
            <w:tcW w:w="1134" w:type="dxa"/>
            <w:tcBorders>
              <w:top w:val="nil"/>
              <w:left w:val="nil"/>
              <w:bottom w:val="single" w:sz="4" w:space="0" w:color="auto"/>
              <w:right w:val="single" w:sz="4" w:space="0" w:color="auto"/>
            </w:tcBorders>
            <w:shd w:val="clear" w:color="auto" w:fill="auto"/>
            <w:noWrap/>
            <w:vAlign w:val="center"/>
            <w:hideMark/>
          </w:tcPr>
          <w:p w:rsidR="00595E08" w:rsidRPr="00705744" w:rsidRDefault="007D12F1" w:rsidP="00AD244A">
            <w:pPr>
              <w:jc w:val="center"/>
              <w:rPr>
                <w:rFonts w:ascii="Arial" w:hAnsi="Arial" w:cs="Arial"/>
                <w:sz w:val="16"/>
                <w:szCs w:val="16"/>
              </w:rPr>
            </w:pPr>
            <w:r>
              <w:rPr>
                <w:rFonts w:ascii="Arial" w:hAnsi="Arial" w:cs="Arial"/>
                <w:sz w:val="16"/>
                <w:szCs w:val="16"/>
              </w:rPr>
              <w:t>29,75</w:t>
            </w:r>
          </w:p>
        </w:tc>
        <w:tc>
          <w:tcPr>
            <w:tcW w:w="1276" w:type="dxa"/>
            <w:gridSpan w:val="2"/>
            <w:tcBorders>
              <w:top w:val="nil"/>
              <w:left w:val="nil"/>
              <w:bottom w:val="single" w:sz="4" w:space="0" w:color="auto"/>
              <w:right w:val="single" w:sz="4" w:space="0" w:color="auto"/>
            </w:tcBorders>
            <w:vAlign w:val="center"/>
          </w:tcPr>
          <w:p w:rsidR="00595E08" w:rsidRPr="00196FEE" w:rsidRDefault="00595E08" w:rsidP="00AD244A">
            <w:pPr>
              <w:jc w:val="center"/>
              <w:rPr>
                <w:rFonts w:ascii="Arial" w:hAnsi="Arial" w:cs="Arial"/>
                <w:sz w:val="16"/>
                <w:szCs w:val="16"/>
                <w:lang w:val="en-US"/>
              </w:rPr>
            </w:pPr>
            <w:r>
              <w:rPr>
                <w:rFonts w:ascii="Arial" w:hAnsi="Arial" w:cs="Arial"/>
                <w:sz w:val="16"/>
                <w:szCs w:val="16"/>
                <w:lang w:val="en-US"/>
              </w:rPr>
              <w:t>15872200-3</w:t>
            </w:r>
          </w:p>
        </w:tc>
        <w:tc>
          <w:tcPr>
            <w:tcW w:w="1276" w:type="dxa"/>
            <w:tcBorders>
              <w:top w:val="nil"/>
              <w:left w:val="nil"/>
              <w:bottom w:val="single" w:sz="4" w:space="0" w:color="auto"/>
              <w:right w:val="single" w:sz="4" w:space="0" w:color="auto"/>
            </w:tcBorders>
            <w:vAlign w:val="center"/>
          </w:tcPr>
          <w:p w:rsidR="00595E08" w:rsidRPr="00D9428B" w:rsidRDefault="00D9428B" w:rsidP="00AD244A">
            <w:pPr>
              <w:jc w:val="right"/>
              <w:rPr>
                <w:rFonts w:ascii="Arial" w:hAnsi="Arial" w:cs="Arial"/>
                <w:sz w:val="16"/>
                <w:szCs w:val="16"/>
              </w:rPr>
            </w:pPr>
            <w:r>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95E08" w:rsidRPr="00F16677" w:rsidRDefault="00F16677" w:rsidP="00AD244A">
            <w:pPr>
              <w:jc w:val="right"/>
              <w:rPr>
                <w:rFonts w:ascii="Arial" w:hAnsi="Arial" w:cs="Arial"/>
                <w:sz w:val="16"/>
                <w:szCs w:val="16"/>
                <w:lang w:val="en-US"/>
              </w:rPr>
            </w:pPr>
            <w:r>
              <w:rPr>
                <w:rFonts w:ascii="Arial" w:hAnsi="Arial" w:cs="Arial"/>
                <w:sz w:val="16"/>
                <w:szCs w:val="16"/>
                <w:lang w:val="en-US"/>
              </w:rPr>
              <w:t>7.14</w:t>
            </w:r>
          </w:p>
        </w:tc>
      </w:tr>
      <w:tr w:rsidR="00595E0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595E08" w:rsidRPr="00705744" w:rsidRDefault="00CA2AF3" w:rsidP="00AD244A">
            <w:pPr>
              <w:jc w:val="center"/>
              <w:rPr>
                <w:rFonts w:ascii="Arial" w:hAnsi="Arial" w:cs="Arial"/>
                <w:sz w:val="16"/>
                <w:szCs w:val="16"/>
              </w:rPr>
            </w:pPr>
            <w:r>
              <w:rPr>
                <w:rFonts w:ascii="Arial" w:hAnsi="Arial" w:cs="Arial"/>
                <w:sz w:val="16"/>
                <w:szCs w:val="16"/>
              </w:rPr>
              <w:t>8</w:t>
            </w:r>
          </w:p>
        </w:tc>
        <w:tc>
          <w:tcPr>
            <w:tcW w:w="3306"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rPr>
                <w:rFonts w:ascii="Arial" w:hAnsi="Arial" w:cs="Arial"/>
                <w:sz w:val="16"/>
                <w:szCs w:val="16"/>
              </w:rPr>
            </w:pPr>
            <w:r w:rsidRPr="00705744">
              <w:rPr>
                <w:rFonts w:ascii="Arial" w:hAnsi="Arial" w:cs="Arial"/>
                <w:sz w:val="16"/>
                <w:szCs w:val="16"/>
              </w:rPr>
              <w:t>ΓΑΡΥΦΑΛΛΟ ΤΡΙΜΜΕΝΟ</w:t>
            </w:r>
          </w:p>
        </w:tc>
        <w:tc>
          <w:tcPr>
            <w:tcW w:w="992"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5</w:t>
            </w:r>
          </w:p>
        </w:tc>
        <w:tc>
          <w:tcPr>
            <w:tcW w:w="850"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rsidR="00595E08" w:rsidRPr="00705744" w:rsidRDefault="007D12F1" w:rsidP="00AD244A">
            <w:pPr>
              <w:jc w:val="center"/>
              <w:rPr>
                <w:rFonts w:ascii="Arial" w:hAnsi="Arial" w:cs="Arial"/>
                <w:sz w:val="16"/>
                <w:szCs w:val="16"/>
              </w:rPr>
            </w:pPr>
            <w:r>
              <w:rPr>
                <w:rFonts w:ascii="Arial" w:hAnsi="Arial" w:cs="Arial"/>
                <w:sz w:val="16"/>
                <w:szCs w:val="16"/>
              </w:rPr>
              <w:t>7,50</w:t>
            </w:r>
          </w:p>
        </w:tc>
        <w:tc>
          <w:tcPr>
            <w:tcW w:w="1276" w:type="dxa"/>
            <w:gridSpan w:val="2"/>
            <w:tcBorders>
              <w:top w:val="nil"/>
              <w:left w:val="nil"/>
              <w:bottom w:val="single" w:sz="4" w:space="0" w:color="auto"/>
              <w:right w:val="single" w:sz="4" w:space="0" w:color="auto"/>
            </w:tcBorders>
            <w:vAlign w:val="center"/>
          </w:tcPr>
          <w:p w:rsidR="00595E08" w:rsidRPr="00196FEE" w:rsidRDefault="00595E08" w:rsidP="00AD244A">
            <w:pPr>
              <w:jc w:val="center"/>
              <w:rPr>
                <w:rFonts w:ascii="Arial" w:hAnsi="Arial" w:cs="Arial"/>
                <w:sz w:val="16"/>
                <w:szCs w:val="16"/>
                <w:lang w:val="en-US"/>
              </w:rPr>
            </w:pPr>
            <w:r>
              <w:rPr>
                <w:rFonts w:ascii="Arial" w:hAnsi="Arial" w:cs="Arial"/>
                <w:sz w:val="16"/>
                <w:szCs w:val="16"/>
                <w:lang w:val="en-US"/>
              </w:rPr>
              <w:t>15872200-3</w:t>
            </w:r>
          </w:p>
        </w:tc>
        <w:tc>
          <w:tcPr>
            <w:tcW w:w="1276" w:type="dxa"/>
            <w:tcBorders>
              <w:top w:val="nil"/>
              <w:left w:val="nil"/>
              <w:bottom w:val="single" w:sz="4" w:space="0" w:color="auto"/>
              <w:right w:val="single" w:sz="4" w:space="0" w:color="auto"/>
            </w:tcBorders>
            <w:vAlign w:val="center"/>
          </w:tcPr>
          <w:p w:rsidR="00595E08" w:rsidRPr="00D9428B" w:rsidRDefault="00D9428B" w:rsidP="00AD244A">
            <w:pPr>
              <w:jc w:val="right"/>
              <w:rPr>
                <w:rFonts w:ascii="Arial" w:hAnsi="Arial" w:cs="Arial"/>
                <w:sz w:val="16"/>
                <w:szCs w:val="16"/>
              </w:rPr>
            </w:pPr>
            <w:r>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95E08" w:rsidRPr="00F16677" w:rsidRDefault="00F16677" w:rsidP="00AD244A">
            <w:pPr>
              <w:jc w:val="right"/>
              <w:rPr>
                <w:rFonts w:ascii="Arial" w:hAnsi="Arial" w:cs="Arial"/>
                <w:sz w:val="16"/>
                <w:szCs w:val="16"/>
                <w:lang w:val="en-US"/>
              </w:rPr>
            </w:pPr>
            <w:r>
              <w:rPr>
                <w:rFonts w:ascii="Arial" w:hAnsi="Arial" w:cs="Arial"/>
                <w:sz w:val="16"/>
                <w:szCs w:val="16"/>
                <w:lang w:val="en-US"/>
              </w:rPr>
              <w:t>1.80</w:t>
            </w:r>
          </w:p>
        </w:tc>
      </w:tr>
      <w:tr w:rsidR="0016271E"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16271E" w:rsidRPr="00705744" w:rsidRDefault="00CA2AF3" w:rsidP="00AD244A">
            <w:pPr>
              <w:jc w:val="center"/>
              <w:rPr>
                <w:rFonts w:ascii="Arial" w:hAnsi="Arial" w:cs="Arial"/>
                <w:sz w:val="16"/>
                <w:szCs w:val="16"/>
              </w:rPr>
            </w:pPr>
            <w:r>
              <w:rPr>
                <w:rFonts w:ascii="Arial" w:hAnsi="Arial" w:cs="Arial"/>
                <w:sz w:val="16"/>
                <w:szCs w:val="16"/>
              </w:rPr>
              <w:t>9</w:t>
            </w:r>
          </w:p>
        </w:tc>
        <w:tc>
          <w:tcPr>
            <w:tcW w:w="3306"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rPr>
                <w:rFonts w:ascii="Arial" w:hAnsi="Arial" w:cs="Arial"/>
                <w:sz w:val="16"/>
                <w:szCs w:val="16"/>
              </w:rPr>
            </w:pPr>
            <w:r w:rsidRPr="00705744">
              <w:rPr>
                <w:rFonts w:ascii="Arial" w:hAnsi="Arial" w:cs="Arial"/>
                <w:sz w:val="16"/>
                <w:szCs w:val="16"/>
              </w:rPr>
              <w:t>ΓΑΡΥΦΑΛΛΟ</w:t>
            </w:r>
          </w:p>
        </w:tc>
        <w:tc>
          <w:tcPr>
            <w:tcW w:w="992"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16271E" w:rsidRDefault="0016271E" w:rsidP="00AD244A">
            <w:pPr>
              <w:jc w:val="center"/>
              <w:rPr>
                <w:rFonts w:ascii="Arial" w:hAnsi="Arial" w:cs="Arial"/>
                <w:sz w:val="16"/>
                <w:szCs w:val="16"/>
              </w:rPr>
            </w:pPr>
            <w:r>
              <w:rPr>
                <w:rFonts w:ascii="Arial" w:hAnsi="Arial" w:cs="Arial"/>
                <w:sz w:val="16"/>
                <w:szCs w:val="16"/>
              </w:rPr>
              <w:t>15</w:t>
            </w:r>
          </w:p>
        </w:tc>
        <w:tc>
          <w:tcPr>
            <w:tcW w:w="850" w:type="dxa"/>
            <w:tcBorders>
              <w:top w:val="nil"/>
              <w:left w:val="nil"/>
              <w:bottom w:val="single" w:sz="4" w:space="0" w:color="auto"/>
              <w:right w:val="single" w:sz="4" w:space="0" w:color="auto"/>
            </w:tcBorders>
            <w:shd w:val="clear" w:color="auto" w:fill="auto"/>
            <w:noWrap/>
            <w:vAlign w:val="center"/>
            <w:hideMark/>
          </w:tcPr>
          <w:p w:rsidR="0016271E" w:rsidRDefault="0016271E" w:rsidP="00AD244A">
            <w:pPr>
              <w:jc w:val="center"/>
              <w:rPr>
                <w:rFonts w:ascii="Arial" w:hAnsi="Arial" w:cs="Arial"/>
                <w:sz w:val="16"/>
                <w:szCs w:val="16"/>
              </w:rPr>
            </w:pPr>
            <w:r>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rsidR="0016271E" w:rsidRPr="00705744" w:rsidRDefault="007D12F1" w:rsidP="00AD244A">
            <w:pPr>
              <w:jc w:val="center"/>
              <w:rPr>
                <w:rFonts w:ascii="Arial" w:hAnsi="Arial" w:cs="Arial"/>
                <w:sz w:val="16"/>
                <w:szCs w:val="16"/>
              </w:rPr>
            </w:pPr>
            <w:r>
              <w:rPr>
                <w:rFonts w:ascii="Arial" w:hAnsi="Arial" w:cs="Arial"/>
                <w:sz w:val="16"/>
                <w:szCs w:val="16"/>
              </w:rPr>
              <w:t>22,50</w:t>
            </w:r>
          </w:p>
        </w:tc>
        <w:tc>
          <w:tcPr>
            <w:tcW w:w="1276" w:type="dxa"/>
            <w:gridSpan w:val="2"/>
            <w:tcBorders>
              <w:top w:val="nil"/>
              <w:left w:val="nil"/>
              <w:bottom w:val="single" w:sz="4" w:space="0" w:color="auto"/>
              <w:right w:val="single" w:sz="4" w:space="0" w:color="auto"/>
            </w:tcBorders>
            <w:vAlign w:val="center"/>
          </w:tcPr>
          <w:p w:rsidR="0016271E" w:rsidRDefault="00A267B1" w:rsidP="00AD244A">
            <w:pPr>
              <w:jc w:val="center"/>
              <w:rPr>
                <w:rFonts w:ascii="Arial" w:hAnsi="Arial" w:cs="Arial"/>
                <w:sz w:val="16"/>
                <w:szCs w:val="16"/>
                <w:lang w:val="en-US"/>
              </w:rPr>
            </w:pPr>
            <w:r>
              <w:rPr>
                <w:rFonts w:ascii="Arial" w:hAnsi="Arial" w:cs="Arial"/>
                <w:sz w:val="16"/>
                <w:szCs w:val="16"/>
                <w:lang w:val="en-US"/>
              </w:rPr>
              <w:t>15872200-3</w:t>
            </w:r>
          </w:p>
        </w:tc>
        <w:tc>
          <w:tcPr>
            <w:tcW w:w="1276" w:type="dxa"/>
            <w:tcBorders>
              <w:top w:val="nil"/>
              <w:left w:val="nil"/>
              <w:bottom w:val="single" w:sz="4" w:space="0" w:color="auto"/>
              <w:right w:val="single" w:sz="4" w:space="0" w:color="auto"/>
            </w:tcBorders>
            <w:vAlign w:val="center"/>
          </w:tcPr>
          <w:p w:rsidR="0016271E" w:rsidRDefault="007D12F1" w:rsidP="00AD244A">
            <w:pPr>
              <w:jc w:val="right"/>
              <w:rPr>
                <w:rFonts w:ascii="Arial" w:hAnsi="Arial" w:cs="Arial"/>
                <w:sz w:val="16"/>
                <w:szCs w:val="16"/>
              </w:rPr>
            </w:pPr>
            <w:r>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6271E" w:rsidRPr="00F16677" w:rsidRDefault="00F16677" w:rsidP="00AD244A">
            <w:pPr>
              <w:jc w:val="right"/>
              <w:rPr>
                <w:rFonts w:ascii="Arial" w:hAnsi="Arial" w:cs="Arial"/>
                <w:sz w:val="16"/>
                <w:szCs w:val="16"/>
                <w:lang w:val="en-US"/>
              </w:rPr>
            </w:pPr>
            <w:r>
              <w:rPr>
                <w:rFonts w:ascii="Arial" w:hAnsi="Arial" w:cs="Arial"/>
                <w:sz w:val="16"/>
                <w:szCs w:val="16"/>
                <w:lang w:val="en-US"/>
              </w:rPr>
              <w:t>5.40</w:t>
            </w:r>
          </w:p>
        </w:tc>
      </w:tr>
      <w:tr w:rsidR="00595E0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595E08" w:rsidRPr="00705744" w:rsidRDefault="00CA2AF3" w:rsidP="00AD244A">
            <w:pPr>
              <w:jc w:val="center"/>
              <w:rPr>
                <w:rFonts w:ascii="Arial" w:hAnsi="Arial" w:cs="Arial"/>
                <w:sz w:val="16"/>
                <w:szCs w:val="16"/>
              </w:rPr>
            </w:pPr>
            <w:r>
              <w:rPr>
                <w:rFonts w:ascii="Arial" w:hAnsi="Arial" w:cs="Arial"/>
                <w:sz w:val="16"/>
                <w:szCs w:val="16"/>
              </w:rPr>
              <w:t>10</w:t>
            </w:r>
          </w:p>
        </w:tc>
        <w:tc>
          <w:tcPr>
            <w:tcW w:w="3306"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rPr>
                <w:rFonts w:ascii="Arial" w:hAnsi="Arial" w:cs="Arial"/>
                <w:sz w:val="16"/>
                <w:szCs w:val="16"/>
              </w:rPr>
            </w:pPr>
            <w:r w:rsidRPr="00705744">
              <w:rPr>
                <w:rFonts w:ascii="Arial" w:hAnsi="Arial" w:cs="Arial"/>
                <w:sz w:val="16"/>
                <w:szCs w:val="16"/>
              </w:rPr>
              <w:t xml:space="preserve">ΓΙΑΟΥΡΤΙ ΣΤΡΑΓΓΙΣΤΟ 1.000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595E08" w:rsidRPr="00705744" w:rsidRDefault="00384F46" w:rsidP="00AD244A">
            <w:pPr>
              <w:jc w:val="center"/>
              <w:rPr>
                <w:rFonts w:ascii="Arial" w:hAnsi="Arial" w:cs="Arial"/>
                <w:sz w:val="16"/>
                <w:szCs w:val="16"/>
              </w:rPr>
            </w:pPr>
            <w:r>
              <w:rPr>
                <w:rFonts w:ascii="Arial" w:hAnsi="Arial" w:cs="Arial"/>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3,20</w:t>
            </w:r>
          </w:p>
        </w:tc>
        <w:tc>
          <w:tcPr>
            <w:tcW w:w="1134" w:type="dxa"/>
            <w:tcBorders>
              <w:top w:val="nil"/>
              <w:left w:val="nil"/>
              <w:bottom w:val="single" w:sz="4" w:space="0" w:color="auto"/>
              <w:right w:val="single" w:sz="4" w:space="0" w:color="auto"/>
            </w:tcBorders>
            <w:shd w:val="clear" w:color="auto" w:fill="auto"/>
            <w:noWrap/>
            <w:vAlign w:val="center"/>
            <w:hideMark/>
          </w:tcPr>
          <w:p w:rsidR="00595E08" w:rsidRPr="00705744" w:rsidRDefault="002D5078" w:rsidP="00AD244A">
            <w:pPr>
              <w:jc w:val="center"/>
              <w:rPr>
                <w:rFonts w:ascii="Arial" w:hAnsi="Arial" w:cs="Arial"/>
                <w:sz w:val="16"/>
                <w:szCs w:val="16"/>
              </w:rPr>
            </w:pPr>
            <w:r>
              <w:rPr>
                <w:rFonts w:ascii="Arial" w:hAnsi="Arial" w:cs="Arial"/>
                <w:sz w:val="16"/>
                <w:szCs w:val="16"/>
              </w:rPr>
              <w:t>320</w:t>
            </w:r>
            <w:r w:rsidR="007D12F1">
              <w:rPr>
                <w:rFonts w:ascii="Arial" w:hAnsi="Arial" w:cs="Arial"/>
                <w:sz w:val="16"/>
                <w:szCs w:val="16"/>
              </w:rPr>
              <w:t>,00</w:t>
            </w:r>
          </w:p>
        </w:tc>
        <w:tc>
          <w:tcPr>
            <w:tcW w:w="1276" w:type="dxa"/>
            <w:gridSpan w:val="2"/>
            <w:tcBorders>
              <w:top w:val="nil"/>
              <w:left w:val="nil"/>
              <w:bottom w:val="single" w:sz="4" w:space="0" w:color="auto"/>
              <w:right w:val="single" w:sz="4" w:space="0" w:color="auto"/>
            </w:tcBorders>
            <w:vAlign w:val="center"/>
          </w:tcPr>
          <w:p w:rsidR="00595E08" w:rsidRPr="00196FEE" w:rsidRDefault="00595E08" w:rsidP="00AD244A">
            <w:pPr>
              <w:jc w:val="center"/>
              <w:rPr>
                <w:rFonts w:ascii="Arial" w:hAnsi="Arial" w:cs="Arial"/>
                <w:sz w:val="16"/>
                <w:szCs w:val="16"/>
                <w:lang w:val="en-US"/>
              </w:rPr>
            </w:pPr>
            <w:r>
              <w:rPr>
                <w:rFonts w:ascii="Arial" w:hAnsi="Arial" w:cs="Arial"/>
                <w:sz w:val="16"/>
                <w:szCs w:val="16"/>
                <w:lang w:val="en-US"/>
              </w:rPr>
              <w:t>15551300-8</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595E08" w:rsidRPr="00F16677" w:rsidRDefault="00F16677" w:rsidP="00AD244A">
            <w:pPr>
              <w:jc w:val="right"/>
              <w:rPr>
                <w:rFonts w:ascii="Arial" w:hAnsi="Arial" w:cs="Arial"/>
                <w:sz w:val="16"/>
                <w:szCs w:val="16"/>
                <w:lang w:val="en-US"/>
              </w:rPr>
            </w:pPr>
            <w:r>
              <w:rPr>
                <w:rFonts w:ascii="Arial" w:hAnsi="Arial" w:cs="Arial"/>
                <w:sz w:val="16"/>
                <w:szCs w:val="16"/>
                <w:lang w:val="en-US"/>
              </w:rPr>
              <w:t>41.60</w:t>
            </w:r>
          </w:p>
        </w:tc>
        <w:tc>
          <w:tcPr>
            <w:tcW w:w="1275" w:type="dxa"/>
            <w:tcBorders>
              <w:top w:val="nil"/>
              <w:left w:val="nil"/>
              <w:bottom w:val="single" w:sz="4" w:space="0" w:color="auto"/>
              <w:right w:val="single" w:sz="4" w:space="0" w:color="auto"/>
            </w:tcBorders>
            <w:vAlign w:val="center"/>
          </w:tcPr>
          <w:p w:rsidR="00595E08" w:rsidRPr="00D9428B" w:rsidRDefault="00D9428B" w:rsidP="00AD244A">
            <w:pPr>
              <w:jc w:val="right"/>
              <w:rPr>
                <w:rFonts w:ascii="Arial" w:hAnsi="Arial" w:cs="Arial"/>
                <w:sz w:val="16"/>
                <w:szCs w:val="16"/>
              </w:rPr>
            </w:pPr>
            <w:r>
              <w:rPr>
                <w:rFonts w:ascii="Arial" w:hAnsi="Arial" w:cs="Arial"/>
                <w:sz w:val="16"/>
                <w:szCs w:val="16"/>
              </w:rPr>
              <w:t>00</w:t>
            </w:r>
          </w:p>
        </w:tc>
      </w:tr>
      <w:tr w:rsidR="00595E0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595E08" w:rsidRPr="00705744" w:rsidRDefault="00CA2AF3" w:rsidP="00AD244A">
            <w:pPr>
              <w:jc w:val="center"/>
              <w:rPr>
                <w:rFonts w:ascii="Arial" w:hAnsi="Arial" w:cs="Arial"/>
                <w:sz w:val="16"/>
                <w:szCs w:val="16"/>
              </w:rPr>
            </w:pPr>
            <w:r>
              <w:rPr>
                <w:rFonts w:ascii="Arial" w:hAnsi="Arial" w:cs="Arial"/>
                <w:sz w:val="16"/>
                <w:szCs w:val="16"/>
              </w:rPr>
              <w:t>11</w:t>
            </w:r>
          </w:p>
        </w:tc>
        <w:tc>
          <w:tcPr>
            <w:tcW w:w="3306"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rPr>
                <w:rFonts w:ascii="Arial" w:hAnsi="Arial" w:cs="Arial"/>
                <w:sz w:val="16"/>
                <w:szCs w:val="16"/>
              </w:rPr>
            </w:pPr>
            <w:r w:rsidRPr="00705744">
              <w:rPr>
                <w:rFonts w:ascii="Arial" w:hAnsi="Arial" w:cs="Arial"/>
                <w:sz w:val="16"/>
                <w:szCs w:val="16"/>
              </w:rPr>
              <w:t>ΓΛΩΣΣΑ ΦΙΛΕΤΟ</w:t>
            </w:r>
          </w:p>
        </w:tc>
        <w:tc>
          <w:tcPr>
            <w:tcW w:w="992"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ΚΙΛΑ</w:t>
            </w:r>
          </w:p>
        </w:tc>
        <w:tc>
          <w:tcPr>
            <w:tcW w:w="851" w:type="dxa"/>
            <w:tcBorders>
              <w:top w:val="nil"/>
              <w:left w:val="nil"/>
              <w:bottom w:val="single" w:sz="4" w:space="0" w:color="auto"/>
              <w:right w:val="single" w:sz="4" w:space="0" w:color="auto"/>
            </w:tcBorders>
            <w:shd w:val="clear" w:color="auto" w:fill="auto"/>
            <w:noWrap/>
            <w:vAlign w:val="center"/>
            <w:hideMark/>
          </w:tcPr>
          <w:p w:rsidR="00595E08" w:rsidRPr="00705744" w:rsidRDefault="0091139B" w:rsidP="00AD244A">
            <w:pPr>
              <w:jc w:val="center"/>
              <w:rPr>
                <w:rFonts w:ascii="Arial" w:hAnsi="Arial" w:cs="Arial"/>
                <w:sz w:val="16"/>
                <w:szCs w:val="16"/>
              </w:rPr>
            </w:pPr>
            <w:r>
              <w:rPr>
                <w:rFonts w:ascii="Arial" w:hAnsi="Arial" w:cs="Arial"/>
                <w:sz w:val="16"/>
                <w:szCs w:val="16"/>
              </w:rPr>
              <w:t>50</w:t>
            </w:r>
          </w:p>
        </w:tc>
        <w:tc>
          <w:tcPr>
            <w:tcW w:w="850"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7,80</w:t>
            </w:r>
          </w:p>
        </w:tc>
        <w:tc>
          <w:tcPr>
            <w:tcW w:w="1134" w:type="dxa"/>
            <w:tcBorders>
              <w:top w:val="nil"/>
              <w:left w:val="nil"/>
              <w:bottom w:val="single" w:sz="4" w:space="0" w:color="auto"/>
              <w:right w:val="single" w:sz="4" w:space="0" w:color="auto"/>
            </w:tcBorders>
            <w:shd w:val="clear" w:color="auto" w:fill="auto"/>
            <w:noWrap/>
            <w:vAlign w:val="center"/>
            <w:hideMark/>
          </w:tcPr>
          <w:p w:rsidR="00595E08" w:rsidRPr="00705744" w:rsidRDefault="002D5078" w:rsidP="00AD244A">
            <w:pPr>
              <w:jc w:val="center"/>
              <w:rPr>
                <w:rFonts w:ascii="Arial" w:hAnsi="Arial" w:cs="Arial"/>
                <w:sz w:val="16"/>
                <w:szCs w:val="16"/>
              </w:rPr>
            </w:pPr>
            <w:r>
              <w:rPr>
                <w:rFonts w:ascii="Arial" w:hAnsi="Arial" w:cs="Arial"/>
                <w:sz w:val="16"/>
                <w:szCs w:val="16"/>
              </w:rPr>
              <w:t>390</w:t>
            </w:r>
            <w:r w:rsidR="007D12F1">
              <w:rPr>
                <w:rFonts w:ascii="Arial" w:hAnsi="Arial" w:cs="Arial"/>
                <w:sz w:val="16"/>
                <w:szCs w:val="16"/>
              </w:rPr>
              <w:t>,00</w:t>
            </w:r>
          </w:p>
        </w:tc>
        <w:tc>
          <w:tcPr>
            <w:tcW w:w="1276" w:type="dxa"/>
            <w:gridSpan w:val="2"/>
            <w:tcBorders>
              <w:top w:val="nil"/>
              <w:left w:val="nil"/>
              <w:bottom w:val="single" w:sz="4" w:space="0" w:color="auto"/>
              <w:right w:val="single" w:sz="4" w:space="0" w:color="auto"/>
            </w:tcBorders>
            <w:shd w:val="clear" w:color="auto" w:fill="auto"/>
            <w:vAlign w:val="center"/>
          </w:tcPr>
          <w:p w:rsidR="00595E08" w:rsidRPr="00196FEE" w:rsidRDefault="00595E08" w:rsidP="00AD244A">
            <w:pPr>
              <w:jc w:val="center"/>
              <w:rPr>
                <w:rFonts w:ascii="Arial" w:hAnsi="Arial" w:cs="Arial"/>
                <w:sz w:val="16"/>
                <w:szCs w:val="16"/>
                <w:lang w:val="en-US"/>
              </w:rPr>
            </w:pPr>
            <w:r>
              <w:rPr>
                <w:rFonts w:ascii="Arial" w:hAnsi="Arial" w:cs="Arial"/>
                <w:sz w:val="16"/>
                <w:szCs w:val="16"/>
                <w:lang w:val="en-US"/>
              </w:rPr>
              <w:t>15291000-3</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595E08" w:rsidRPr="00F16677" w:rsidRDefault="00F16677" w:rsidP="00AD244A">
            <w:pPr>
              <w:jc w:val="right"/>
              <w:rPr>
                <w:rFonts w:ascii="Arial" w:hAnsi="Arial" w:cs="Arial"/>
                <w:sz w:val="16"/>
                <w:szCs w:val="16"/>
                <w:lang w:val="en-US"/>
              </w:rPr>
            </w:pPr>
            <w:r>
              <w:rPr>
                <w:rFonts w:ascii="Arial" w:hAnsi="Arial" w:cs="Arial"/>
                <w:sz w:val="16"/>
                <w:szCs w:val="16"/>
                <w:lang w:val="en-US"/>
              </w:rPr>
              <w:t>50.70</w:t>
            </w:r>
          </w:p>
        </w:tc>
        <w:tc>
          <w:tcPr>
            <w:tcW w:w="1275" w:type="dxa"/>
            <w:tcBorders>
              <w:top w:val="nil"/>
              <w:left w:val="nil"/>
              <w:bottom w:val="single" w:sz="4" w:space="0" w:color="auto"/>
              <w:right w:val="single" w:sz="4" w:space="0" w:color="auto"/>
            </w:tcBorders>
            <w:vAlign w:val="center"/>
          </w:tcPr>
          <w:p w:rsidR="00595E08" w:rsidRPr="00D9428B" w:rsidRDefault="00D9428B" w:rsidP="00AD244A">
            <w:pPr>
              <w:jc w:val="right"/>
              <w:rPr>
                <w:rFonts w:ascii="Arial" w:hAnsi="Arial" w:cs="Arial"/>
                <w:sz w:val="16"/>
                <w:szCs w:val="16"/>
              </w:rPr>
            </w:pPr>
            <w:r>
              <w:rPr>
                <w:rFonts w:ascii="Arial" w:hAnsi="Arial" w:cs="Arial"/>
                <w:sz w:val="16"/>
                <w:szCs w:val="16"/>
              </w:rPr>
              <w:t>00</w:t>
            </w:r>
          </w:p>
        </w:tc>
      </w:tr>
      <w:tr w:rsidR="0016271E"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16271E" w:rsidRPr="00705744" w:rsidRDefault="00CA2AF3" w:rsidP="00AD244A">
            <w:pPr>
              <w:jc w:val="center"/>
              <w:rPr>
                <w:rFonts w:ascii="Arial" w:hAnsi="Arial" w:cs="Arial"/>
                <w:sz w:val="16"/>
                <w:szCs w:val="16"/>
              </w:rPr>
            </w:pPr>
            <w:r>
              <w:rPr>
                <w:rFonts w:ascii="Arial" w:hAnsi="Arial" w:cs="Arial"/>
                <w:sz w:val="16"/>
                <w:szCs w:val="16"/>
              </w:rPr>
              <w:t>12</w:t>
            </w:r>
          </w:p>
        </w:tc>
        <w:tc>
          <w:tcPr>
            <w:tcW w:w="3306"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rPr>
                <w:rFonts w:ascii="Arial" w:hAnsi="Arial" w:cs="Arial"/>
                <w:sz w:val="16"/>
                <w:szCs w:val="16"/>
              </w:rPr>
            </w:pPr>
            <w:r>
              <w:rPr>
                <w:rFonts w:ascii="Arial" w:hAnsi="Arial" w:cs="Arial"/>
                <w:sz w:val="16"/>
                <w:szCs w:val="16"/>
              </w:rPr>
              <w:t xml:space="preserve">ΔΑΦΝΗ 50 </w:t>
            </w:r>
            <w:r w:rsidRPr="00705744">
              <w:rPr>
                <w:rFonts w:ascii="Arial" w:hAnsi="Arial" w:cs="Arial"/>
                <w:sz w:val="16"/>
                <w:szCs w:val="16"/>
              </w:rPr>
              <w:t xml:space="preserve">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16271E" w:rsidRDefault="0016271E" w:rsidP="00AD244A">
            <w:pPr>
              <w:jc w:val="center"/>
              <w:rPr>
                <w:rFonts w:ascii="Arial" w:hAnsi="Arial" w:cs="Arial"/>
                <w:sz w:val="16"/>
                <w:szCs w:val="16"/>
              </w:rPr>
            </w:pPr>
            <w:r>
              <w:rPr>
                <w:rFonts w:ascii="Arial" w:hAnsi="Arial" w:cs="Arial"/>
                <w:sz w:val="16"/>
                <w:szCs w:val="16"/>
              </w:rPr>
              <w:t>6</w:t>
            </w:r>
          </w:p>
        </w:tc>
        <w:tc>
          <w:tcPr>
            <w:tcW w:w="850" w:type="dxa"/>
            <w:tcBorders>
              <w:top w:val="nil"/>
              <w:left w:val="nil"/>
              <w:bottom w:val="single" w:sz="4" w:space="0" w:color="auto"/>
              <w:right w:val="single" w:sz="4" w:space="0" w:color="auto"/>
            </w:tcBorders>
            <w:shd w:val="clear" w:color="auto" w:fill="auto"/>
            <w:noWrap/>
            <w:vAlign w:val="center"/>
            <w:hideMark/>
          </w:tcPr>
          <w:p w:rsidR="0016271E" w:rsidRDefault="0016271E" w:rsidP="00AD244A">
            <w:pPr>
              <w:jc w:val="center"/>
              <w:rPr>
                <w:rFonts w:ascii="Arial" w:hAnsi="Arial" w:cs="Arial"/>
                <w:sz w:val="16"/>
                <w:szCs w:val="16"/>
              </w:rPr>
            </w:pPr>
            <w:r>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6271E" w:rsidRPr="00705744" w:rsidRDefault="007D12F1" w:rsidP="00AD244A">
            <w:pPr>
              <w:jc w:val="center"/>
              <w:rPr>
                <w:rFonts w:ascii="Arial" w:hAnsi="Arial" w:cs="Arial"/>
                <w:sz w:val="16"/>
                <w:szCs w:val="16"/>
              </w:rPr>
            </w:pPr>
            <w:r>
              <w:rPr>
                <w:rFonts w:ascii="Arial" w:hAnsi="Arial" w:cs="Arial"/>
                <w:sz w:val="16"/>
                <w:szCs w:val="16"/>
              </w:rPr>
              <w:t>6,00</w:t>
            </w:r>
          </w:p>
        </w:tc>
        <w:tc>
          <w:tcPr>
            <w:tcW w:w="1276" w:type="dxa"/>
            <w:gridSpan w:val="2"/>
            <w:tcBorders>
              <w:top w:val="nil"/>
              <w:left w:val="nil"/>
              <w:bottom w:val="single" w:sz="4" w:space="0" w:color="auto"/>
              <w:right w:val="single" w:sz="4" w:space="0" w:color="auto"/>
            </w:tcBorders>
            <w:shd w:val="clear" w:color="auto" w:fill="auto"/>
            <w:vAlign w:val="center"/>
          </w:tcPr>
          <w:p w:rsidR="0016271E" w:rsidRDefault="00A267B1" w:rsidP="00AD244A">
            <w:pPr>
              <w:jc w:val="center"/>
              <w:rPr>
                <w:rFonts w:ascii="Arial" w:hAnsi="Arial" w:cs="Arial"/>
                <w:sz w:val="16"/>
                <w:szCs w:val="16"/>
                <w:lang w:val="en-US"/>
              </w:rPr>
            </w:pPr>
            <w:r>
              <w:rPr>
                <w:rFonts w:ascii="Arial" w:hAnsi="Arial" w:cs="Arial"/>
                <w:sz w:val="16"/>
                <w:szCs w:val="16"/>
                <w:lang w:val="en-US"/>
              </w:rPr>
              <w:t>15872200-3</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16271E" w:rsidRPr="00F16677" w:rsidRDefault="00F16677" w:rsidP="00AD244A">
            <w:pPr>
              <w:jc w:val="right"/>
              <w:rPr>
                <w:rFonts w:ascii="Arial" w:hAnsi="Arial" w:cs="Arial"/>
                <w:sz w:val="16"/>
                <w:szCs w:val="16"/>
                <w:lang w:val="en-US"/>
              </w:rPr>
            </w:pPr>
            <w:r>
              <w:rPr>
                <w:rFonts w:ascii="Arial" w:hAnsi="Arial" w:cs="Arial"/>
                <w:sz w:val="16"/>
                <w:szCs w:val="16"/>
                <w:lang w:val="en-US"/>
              </w:rPr>
              <w:t>0.78</w:t>
            </w:r>
          </w:p>
        </w:tc>
        <w:tc>
          <w:tcPr>
            <w:tcW w:w="1275" w:type="dxa"/>
            <w:tcBorders>
              <w:top w:val="nil"/>
              <w:left w:val="nil"/>
              <w:bottom w:val="single" w:sz="4" w:space="0" w:color="auto"/>
              <w:right w:val="single" w:sz="4" w:space="0" w:color="auto"/>
            </w:tcBorders>
            <w:vAlign w:val="center"/>
          </w:tcPr>
          <w:p w:rsidR="0016271E" w:rsidRDefault="0016271E" w:rsidP="00AD244A">
            <w:pPr>
              <w:jc w:val="right"/>
              <w:rPr>
                <w:rFonts w:ascii="Arial" w:hAnsi="Arial" w:cs="Arial"/>
                <w:sz w:val="16"/>
                <w:szCs w:val="16"/>
              </w:rPr>
            </w:pP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jc w:val="center"/>
              <w:rPr>
                <w:rFonts w:ascii="Arial" w:hAnsi="Arial" w:cs="Arial"/>
                <w:sz w:val="16"/>
                <w:szCs w:val="16"/>
              </w:rPr>
            </w:pPr>
            <w:r>
              <w:rPr>
                <w:rFonts w:ascii="Arial" w:hAnsi="Arial" w:cs="Arial"/>
                <w:sz w:val="16"/>
                <w:szCs w:val="16"/>
              </w:rPr>
              <w:t>13</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ΔΗΜΗΤΡΙΑΚΑ  375</w:t>
            </w:r>
            <w:r w:rsidR="0016271E">
              <w:rPr>
                <w:rFonts w:ascii="Arial" w:hAnsi="Arial" w:cs="Arial"/>
                <w:sz w:val="16"/>
                <w:szCs w:val="16"/>
              </w:rPr>
              <w:t xml:space="preserve">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91139B" w:rsidP="00AD244A">
            <w:pPr>
              <w:jc w:val="center"/>
              <w:rPr>
                <w:rFonts w:ascii="Arial" w:hAnsi="Arial" w:cs="Arial"/>
                <w:sz w:val="16"/>
                <w:szCs w:val="16"/>
              </w:rPr>
            </w:pPr>
            <w:r>
              <w:rPr>
                <w:rFonts w:ascii="Arial" w:hAnsi="Arial" w:cs="Arial"/>
                <w:sz w:val="16"/>
                <w:szCs w:val="16"/>
              </w:rPr>
              <w:t>250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2D5078" w:rsidP="002D5078">
            <w:pPr>
              <w:jc w:val="center"/>
              <w:rPr>
                <w:rFonts w:ascii="Arial" w:hAnsi="Arial" w:cs="Arial"/>
                <w:sz w:val="16"/>
                <w:szCs w:val="16"/>
              </w:rPr>
            </w:pPr>
            <w:r>
              <w:rPr>
                <w:rFonts w:ascii="Arial" w:hAnsi="Arial" w:cs="Arial"/>
                <w:sz w:val="16"/>
                <w:szCs w:val="16"/>
              </w:rPr>
              <w:t>7</w:t>
            </w:r>
            <w:r w:rsidR="007D12F1">
              <w:rPr>
                <w:rFonts w:ascii="Arial" w:hAnsi="Arial" w:cs="Arial"/>
                <w:sz w:val="16"/>
                <w:szCs w:val="16"/>
              </w:rPr>
              <w:t>50,00</w:t>
            </w:r>
          </w:p>
        </w:tc>
        <w:tc>
          <w:tcPr>
            <w:tcW w:w="1276" w:type="dxa"/>
            <w:gridSpan w:val="2"/>
            <w:tcBorders>
              <w:top w:val="nil"/>
              <w:left w:val="nil"/>
              <w:bottom w:val="single" w:sz="4" w:space="0" w:color="auto"/>
              <w:right w:val="single" w:sz="4" w:space="0" w:color="auto"/>
            </w:tcBorders>
            <w:vAlign w:val="center"/>
          </w:tcPr>
          <w:p w:rsidR="00D9428B" w:rsidRPr="00196FEE" w:rsidRDefault="00D9428B" w:rsidP="00AD244A">
            <w:pPr>
              <w:jc w:val="center"/>
              <w:rPr>
                <w:rFonts w:ascii="Arial" w:hAnsi="Arial" w:cs="Arial"/>
                <w:sz w:val="16"/>
                <w:szCs w:val="16"/>
                <w:lang w:val="en-US"/>
              </w:rPr>
            </w:pPr>
            <w:r>
              <w:rPr>
                <w:rFonts w:ascii="Arial" w:hAnsi="Arial" w:cs="Arial"/>
                <w:sz w:val="16"/>
                <w:szCs w:val="16"/>
                <w:lang w:val="en-US"/>
              </w:rPr>
              <w:t>03211000-3</w:t>
            </w:r>
          </w:p>
        </w:tc>
        <w:tc>
          <w:tcPr>
            <w:tcW w:w="1276" w:type="dxa"/>
            <w:tcBorders>
              <w:top w:val="nil"/>
              <w:left w:val="nil"/>
              <w:bottom w:val="single" w:sz="4" w:space="0" w:color="auto"/>
              <w:right w:val="single" w:sz="4" w:space="0" w:color="auto"/>
            </w:tcBorders>
            <w:vAlign w:val="center"/>
          </w:tcPr>
          <w:p w:rsidR="00D9428B" w:rsidRDefault="00D9428B" w:rsidP="00AD244A">
            <w:pPr>
              <w:jc w:val="right"/>
            </w:pPr>
            <w:r w:rsidRPr="00E3392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9428B" w:rsidRPr="00F16677" w:rsidRDefault="00F16677" w:rsidP="00AD244A">
            <w:pPr>
              <w:jc w:val="right"/>
              <w:rPr>
                <w:rFonts w:ascii="Arial" w:hAnsi="Arial" w:cs="Arial"/>
                <w:sz w:val="16"/>
                <w:szCs w:val="16"/>
                <w:lang w:val="en-US"/>
              </w:rPr>
            </w:pPr>
            <w:r>
              <w:rPr>
                <w:rFonts w:ascii="Arial" w:hAnsi="Arial" w:cs="Arial"/>
                <w:sz w:val="16"/>
                <w:szCs w:val="16"/>
                <w:lang w:val="en-US"/>
              </w:rPr>
              <w:t>180.00</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jc w:val="center"/>
              <w:rPr>
                <w:rFonts w:ascii="Arial" w:hAnsi="Arial" w:cs="Arial"/>
                <w:sz w:val="16"/>
                <w:szCs w:val="16"/>
              </w:rPr>
            </w:pPr>
            <w:r>
              <w:rPr>
                <w:rFonts w:ascii="Arial" w:hAnsi="Arial" w:cs="Arial"/>
                <w:sz w:val="16"/>
                <w:szCs w:val="16"/>
              </w:rPr>
              <w:t>14</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ΖΑΧΑΡΗ 1kgr</w:t>
            </w:r>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30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CD01A8" w:rsidP="00AD244A">
            <w:pPr>
              <w:jc w:val="center"/>
              <w:rPr>
                <w:rFonts w:ascii="Arial" w:hAnsi="Arial" w:cs="Arial"/>
                <w:sz w:val="16"/>
                <w:szCs w:val="16"/>
              </w:rPr>
            </w:pPr>
            <w:r>
              <w:rPr>
                <w:rFonts w:ascii="Arial" w:hAnsi="Arial" w:cs="Arial"/>
                <w:sz w:val="16"/>
                <w:szCs w:val="16"/>
              </w:rPr>
              <w:t>0,75</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CD01A8" w:rsidP="00AD244A">
            <w:pPr>
              <w:jc w:val="center"/>
              <w:rPr>
                <w:rFonts w:ascii="Arial" w:hAnsi="Arial" w:cs="Arial"/>
                <w:sz w:val="16"/>
                <w:szCs w:val="16"/>
              </w:rPr>
            </w:pPr>
            <w:r>
              <w:rPr>
                <w:rFonts w:ascii="Arial" w:hAnsi="Arial" w:cs="Arial"/>
                <w:sz w:val="16"/>
                <w:szCs w:val="16"/>
              </w:rPr>
              <w:t>22,50</w:t>
            </w:r>
          </w:p>
        </w:tc>
        <w:tc>
          <w:tcPr>
            <w:tcW w:w="1276" w:type="dxa"/>
            <w:gridSpan w:val="2"/>
            <w:tcBorders>
              <w:top w:val="nil"/>
              <w:left w:val="nil"/>
              <w:bottom w:val="single" w:sz="4" w:space="0" w:color="auto"/>
              <w:right w:val="single" w:sz="4" w:space="0" w:color="auto"/>
            </w:tcBorders>
            <w:vAlign w:val="center"/>
          </w:tcPr>
          <w:p w:rsidR="00D9428B" w:rsidRPr="00196FEE" w:rsidRDefault="00D9428B" w:rsidP="00AD244A">
            <w:pPr>
              <w:jc w:val="center"/>
              <w:rPr>
                <w:rFonts w:ascii="Arial" w:hAnsi="Arial" w:cs="Arial"/>
                <w:sz w:val="16"/>
                <w:szCs w:val="16"/>
                <w:lang w:val="en-US"/>
              </w:rPr>
            </w:pPr>
            <w:r>
              <w:rPr>
                <w:rFonts w:ascii="Arial" w:hAnsi="Arial" w:cs="Arial"/>
                <w:sz w:val="16"/>
                <w:szCs w:val="16"/>
                <w:lang w:val="en-US"/>
              </w:rPr>
              <w:t>15831000-2</w:t>
            </w:r>
          </w:p>
        </w:tc>
        <w:tc>
          <w:tcPr>
            <w:tcW w:w="1276" w:type="dxa"/>
            <w:tcBorders>
              <w:top w:val="nil"/>
              <w:left w:val="nil"/>
              <w:bottom w:val="single" w:sz="4" w:space="0" w:color="auto"/>
              <w:right w:val="single" w:sz="4" w:space="0" w:color="auto"/>
            </w:tcBorders>
            <w:vAlign w:val="center"/>
          </w:tcPr>
          <w:p w:rsidR="00D9428B" w:rsidRDefault="00D9428B" w:rsidP="00AD244A">
            <w:pPr>
              <w:jc w:val="right"/>
            </w:pPr>
            <w:r w:rsidRPr="00E3392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9428B" w:rsidRPr="00F16677" w:rsidRDefault="00F16677" w:rsidP="00AD244A">
            <w:pPr>
              <w:jc w:val="right"/>
              <w:rPr>
                <w:rFonts w:ascii="Arial" w:hAnsi="Arial" w:cs="Arial"/>
                <w:sz w:val="16"/>
                <w:szCs w:val="16"/>
                <w:lang w:val="en-US"/>
              </w:rPr>
            </w:pPr>
            <w:r>
              <w:rPr>
                <w:rFonts w:ascii="Arial" w:hAnsi="Arial" w:cs="Arial"/>
                <w:sz w:val="16"/>
                <w:szCs w:val="16"/>
                <w:lang w:val="en-US"/>
              </w:rPr>
              <w:t>5.40</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jc w:val="center"/>
              <w:rPr>
                <w:rFonts w:ascii="Arial" w:hAnsi="Arial" w:cs="Arial"/>
                <w:sz w:val="16"/>
                <w:szCs w:val="16"/>
              </w:rPr>
            </w:pPr>
            <w:r>
              <w:rPr>
                <w:rFonts w:ascii="Arial" w:hAnsi="Arial" w:cs="Arial"/>
                <w:sz w:val="16"/>
                <w:szCs w:val="16"/>
              </w:rPr>
              <w:t>15</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ΚΑΝΕΛΑ ΤΡΙΜΜΕΝΗ</w:t>
            </w:r>
            <w:r w:rsidR="0016271E">
              <w:rPr>
                <w:rFonts w:ascii="Arial" w:hAnsi="Arial" w:cs="Arial"/>
                <w:sz w:val="16"/>
                <w:szCs w:val="16"/>
              </w:rPr>
              <w:t xml:space="preserve"> 50 </w:t>
            </w:r>
            <w:r w:rsidR="0016271E" w:rsidRPr="00705744">
              <w:rPr>
                <w:rFonts w:ascii="Arial" w:hAnsi="Arial" w:cs="Arial"/>
                <w:sz w:val="16"/>
                <w:szCs w:val="16"/>
              </w:rPr>
              <w:t xml:space="preserve"> </w:t>
            </w:r>
            <w:proofErr w:type="spellStart"/>
            <w:r w:rsidR="0016271E"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0,70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7D12F1" w:rsidP="00AD244A">
            <w:pPr>
              <w:jc w:val="center"/>
              <w:rPr>
                <w:rFonts w:ascii="Arial" w:hAnsi="Arial" w:cs="Arial"/>
                <w:sz w:val="16"/>
                <w:szCs w:val="16"/>
              </w:rPr>
            </w:pPr>
            <w:r>
              <w:rPr>
                <w:rFonts w:ascii="Arial" w:hAnsi="Arial" w:cs="Arial"/>
                <w:sz w:val="16"/>
                <w:szCs w:val="16"/>
              </w:rPr>
              <w:t>7,00</w:t>
            </w:r>
          </w:p>
        </w:tc>
        <w:tc>
          <w:tcPr>
            <w:tcW w:w="1276" w:type="dxa"/>
            <w:gridSpan w:val="2"/>
            <w:tcBorders>
              <w:top w:val="nil"/>
              <w:left w:val="nil"/>
              <w:bottom w:val="single" w:sz="4" w:space="0" w:color="auto"/>
              <w:right w:val="single" w:sz="4" w:space="0" w:color="auto"/>
            </w:tcBorders>
            <w:vAlign w:val="center"/>
          </w:tcPr>
          <w:p w:rsidR="00D9428B" w:rsidRPr="00196FEE" w:rsidRDefault="00D9428B" w:rsidP="00AD244A">
            <w:pPr>
              <w:jc w:val="center"/>
              <w:rPr>
                <w:rFonts w:ascii="Arial" w:hAnsi="Arial" w:cs="Arial"/>
                <w:sz w:val="16"/>
                <w:szCs w:val="16"/>
                <w:lang w:val="en-US"/>
              </w:rPr>
            </w:pPr>
            <w:r>
              <w:rPr>
                <w:rFonts w:ascii="Arial" w:hAnsi="Arial" w:cs="Arial"/>
                <w:sz w:val="16"/>
                <w:szCs w:val="16"/>
                <w:lang w:val="en-US"/>
              </w:rPr>
              <w:t>15872200-3</w:t>
            </w:r>
          </w:p>
        </w:tc>
        <w:tc>
          <w:tcPr>
            <w:tcW w:w="1276" w:type="dxa"/>
            <w:tcBorders>
              <w:top w:val="nil"/>
              <w:left w:val="nil"/>
              <w:bottom w:val="single" w:sz="4" w:space="0" w:color="auto"/>
              <w:right w:val="single" w:sz="4" w:space="0" w:color="auto"/>
            </w:tcBorders>
            <w:vAlign w:val="center"/>
          </w:tcPr>
          <w:p w:rsidR="00D9428B" w:rsidRDefault="00D9428B" w:rsidP="00AD244A">
            <w:pPr>
              <w:jc w:val="right"/>
            </w:pPr>
            <w:r w:rsidRPr="00E3392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9428B" w:rsidRPr="00F16677" w:rsidRDefault="00F16677" w:rsidP="00AD244A">
            <w:pPr>
              <w:jc w:val="right"/>
              <w:rPr>
                <w:rFonts w:ascii="Arial" w:hAnsi="Arial" w:cs="Arial"/>
                <w:sz w:val="16"/>
                <w:szCs w:val="16"/>
                <w:lang w:val="en-US"/>
              </w:rPr>
            </w:pPr>
            <w:r>
              <w:rPr>
                <w:rFonts w:ascii="Arial" w:hAnsi="Arial" w:cs="Arial"/>
                <w:sz w:val="16"/>
                <w:szCs w:val="16"/>
                <w:lang w:val="en-US"/>
              </w:rPr>
              <w:t>1.68</w:t>
            </w:r>
          </w:p>
        </w:tc>
      </w:tr>
      <w:tr w:rsidR="00595E0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595E08" w:rsidRPr="00705744" w:rsidRDefault="00CA2AF3" w:rsidP="00AD244A">
            <w:pPr>
              <w:jc w:val="center"/>
              <w:rPr>
                <w:rFonts w:ascii="Arial" w:hAnsi="Arial" w:cs="Arial"/>
                <w:sz w:val="16"/>
                <w:szCs w:val="16"/>
              </w:rPr>
            </w:pPr>
            <w:r>
              <w:rPr>
                <w:rFonts w:ascii="Arial" w:hAnsi="Arial" w:cs="Arial"/>
                <w:sz w:val="16"/>
                <w:szCs w:val="16"/>
              </w:rPr>
              <w:t>16</w:t>
            </w:r>
          </w:p>
        </w:tc>
        <w:tc>
          <w:tcPr>
            <w:tcW w:w="3306"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rPr>
                <w:rFonts w:ascii="Arial" w:hAnsi="Arial" w:cs="Arial"/>
                <w:sz w:val="16"/>
                <w:szCs w:val="16"/>
              </w:rPr>
            </w:pPr>
            <w:r w:rsidRPr="00705744">
              <w:rPr>
                <w:rFonts w:ascii="Arial" w:hAnsi="Arial" w:cs="Arial"/>
                <w:sz w:val="16"/>
                <w:szCs w:val="16"/>
              </w:rPr>
              <w:t>ΚΑΝΕΛΛΑ ΞΥΛΟ</w:t>
            </w:r>
            <w:r w:rsidR="0016271E">
              <w:rPr>
                <w:rFonts w:ascii="Arial" w:hAnsi="Arial" w:cs="Arial"/>
                <w:sz w:val="16"/>
                <w:szCs w:val="16"/>
              </w:rPr>
              <w:t xml:space="preserve"> 50 </w:t>
            </w:r>
            <w:r w:rsidR="0016271E" w:rsidRPr="00705744">
              <w:rPr>
                <w:rFonts w:ascii="Arial" w:hAnsi="Arial" w:cs="Arial"/>
                <w:sz w:val="16"/>
                <w:szCs w:val="16"/>
              </w:rPr>
              <w:t xml:space="preserve"> </w:t>
            </w:r>
            <w:proofErr w:type="spellStart"/>
            <w:r w:rsidR="0016271E"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20</w:t>
            </w:r>
          </w:p>
        </w:tc>
        <w:tc>
          <w:tcPr>
            <w:tcW w:w="850"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1,6</w:t>
            </w:r>
            <w:r w:rsidR="0016271E">
              <w:rPr>
                <w:rFonts w:ascii="Arial" w:hAnsi="Arial" w:cs="Arial"/>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595E08" w:rsidRPr="00705744" w:rsidRDefault="007D12F1" w:rsidP="00AD244A">
            <w:pPr>
              <w:jc w:val="center"/>
              <w:rPr>
                <w:rFonts w:ascii="Arial" w:hAnsi="Arial" w:cs="Arial"/>
                <w:sz w:val="16"/>
                <w:szCs w:val="16"/>
              </w:rPr>
            </w:pPr>
            <w:r>
              <w:rPr>
                <w:rFonts w:ascii="Arial" w:hAnsi="Arial" w:cs="Arial"/>
                <w:sz w:val="16"/>
                <w:szCs w:val="16"/>
              </w:rPr>
              <w:t>32,00</w:t>
            </w:r>
          </w:p>
        </w:tc>
        <w:tc>
          <w:tcPr>
            <w:tcW w:w="1276" w:type="dxa"/>
            <w:gridSpan w:val="2"/>
            <w:tcBorders>
              <w:top w:val="nil"/>
              <w:left w:val="nil"/>
              <w:bottom w:val="single" w:sz="4" w:space="0" w:color="auto"/>
              <w:right w:val="single" w:sz="4" w:space="0" w:color="auto"/>
            </w:tcBorders>
            <w:vAlign w:val="center"/>
          </w:tcPr>
          <w:p w:rsidR="00595E08" w:rsidRPr="00196FEE" w:rsidRDefault="00595E08" w:rsidP="00AD244A">
            <w:pPr>
              <w:jc w:val="center"/>
              <w:rPr>
                <w:rFonts w:ascii="Arial" w:hAnsi="Arial" w:cs="Arial"/>
                <w:sz w:val="16"/>
                <w:szCs w:val="16"/>
                <w:lang w:val="en-US"/>
              </w:rPr>
            </w:pPr>
            <w:r>
              <w:rPr>
                <w:rFonts w:ascii="Arial" w:hAnsi="Arial" w:cs="Arial"/>
                <w:sz w:val="16"/>
                <w:szCs w:val="16"/>
                <w:lang w:val="en-US"/>
              </w:rPr>
              <w:t>15872200-3</w:t>
            </w:r>
          </w:p>
        </w:tc>
        <w:tc>
          <w:tcPr>
            <w:tcW w:w="1276" w:type="dxa"/>
            <w:tcBorders>
              <w:top w:val="nil"/>
              <w:left w:val="nil"/>
              <w:bottom w:val="single" w:sz="4" w:space="0" w:color="auto"/>
              <w:right w:val="single" w:sz="4" w:space="0" w:color="auto"/>
            </w:tcBorders>
            <w:vAlign w:val="center"/>
          </w:tcPr>
          <w:p w:rsidR="00595E08" w:rsidRDefault="00D9428B" w:rsidP="00AD244A">
            <w:pPr>
              <w:jc w:val="right"/>
              <w:rPr>
                <w:rFonts w:ascii="Arial" w:hAnsi="Arial" w:cs="Arial"/>
                <w:sz w:val="16"/>
                <w:szCs w:val="16"/>
                <w:lang w:val="en-US"/>
              </w:rPr>
            </w:pPr>
            <w:r>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95E08" w:rsidRPr="00F16677" w:rsidRDefault="00F16677" w:rsidP="00AD244A">
            <w:pPr>
              <w:jc w:val="right"/>
              <w:rPr>
                <w:rFonts w:ascii="Arial" w:hAnsi="Arial" w:cs="Arial"/>
                <w:sz w:val="16"/>
                <w:szCs w:val="16"/>
                <w:lang w:val="en-US"/>
              </w:rPr>
            </w:pPr>
            <w:r>
              <w:rPr>
                <w:rFonts w:ascii="Arial" w:hAnsi="Arial" w:cs="Arial"/>
                <w:sz w:val="16"/>
                <w:szCs w:val="16"/>
                <w:lang w:val="en-US"/>
              </w:rPr>
              <w:t>7.68</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jc w:val="center"/>
              <w:rPr>
                <w:rFonts w:ascii="Arial" w:hAnsi="Arial" w:cs="Arial"/>
                <w:sz w:val="16"/>
                <w:szCs w:val="16"/>
              </w:rPr>
            </w:pPr>
            <w:r>
              <w:rPr>
                <w:rFonts w:ascii="Arial" w:hAnsi="Arial" w:cs="Arial"/>
                <w:sz w:val="16"/>
                <w:szCs w:val="16"/>
              </w:rPr>
              <w:lastRenderedPageBreak/>
              <w:t>17</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ΚΑΣΕΡΙ εγχώριο</w:t>
            </w:r>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ΚΙΛΑ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40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8,30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7D12F1" w:rsidP="00AD244A">
            <w:pPr>
              <w:jc w:val="center"/>
              <w:rPr>
                <w:rFonts w:ascii="Arial" w:hAnsi="Arial" w:cs="Arial"/>
                <w:sz w:val="16"/>
                <w:szCs w:val="16"/>
              </w:rPr>
            </w:pPr>
            <w:r>
              <w:rPr>
                <w:rFonts w:ascii="Arial" w:hAnsi="Arial" w:cs="Arial"/>
                <w:sz w:val="16"/>
                <w:szCs w:val="16"/>
              </w:rPr>
              <w:t>332,00</w:t>
            </w:r>
          </w:p>
        </w:tc>
        <w:tc>
          <w:tcPr>
            <w:tcW w:w="1276" w:type="dxa"/>
            <w:gridSpan w:val="2"/>
            <w:tcBorders>
              <w:top w:val="nil"/>
              <w:left w:val="nil"/>
              <w:bottom w:val="single" w:sz="4" w:space="0" w:color="auto"/>
              <w:right w:val="single" w:sz="4" w:space="0" w:color="auto"/>
            </w:tcBorders>
            <w:shd w:val="clear" w:color="auto" w:fill="auto"/>
            <w:vAlign w:val="center"/>
          </w:tcPr>
          <w:p w:rsidR="00D9428B" w:rsidRPr="00196FEE" w:rsidRDefault="00D9428B" w:rsidP="00AD244A">
            <w:pPr>
              <w:jc w:val="center"/>
              <w:rPr>
                <w:rFonts w:ascii="Arial" w:hAnsi="Arial" w:cs="Arial"/>
                <w:sz w:val="16"/>
                <w:szCs w:val="16"/>
                <w:lang w:val="en-US"/>
              </w:rPr>
            </w:pPr>
            <w:r>
              <w:rPr>
                <w:rFonts w:ascii="Arial" w:hAnsi="Arial" w:cs="Arial"/>
                <w:sz w:val="16"/>
                <w:szCs w:val="16"/>
                <w:lang w:val="en-US"/>
              </w:rPr>
              <w:t>15540000-5</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43.16</w:t>
            </w:r>
          </w:p>
        </w:tc>
        <w:tc>
          <w:tcPr>
            <w:tcW w:w="1275" w:type="dxa"/>
            <w:tcBorders>
              <w:top w:val="nil"/>
              <w:left w:val="nil"/>
              <w:bottom w:val="single" w:sz="4" w:space="0" w:color="auto"/>
              <w:right w:val="single" w:sz="4" w:space="0" w:color="auto"/>
            </w:tcBorders>
            <w:vAlign w:val="center"/>
          </w:tcPr>
          <w:p w:rsidR="00D9428B" w:rsidRDefault="00D9428B" w:rsidP="00AD244A">
            <w:pPr>
              <w:jc w:val="right"/>
            </w:pPr>
            <w:r w:rsidRPr="00E54BB5">
              <w:rPr>
                <w:rFonts w:ascii="Arial" w:hAnsi="Arial" w:cs="Arial"/>
                <w:sz w:val="16"/>
                <w:szCs w:val="16"/>
              </w:rPr>
              <w:t>00</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jc w:val="center"/>
              <w:rPr>
                <w:rFonts w:ascii="Arial" w:hAnsi="Arial" w:cs="Arial"/>
                <w:sz w:val="16"/>
                <w:szCs w:val="16"/>
              </w:rPr>
            </w:pPr>
            <w:r>
              <w:rPr>
                <w:rFonts w:ascii="Arial" w:hAnsi="Arial" w:cs="Arial"/>
                <w:sz w:val="16"/>
                <w:szCs w:val="16"/>
              </w:rPr>
              <w:t>18</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ΚΕΦΑΛΟΤΥΡΙ</w:t>
            </w:r>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ΚΙΛΑ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384F46" w:rsidP="00AD244A">
            <w:pPr>
              <w:jc w:val="center"/>
              <w:rPr>
                <w:rFonts w:ascii="Arial" w:hAnsi="Arial" w:cs="Arial"/>
                <w:sz w:val="16"/>
                <w:szCs w:val="16"/>
              </w:rPr>
            </w:pPr>
            <w:r>
              <w:rPr>
                <w:rFonts w:ascii="Arial" w:hAnsi="Arial" w:cs="Arial"/>
                <w:sz w:val="16"/>
                <w:szCs w:val="16"/>
              </w:rPr>
              <w:t>35</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8,</w:t>
            </w:r>
            <w:r w:rsidR="0016271E">
              <w:rPr>
                <w:rFonts w:ascii="Arial" w:hAnsi="Arial" w:cs="Arial"/>
                <w:sz w:val="16"/>
                <w:szCs w:val="16"/>
              </w:rPr>
              <w:t>90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2D5078" w:rsidP="00AD244A">
            <w:pPr>
              <w:jc w:val="center"/>
              <w:rPr>
                <w:rFonts w:ascii="Arial" w:hAnsi="Arial" w:cs="Arial"/>
                <w:sz w:val="16"/>
                <w:szCs w:val="16"/>
              </w:rPr>
            </w:pPr>
            <w:r>
              <w:rPr>
                <w:rFonts w:ascii="Arial" w:hAnsi="Arial" w:cs="Arial"/>
                <w:sz w:val="16"/>
                <w:szCs w:val="16"/>
              </w:rPr>
              <w:t>311</w:t>
            </w:r>
            <w:r w:rsidR="007D12F1">
              <w:rPr>
                <w:rFonts w:ascii="Arial" w:hAnsi="Arial" w:cs="Arial"/>
                <w:sz w:val="16"/>
                <w:szCs w:val="16"/>
              </w:rPr>
              <w:t>,50</w:t>
            </w:r>
          </w:p>
        </w:tc>
        <w:tc>
          <w:tcPr>
            <w:tcW w:w="1276" w:type="dxa"/>
            <w:gridSpan w:val="2"/>
            <w:tcBorders>
              <w:top w:val="nil"/>
              <w:left w:val="nil"/>
              <w:bottom w:val="single" w:sz="4" w:space="0" w:color="auto"/>
              <w:right w:val="single" w:sz="4" w:space="0" w:color="auto"/>
            </w:tcBorders>
            <w:vAlign w:val="center"/>
          </w:tcPr>
          <w:p w:rsidR="00D9428B" w:rsidRPr="00196FEE" w:rsidRDefault="00D9428B" w:rsidP="00AD244A">
            <w:pPr>
              <w:jc w:val="center"/>
              <w:rPr>
                <w:rFonts w:ascii="Arial" w:hAnsi="Arial" w:cs="Arial"/>
                <w:sz w:val="16"/>
                <w:szCs w:val="16"/>
                <w:lang w:val="en-US"/>
              </w:rPr>
            </w:pPr>
            <w:r>
              <w:rPr>
                <w:rFonts w:ascii="Arial" w:hAnsi="Arial" w:cs="Arial"/>
                <w:sz w:val="16"/>
                <w:szCs w:val="16"/>
                <w:lang w:val="en-US"/>
              </w:rPr>
              <w:t>15540000-5</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40.50</w:t>
            </w:r>
          </w:p>
        </w:tc>
        <w:tc>
          <w:tcPr>
            <w:tcW w:w="1275" w:type="dxa"/>
            <w:tcBorders>
              <w:top w:val="nil"/>
              <w:left w:val="nil"/>
              <w:bottom w:val="single" w:sz="4" w:space="0" w:color="auto"/>
              <w:right w:val="single" w:sz="4" w:space="0" w:color="auto"/>
            </w:tcBorders>
            <w:vAlign w:val="center"/>
          </w:tcPr>
          <w:p w:rsidR="00D9428B" w:rsidRDefault="00D9428B" w:rsidP="00AD244A">
            <w:pPr>
              <w:jc w:val="right"/>
            </w:pPr>
            <w:r w:rsidRPr="00E54BB5">
              <w:rPr>
                <w:rFonts w:ascii="Arial" w:hAnsi="Arial" w:cs="Arial"/>
                <w:sz w:val="16"/>
                <w:szCs w:val="16"/>
              </w:rPr>
              <w:t>00</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jc w:val="center"/>
              <w:rPr>
                <w:rFonts w:ascii="Arial" w:hAnsi="Arial" w:cs="Arial"/>
                <w:sz w:val="16"/>
                <w:szCs w:val="16"/>
              </w:rPr>
            </w:pPr>
            <w:r>
              <w:rPr>
                <w:rFonts w:ascii="Arial" w:hAnsi="Arial" w:cs="Arial"/>
                <w:sz w:val="16"/>
                <w:szCs w:val="16"/>
              </w:rPr>
              <w:t>19</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 xml:space="preserve">ΚΡΙΘΑΡΑΚΙ ΧΟΝΤΡΟ 500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50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0,85</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7D12F1" w:rsidP="00AD244A">
            <w:pPr>
              <w:jc w:val="center"/>
              <w:rPr>
                <w:rFonts w:ascii="Arial" w:hAnsi="Arial" w:cs="Arial"/>
                <w:sz w:val="16"/>
                <w:szCs w:val="16"/>
              </w:rPr>
            </w:pPr>
            <w:r>
              <w:rPr>
                <w:rFonts w:ascii="Arial" w:hAnsi="Arial" w:cs="Arial"/>
                <w:sz w:val="16"/>
                <w:szCs w:val="16"/>
              </w:rPr>
              <w:t>42,50</w:t>
            </w:r>
          </w:p>
        </w:tc>
        <w:tc>
          <w:tcPr>
            <w:tcW w:w="1276" w:type="dxa"/>
            <w:gridSpan w:val="2"/>
            <w:tcBorders>
              <w:top w:val="nil"/>
              <w:left w:val="nil"/>
              <w:bottom w:val="single" w:sz="4" w:space="0" w:color="auto"/>
              <w:right w:val="single" w:sz="4" w:space="0" w:color="auto"/>
            </w:tcBorders>
            <w:vAlign w:val="center"/>
          </w:tcPr>
          <w:p w:rsidR="00D9428B" w:rsidRPr="00196FEE" w:rsidRDefault="00D9428B" w:rsidP="00AD244A">
            <w:pPr>
              <w:jc w:val="center"/>
              <w:rPr>
                <w:rFonts w:ascii="Arial" w:hAnsi="Arial" w:cs="Arial"/>
                <w:sz w:val="16"/>
                <w:szCs w:val="16"/>
                <w:lang w:val="en-US"/>
              </w:rPr>
            </w:pPr>
            <w:r>
              <w:rPr>
                <w:rFonts w:ascii="Arial" w:hAnsi="Arial" w:cs="Arial"/>
                <w:sz w:val="16"/>
                <w:szCs w:val="16"/>
                <w:lang w:val="en-US"/>
              </w:rPr>
              <w:t>15850000-1</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5.52</w:t>
            </w:r>
          </w:p>
        </w:tc>
        <w:tc>
          <w:tcPr>
            <w:tcW w:w="1275" w:type="dxa"/>
            <w:tcBorders>
              <w:top w:val="nil"/>
              <w:left w:val="nil"/>
              <w:bottom w:val="single" w:sz="4" w:space="0" w:color="auto"/>
              <w:right w:val="single" w:sz="4" w:space="0" w:color="auto"/>
            </w:tcBorders>
            <w:vAlign w:val="center"/>
          </w:tcPr>
          <w:p w:rsidR="00D9428B" w:rsidRDefault="00D9428B" w:rsidP="00AD244A">
            <w:pPr>
              <w:jc w:val="right"/>
            </w:pPr>
            <w:r w:rsidRPr="00E54BB5">
              <w:rPr>
                <w:rFonts w:ascii="Arial" w:hAnsi="Arial" w:cs="Arial"/>
                <w:sz w:val="16"/>
                <w:szCs w:val="16"/>
              </w:rPr>
              <w:t>00</w:t>
            </w:r>
          </w:p>
        </w:tc>
      </w:tr>
      <w:tr w:rsidR="0016271E" w:rsidTr="007D12F1">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16271E" w:rsidRPr="00705744" w:rsidRDefault="00CA2AF3" w:rsidP="00AD244A">
            <w:pPr>
              <w:jc w:val="center"/>
              <w:rPr>
                <w:rFonts w:ascii="Arial" w:hAnsi="Arial" w:cs="Arial"/>
                <w:sz w:val="16"/>
                <w:szCs w:val="16"/>
              </w:rPr>
            </w:pPr>
            <w:r>
              <w:rPr>
                <w:rFonts w:ascii="Arial" w:hAnsi="Arial" w:cs="Arial"/>
                <w:sz w:val="16"/>
                <w:szCs w:val="16"/>
              </w:rPr>
              <w:t>20</w:t>
            </w:r>
          </w:p>
        </w:tc>
        <w:tc>
          <w:tcPr>
            <w:tcW w:w="3306"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rPr>
                <w:rFonts w:ascii="Arial" w:hAnsi="Arial" w:cs="Arial"/>
                <w:sz w:val="16"/>
                <w:szCs w:val="16"/>
              </w:rPr>
            </w:pPr>
            <w:r>
              <w:rPr>
                <w:rFonts w:ascii="Arial" w:hAnsi="Arial" w:cs="Arial"/>
                <w:sz w:val="16"/>
                <w:szCs w:val="16"/>
              </w:rPr>
              <w:t>ΜΑΓΙΑ ΣΕ ΣΚΟΝΗ</w:t>
            </w:r>
          </w:p>
        </w:tc>
        <w:tc>
          <w:tcPr>
            <w:tcW w:w="992"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16271E" w:rsidRDefault="0016271E" w:rsidP="00AD244A">
            <w:pPr>
              <w:jc w:val="center"/>
              <w:rPr>
                <w:rFonts w:ascii="Arial" w:hAnsi="Arial" w:cs="Arial"/>
                <w:sz w:val="16"/>
                <w:szCs w:val="16"/>
              </w:rPr>
            </w:pPr>
            <w:r>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jc w:val="center"/>
              <w:rPr>
                <w:rFonts w:ascii="Arial" w:hAnsi="Arial" w:cs="Arial"/>
                <w:sz w:val="16"/>
                <w:szCs w:val="16"/>
              </w:rPr>
            </w:pPr>
            <w:r>
              <w:rPr>
                <w:rFonts w:ascii="Arial" w:hAnsi="Arial" w:cs="Arial"/>
                <w:sz w:val="16"/>
                <w:szCs w:val="16"/>
              </w:rPr>
              <w:t>0,80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271E" w:rsidRPr="00705744" w:rsidRDefault="007D12F1" w:rsidP="00AD244A">
            <w:pPr>
              <w:jc w:val="center"/>
              <w:rPr>
                <w:rFonts w:ascii="Arial" w:hAnsi="Arial" w:cs="Arial"/>
                <w:sz w:val="16"/>
                <w:szCs w:val="16"/>
              </w:rPr>
            </w:pPr>
            <w:r>
              <w:rPr>
                <w:rFonts w:ascii="Arial" w:hAnsi="Arial" w:cs="Arial"/>
                <w:sz w:val="16"/>
                <w:szCs w:val="16"/>
              </w:rPr>
              <w:t>8,00</w:t>
            </w:r>
          </w:p>
        </w:tc>
        <w:tc>
          <w:tcPr>
            <w:tcW w:w="1276" w:type="dxa"/>
            <w:gridSpan w:val="2"/>
            <w:tcBorders>
              <w:top w:val="single" w:sz="4" w:space="0" w:color="auto"/>
              <w:left w:val="nil"/>
              <w:bottom w:val="single" w:sz="4" w:space="0" w:color="auto"/>
              <w:right w:val="single" w:sz="4" w:space="0" w:color="auto"/>
            </w:tcBorders>
            <w:vAlign w:val="center"/>
          </w:tcPr>
          <w:p w:rsidR="0016271E" w:rsidRDefault="00A267B1" w:rsidP="00AD244A">
            <w:pPr>
              <w:jc w:val="center"/>
              <w:rPr>
                <w:rFonts w:ascii="Arial" w:hAnsi="Arial" w:cs="Arial"/>
                <w:sz w:val="16"/>
                <w:szCs w:val="16"/>
                <w:lang w:val="en-US"/>
              </w:rPr>
            </w:pPr>
            <w:r>
              <w:rPr>
                <w:rFonts w:ascii="Arial" w:hAnsi="Arial" w:cs="Arial"/>
                <w:sz w:val="16"/>
                <w:szCs w:val="16"/>
                <w:lang w:val="en-US"/>
              </w:rPr>
              <w:t>15898000-9</w:t>
            </w:r>
          </w:p>
        </w:tc>
        <w:tc>
          <w:tcPr>
            <w:tcW w:w="1276" w:type="dxa"/>
            <w:tcBorders>
              <w:top w:val="single" w:sz="4" w:space="0" w:color="auto"/>
              <w:left w:val="nil"/>
              <w:bottom w:val="single" w:sz="4" w:space="0" w:color="auto"/>
              <w:right w:val="single" w:sz="4" w:space="0" w:color="auto"/>
            </w:tcBorders>
            <w:shd w:val="clear" w:color="auto" w:fill="auto"/>
            <w:vAlign w:val="center"/>
          </w:tcPr>
          <w:p w:rsidR="0016271E" w:rsidRPr="009F4052" w:rsidRDefault="007D12F1" w:rsidP="00AD244A">
            <w:pPr>
              <w:jc w:val="right"/>
              <w:rPr>
                <w:rFonts w:ascii="Arial" w:hAnsi="Arial" w:cs="Arial"/>
                <w:sz w:val="16"/>
                <w:szCs w:val="16"/>
              </w:rPr>
            </w:pPr>
            <w:r>
              <w:rPr>
                <w:rFonts w:ascii="Arial" w:hAnsi="Arial" w:cs="Arial"/>
                <w:sz w:val="16"/>
                <w:szCs w:val="16"/>
              </w:rPr>
              <w:t>00</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6271E" w:rsidRPr="003975F4" w:rsidRDefault="003975F4" w:rsidP="00AD244A">
            <w:pPr>
              <w:jc w:val="right"/>
              <w:rPr>
                <w:rFonts w:ascii="Arial" w:hAnsi="Arial" w:cs="Arial"/>
                <w:sz w:val="16"/>
                <w:szCs w:val="16"/>
                <w:lang w:val="en-US"/>
              </w:rPr>
            </w:pPr>
            <w:r>
              <w:rPr>
                <w:rFonts w:ascii="Arial" w:hAnsi="Arial" w:cs="Arial"/>
                <w:sz w:val="16"/>
                <w:szCs w:val="16"/>
                <w:lang w:val="en-US"/>
              </w:rPr>
              <w:t>1.92</w:t>
            </w:r>
          </w:p>
        </w:tc>
      </w:tr>
      <w:tr w:rsidR="00595E0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595E08" w:rsidRPr="00705744" w:rsidRDefault="00CA2AF3" w:rsidP="00AD244A">
            <w:pPr>
              <w:jc w:val="center"/>
              <w:rPr>
                <w:rFonts w:ascii="Arial" w:hAnsi="Arial" w:cs="Arial"/>
                <w:sz w:val="16"/>
                <w:szCs w:val="16"/>
              </w:rPr>
            </w:pPr>
            <w:r>
              <w:rPr>
                <w:rFonts w:ascii="Arial" w:hAnsi="Arial" w:cs="Arial"/>
                <w:sz w:val="16"/>
                <w:szCs w:val="16"/>
              </w:rPr>
              <w:t>21</w:t>
            </w:r>
          </w:p>
        </w:tc>
        <w:tc>
          <w:tcPr>
            <w:tcW w:w="3306"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rPr>
                <w:rFonts w:ascii="Arial" w:hAnsi="Arial" w:cs="Arial"/>
                <w:sz w:val="16"/>
                <w:szCs w:val="16"/>
              </w:rPr>
            </w:pPr>
            <w:r w:rsidRPr="00705744">
              <w:rPr>
                <w:rFonts w:ascii="Arial" w:hAnsi="Arial" w:cs="Arial"/>
                <w:sz w:val="16"/>
                <w:szCs w:val="16"/>
              </w:rPr>
              <w:t xml:space="preserve">ΜΑΚΑΡΟΝΙ ΚΟΦΤΟ  500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595E08" w:rsidRPr="00705744" w:rsidRDefault="0091139B" w:rsidP="00AD244A">
            <w:pPr>
              <w:jc w:val="center"/>
              <w:rPr>
                <w:rFonts w:ascii="Arial" w:hAnsi="Arial" w:cs="Arial"/>
                <w:sz w:val="16"/>
                <w:szCs w:val="16"/>
              </w:rPr>
            </w:pPr>
            <w:r>
              <w:rPr>
                <w:rFonts w:ascii="Arial" w:hAnsi="Arial" w:cs="Arial"/>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0,9</w:t>
            </w:r>
            <w:r w:rsidR="0016271E">
              <w:rPr>
                <w:rFonts w:ascii="Arial" w:hAnsi="Arial" w:cs="Arial"/>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95E08" w:rsidRPr="00705744" w:rsidRDefault="007D12F1" w:rsidP="002D5078">
            <w:pPr>
              <w:jc w:val="center"/>
              <w:rPr>
                <w:rFonts w:ascii="Arial" w:hAnsi="Arial" w:cs="Arial"/>
                <w:sz w:val="16"/>
                <w:szCs w:val="16"/>
              </w:rPr>
            </w:pPr>
            <w:r>
              <w:rPr>
                <w:rFonts w:ascii="Arial" w:hAnsi="Arial" w:cs="Arial"/>
                <w:sz w:val="16"/>
                <w:szCs w:val="16"/>
              </w:rPr>
              <w:t>1</w:t>
            </w:r>
            <w:r w:rsidR="002D5078">
              <w:rPr>
                <w:rFonts w:ascii="Arial" w:hAnsi="Arial" w:cs="Arial"/>
                <w:sz w:val="16"/>
                <w:szCs w:val="16"/>
              </w:rPr>
              <w:t>80</w:t>
            </w:r>
            <w:r>
              <w:rPr>
                <w:rFonts w:ascii="Arial" w:hAnsi="Arial" w:cs="Arial"/>
                <w:sz w:val="16"/>
                <w:szCs w:val="16"/>
              </w:rPr>
              <w:t>,00</w:t>
            </w:r>
          </w:p>
        </w:tc>
        <w:tc>
          <w:tcPr>
            <w:tcW w:w="1276" w:type="dxa"/>
            <w:gridSpan w:val="2"/>
            <w:tcBorders>
              <w:top w:val="single" w:sz="4" w:space="0" w:color="auto"/>
              <w:left w:val="nil"/>
              <w:bottom w:val="single" w:sz="4" w:space="0" w:color="auto"/>
              <w:right w:val="single" w:sz="4" w:space="0" w:color="auto"/>
            </w:tcBorders>
            <w:vAlign w:val="center"/>
          </w:tcPr>
          <w:p w:rsidR="00595E08" w:rsidRPr="00196FEE" w:rsidRDefault="00595E08" w:rsidP="00AD244A">
            <w:pPr>
              <w:jc w:val="center"/>
              <w:rPr>
                <w:rFonts w:ascii="Arial" w:hAnsi="Arial" w:cs="Arial"/>
                <w:sz w:val="16"/>
                <w:szCs w:val="16"/>
                <w:lang w:val="en-US"/>
              </w:rPr>
            </w:pPr>
            <w:r>
              <w:rPr>
                <w:rFonts w:ascii="Arial" w:hAnsi="Arial" w:cs="Arial"/>
                <w:sz w:val="16"/>
                <w:szCs w:val="16"/>
                <w:lang w:val="en-US"/>
              </w:rPr>
              <w:t>15850000-1</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95E08" w:rsidRPr="003975F4" w:rsidRDefault="003975F4" w:rsidP="00AD244A">
            <w:pPr>
              <w:jc w:val="right"/>
              <w:rPr>
                <w:rFonts w:ascii="Arial" w:hAnsi="Arial" w:cs="Arial"/>
                <w:sz w:val="16"/>
                <w:szCs w:val="16"/>
                <w:lang w:val="en-US"/>
              </w:rPr>
            </w:pPr>
            <w:r>
              <w:rPr>
                <w:rFonts w:ascii="Arial" w:hAnsi="Arial" w:cs="Arial"/>
                <w:sz w:val="16"/>
                <w:szCs w:val="16"/>
                <w:lang w:val="en-US"/>
              </w:rPr>
              <w:t>23.4</w:t>
            </w:r>
          </w:p>
        </w:tc>
        <w:tc>
          <w:tcPr>
            <w:tcW w:w="1275" w:type="dxa"/>
            <w:tcBorders>
              <w:top w:val="single" w:sz="4" w:space="0" w:color="auto"/>
              <w:left w:val="nil"/>
              <w:bottom w:val="single" w:sz="4" w:space="0" w:color="auto"/>
              <w:right w:val="single" w:sz="4" w:space="0" w:color="auto"/>
            </w:tcBorders>
            <w:vAlign w:val="center"/>
          </w:tcPr>
          <w:p w:rsidR="00595E08" w:rsidRPr="00D9428B" w:rsidRDefault="00D9428B" w:rsidP="00AD244A">
            <w:pPr>
              <w:jc w:val="right"/>
              <w:rPr>
                <w:rFonts w:ascii="Arial" w:hAnsi="Arial" w:cs="Arial"/>
                <w:sz w:val="16"/>
                <w:szCs w:val="16"/>
              </w:rPr>
            </w:pPr>
            <w:r>
              <w:rPr>
                <w:rFonts w:ascii="Arial" w:hAnsi="Arial" w:cs="Arial"/>
                <w:sz w:val="16"/>
                <w:szCs w:val="16"/>
              </w:rPr>
              <w:t>00</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jc w:val="center"/>
              <w:rPr>
                <w:rFonts w:ascii="Arial" w:hAnsi="Arial" w:cs="Arial"/>
                <w:sz w:val="16"/>
                <w:szCs w:val="16"/>
              </w:rPr>
            </w:pPr>
            <w:r>
              <w:rPr>
                <w:rFonts w:ascii="Arial" w:hAnsi="Arial" w:cs="Arial"/>
                <w:sz w:val="16"/>
                <w:szCs w:val="16"/>
              </w:rPr>
              <w:t>22</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 xml:space="preserve">ΜΑΡΓΑΡΙΝΗ SOFT (ΒΟΥΤΥΡΟ) 500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384F46" w:rsidP="00AD244A">
            <w:pPr>
              <w:jc w:val="center"/>
              <w:rPr>
                <w:rFonts w:ascii="Arial" w:hAnsi="Arial" w:cs="Arial"/>
                <w:sz w:val="16"/>
                <w:szCs w:val="16"/>
              </w:rPr>
            </w:pPr>
            <w:r>
              <w:rPr>
                <w:rFonts w:ascii="Arial" w:hAnsi="Arial" w:cs="Arial"/>
                <w:sz w:val="16"/>
                <w:szCs w:val="16"/>
              </w:rPr>
              <w:t>30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2,50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2D5078" w:rsidP="002D5078">
            <w:pPr>
              <w:jc w:val="center"/>
              <w:rPr>
                <w:rFonts w:ascii="Arial" w:hAnsi="Arial" w:cs="Arial"/>
                <w:sz w:val="16"/>
                <w:szCs w:val="16"/>
              </w:rPr>
            </w:pPr>
            <w:r>
              <w:rPr>
                <w:rFonts w:ascii="Arial" w:hAnsi="Arial" w:cs="Arial"/>
                <w:sz w:val="16"/>
                <w:szCs w:val="16"/>
              </w:rPr>
              <w:t>7</w:t>
            </w:r>
            <w:r w:rsidR="007D12F1">
              <w:rPr>
                <w:rFonts w:ascii="Arial" w:hAnsi="Arial" w:cs="Arial"/>
                <w:sz w:val="16"/>
                <w:szCs w:val="16"/>
              </w:rPr>
              <w:t>5,00</w:t>
            </w:r>
          </w:p>
        </w:tc>
        <w:tc>
          <w:tcPr>
            <w:tcW w:w="1276" w:type="dxa"/>
            <w:gridSpan w:val="2"/>
            <w:tcBorders>
              <w:top w:val="nil"/>
              <w:left w:val="nil"/>
              <w:bottom w:val="single" w:sz="4" w:space="0" w:color="auto"/>
              <w:right w:val="single" w:sz="4" w:space="0" w:color="auto"/>
            </w:tcBorders>
            <w:vAlign w:val="center"/>
          </w:tcPr>
          <w:p w:rsidR="00D9428B" w:rsidRPr="00196FEE" w:rsidRDefault="00D9428B" w:rsidP="00AD244A">
            <w:pPr>
              <w:jc w:val="center"/>
              <w:rPr>
                <w:rFonts w:ascii="Arial" w:hAnsi="Arial" w:cs="Arial"/>
                <w:sz w:val="16"/>
                <w:szCs w:val="16"/>
                <w:lang w:val="en-US"/>
              </w:rPr>
            </w:pPr>
            <w:r>
              <w:rPr>
                <w:rFonts w:ascii="Arial" w:hAnsi="Arial" w:cs="Arial"/>
                <w:sz w:val="16"/>
                <w:szCs w:val="16"/>
                <w:lang w:val="en-US"/>
              </w:rPr>
              <w:t>15431000-8</w:t>
            </w:r>
          </w:p>
        </w:tc>
        <w:tc>
          <w:tcPr>
            <w:tcW w:w="1276" w:type="dxa"/>
            <w:tcBorders>
              <w:top w:val="nil"/>
              <w:left w:val="nil"/>
              <w:bottom w:val="single" w:sz="4" w:space="0" w:color="auto"/>
              <w:right w:val="single" w:sz="4" w:space="0" w:color="auto"/>
            </w:tcBorders>
            <w:vAlign w:val="center"/>
          </w:tcPr>
          <w:p w:rsidR="00D9428B" w:rsidRDefault="00D9428B" w:rsidP="00AD244A">
            <w:pPr>
              <w:jc w:val="right"/>
            </w:pPr>
            <w:r w:rsidRPr="00AD2BB6">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18.00</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jc w:val="center"/>
              <w:rPr>
                <w:rFonts w:ascii="Arial" w:hAnsi="Arial" w:cs="Arial"/>
                <w:sz w:val="16"/>
                <w:szCs w:val="16"/>
              </w:rPr>
            </w:pPr>
            <w:r>
              <w:rPr>
                <w:rFonts w:ascii="Arial" w:hAnsi="Arial" w:cs="Arial"/>
                <w:sz w:val="16"/>
                <w:szCs w:val="16"/>
              </w:rPr>
              <w:t>23</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0E381D">
            <w:pPr>
              <w:rPr>
                <w:rFonts w:ascii="Arial" w:hAnsi="Arial" w:cs="Arial"/>
                <w:sz w:val="16"/>
                <w:szCs w:val="16"/>
              </w:rPr>
            </w:pPr>
            <w:r w:rsidRPr="00705744">
              <w:rPr>
                <w:rFonts w:ascii="Arial" w:hAnsi="Arial" w:cs="Arial"/>
                <w:sz w:val="16"/>
                <w:szCs w:val="16"/>
              </w:rPr>
              <w:t xml:space="preserve">ΜΑΡΜΕΛΑΔΑ </w:t>
            </w:r>
            <w:r w:rsidR="000E381D">
              <w:rPr>
                <w:rFonts w:ascii="Arial" w:hAnsi="Arial" w:cs="Arial"/>
                <w:sz w:val="16"/>
                <w:szCs w:val="16"/>
              </w:rPr>
              <w:t>(</w:t>
            </w:r>
            <w:r w:rsidRPr="000E381D">
              <w:rPr>
                <w:rFonts w:ascii="Arial" w:hAnsi="Arial" w:cs="Arial"/>
                <w:sz w:val="16"/>
                <w:szCs w:val="16"/>
              </w:rPr>
              <w:t xml:space="preserve">400 </w:t>
            </w:r>
            <w:proofErr w:type="spellStart"/>
            <w:r w:rsidRPr="000E381D">
              <w:rPr>
                <w:rFonts w:ascii="Arial" w:hAnsi="Arial" w:cs="Arial"/>
                <w:sz w:val="16"/>
                <w:szCs w:val="16"/>
              </w:rPr>
              <w:t>gr</w:t>
            </w:r>
            <w:proofErr w:type="spellEnd"/>
            <w:r w:rsidR="000E381D">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91139B" w:rsidP="00AD244A">
            <w:pPr>
              <w:jc w:val="center"/>
              <w:rPr>
                <w:rFonts w:ascii="Arial" w:hAnsi="Arial" w:cs="Arial"/>
                <w:sz w:val="16"/>
                <w:szCs w:val="16"/>
              </w:rPr>
            </w:pPr>
            <w:r>
              <w:rPr>
                <w:rFonts w:ascii="Arial" w:hAnsi="Arial" w:cs="Arial"/>
                <w:sz w:val="16"/>
                <w:szCs w:val="16"/>
              </w:rPr>
              <w:t>30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1,70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2D5078" w:rsidP="00AD244A">
            <w:pPr>
              <w:jc w:val="center"/>
              <w:rPr>
                <w:rFonts w:ascii="Arial" w:hAnsi="Arial" w:cs="Arial"/>
                <w:sz w:val="16"/>
                <w:szCs w:val="16"/>
              </w:rPr>
            </w:pPr>
            <w:r>
              <w:rPr>
                <w:rFonts w:ascii="Arial" w:hAnsi="Arial" w:cs="Arial"/>
                <w:sz w:val="16"/>
                <w:szCs w:val="16"/>
              </w:rPr>
              <w:t>51,00</w:t>
            </w:r>
          </w:p>
        </w:tc>
        <w:tc>
          <w:tcPr>
            <w:tcW w:w="1276" w:type="dxa"/>
            <w:gridSpan w:val="2"/>
            <w:tcBorders>
              <w:top w:val="nil"/>
              <w:left w:val="nil"/>
              <w:bottom w:val="single" w:sz="4" w:space="0" w:color="auto"/>
              <w:right w:val="single" w:sz="4" w:space="0" w:color="auto"/>
            </w:tcBorders>
            <w:vAlign w:val="center"/>
          </w:tcPr>
          <w:p w:rsidR="00D9428B" w:rsidRPr="00FA0F27" w:rsidRDefault="00D9428B" w:rsidP="00AD244A">
            <w:pPr>
              <w:jc w:val="center"/>
              <w:rPr>
                <w:rFonts w:ascii="Arial" w:hAnsi="Arial" w:cs="Arial"/>
                <w:sz w:val="16"/>
                <w:szCs w:val="16"/>
                <w:lang w:val="en-US"/>
              </w:rPr>
            </w:pPr>
            <w:r>
              <w:rPr>
                <w:rFonts w:ascii="Arial" w:hAnsi="Arial" w:cs="Arial"/>
                <w:sz w:val="16"/>
                <w:szCs w:val="16"/>
                <w:lang w:val="en-US"/>
              </w:rPr>
              <w:t>15332290-3</w:t>
            </w:r>
          </w:p>
        </w:tc>
        <w:tc>
          <w:tcPr>
            <w:tcW w:w="1276" w:type="dxa"/>
            <w:tcBorders>
              <w:top w:val="nil"/>
              <w:left w:val="nil"/>
              <w:bottom w:val="single" w:sz="4" w:space="0" w:color="auto"/>
              <w:right w:val="single" w:sz="4" w:space="0" w:color="auto"/>
            </w:tcBorders>
            <w:vAlign w:val="center"/>
          </w:tcPr>
          <w:p w:rsidR="00D9428B" w:rsidRDefault="00D9428B" w:rsidP="00AD244A">
            <w:pPr>
              <w:jc w:val="right"/>
            </w:pPr>
            <w:r w:rsidRPr="00AD2BB6">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12.24</w:t>
            </w:r>
          </w:p>
        </w:tc>
      </w:tr>
      <w:tr w:rsidR="00595E0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595E08" w:rsidRPr="00705744" w:rsidRDefault="00CA2AF3" w:rsidP="00AD244A">
            <w:pPr>
              <w:jc w:val="center"/>
              <w:rPr>
                <w:rFonts w:ascii="Arial" w:hAnsi="Arial" w:cs="Arial"/>
                <w:sz w:val="16"/>
                <w:szCs w:val="16"/>
              </w:rPr>
            </w:pPr>
            <w:r>
              <w:rPr>
                <w:rFonts w:ascii="Arial" w:hAnsi="Arial" w:cs="Arial"/>
                <w:sz w:val="16"/>
                <w:szCs w:val="16"/>
              </w:rPr>
              <w:t>24</w:t>
            </w:r>
          </w:p>
        </w:tc>
        <w:tc>
          <w:tcPr>
            <w:tcW w:w="3306"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rPr>
                <w:rFonts w:ascii="Arial" w:hAnsi="Arial" w:cs="Arial"/>
                <w:sz w:val="16"/>
                <w:szCs w:val="16"/>
              </w:rPr>
            </w:pPr>
            <w:r w:rsidRPr="00705744">
              <w:rPr>
                <w:rFonts w:ascii="Arial" w:hAnsi="Arial" w:cs="Arial"/>
                <w:sz w:val="16"/>
                <w:szCs w:val="16"/>
              </w:rPr>
              <w:t xml:space="preserve">ΜΕΛΙ 950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595E08" w:rsidRPr="00705744" w:rsidRDefault="0091139B" w:rsidP="00AD244A">
            <w:pPr>
              <w:jc w:val="center"/>
              <w:rPr>
                <w:rFonts w:ascii="Arial" w:hAnsi="Arial" w:cs="Arial"/>
                <w:sz w:val="16"/>
                <w:szCs w:val="16"/>
              </w:rPr>
            </w:pPr>
            <w:r>
              <w:rPr>
                <w:rFonts w:ascii="Arial" w:hAnsi="Arial" w:cs="Arial"/>
                <w:sz w:val="16"/>
                <w:szCs w:val="16"/>
              </w:rPr>
              <w:t>60</w:t>
            </w:r>
          </w:p>
        </w:tc>
        <w:tc>
          <w:tcPr>
            <w:tcW w:w="850"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8,90</w:t>
            </w:r>
          </w:p>
        </w:tc>
        <w:tc>
          <w:tcPr>
            <w:tcW w:w="1134" w:type="dxa"/>
            <w:tcBorders>
              <w:top w:val="nil"/>
              <w:left w:val="nil"/>
              <w:bottom w:val="single" w:sz="4" w:space="0" w:color="auto"/>
              <w:right w:val="single" w:sz="4" w:space="0" w:color="auto"/>
            </w:tcBorders>
            <w:shd w:val="clear" w:color="auto" w:fill="auto"/>
            <w:noWrap/>
            <w:vAlign w:val="center"/>
            <w:hideMark/>
          </w:tcPr>
          <w:p w:rsidR="00595E08" w:rsidRPr="00705744" w:rsidRDefault="002D5078" w:rsidP="00AD244A">
            <w:pPr>
              <w:jc w:val="center"/>
              <w:rPr>
                <w:rFonts w:ascii="Arial" w:hAnsi="Arial" w:cs="Arial"/>
                <w:sz w:val="16"/>
                <w:szCs w:val="16"/>
              </w:rPr>
            </w:pPr>
            <w:r>
              <w:rPr>
                <w:rFonts w:ascii="Arial" w:hAnsi="Arial" w:cs="Arial"/>
                <w:sz w:val="16"/>
                <w:szCs w:val="16"/>
              </w:rPr>
              <w:t>534,00</w:t>
            </w:r>
          </w:p>
        </w:tc>
        <w:tc>
          <w:tcPr>
            <w:tcW w:w="1276" w:type="dxa"/>
            <w:gridSpan w:val="2"/>
            <w:tcBorders>
              <w:top w:val="nil"/>
              <w:left w:val="nil"/>
              <w:bottom w:val="single" w:sz="4" w:space="0" w:color="auto"/>
              <w:right w:val="single" w:sz="4" w:space="0" w:color="auto"/>
            </w:tcBorders>
            <w:vAlign w:val="center"/>
          </w:tcPr>
          <w:p w:rsidR="00595E08" w:rsidRPr="00FA0F27" w:rsidRDefault="00595E08" w:rsidP="00AD244A">
            <w:pPr>
              <w:jc w:val="center"/>
              <w:rPr>
                <w:rFonts w:ascii="Arial" w:hAnsi="Arial" w:cs="Arial"/>
                <w:sz w:val="16"/>
                <w:szCs w:val="16"/>
                <w:lang w:val="en-US"/>
              </w:rPr>
            </w:pPr>
            <w:r>
              <w:rPr>
                <w:rFonts w:ascii="Arial" w:hAnsi="Arial" w:cs="Arial"/>
                <w:sz w:val="16"/>
                <w:szCs w:val="16"/>
                <w:lang w:val="en-US"/>
              </w:rPr>
              <w:t>15831600-8</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595E08" w:rsidRPr="003975F4" w:rsidRDefault="003975F4" w:rsidP="00AD244A">
            <w:pPr>
              <w:jc w:val="right"/>
              <w:rPr>
                <w:rFonts w:ascii="Arial" w:hAnsi="Arial" w:cs="Arial"/>
                <w:sz w:val="16"/>
                <w:szCs w:val="16"/>
                <w:lang w:val="en-US"/>
              </w:rPr>
            </w:pPr>
            <w:r>
              <w:rPr>
                <w:rFonts w:ascii="Arial" w:hAnsi="Arial" w:cs="Arial"/>
                <w:sz w:val="16"/>
                <w:szCs w:val="16"/>
                <w:lang w:val="en-US"/>
              </w:rPr>
              <w:t>69.42</w:t>
            </w:r>
          </w:p>
        </w:tc>
        <w:tc>
          <w:tcPr>
            <w:tcW w:w="1275" w:type="dxa"/>
            <w:tcBorders>
              <w:top w:val="nil"/>
              <w:left w:val="nil"/>
              <w:bottom w:val="single" w:sz="4" w:space="0" w:color="auto"/>
              <w:right w:val="single" w:sz="4" w:space="0" w:color="auto"/>
            </w:tcBorders>
            <w:vAlign w:val="center"/>
          </w:tcPr>
          <w:p w:rsidR="00595E08" w:rsidRPr="00D9428B" w:rsidRDefault="00D9428B" w:rsidP="00AD244A">
            <w:pPr>
              <w:jc w:val="right"/>
              <w:rPr>
                <w:rFonts w:ascii="Arial" w:hAnsi="Arial" w:cs="Arial"/>
                <w:sz w:val="16"/>
                <w:szCs w:val="16"/>
              </w:rPr>
            </w:pPr>
            <w:r>
              <w:rPr>
                <w:rFonts w:ascii="Arial" w:hAnsi="Arial" w:cs="Arial"/>
                <w:sz w:val="16"/>
                <w:szCs w:val="16"/>
              </w:rPr>
              <w:t>00</w:t>
            </w:r>
          </w:p>
        </w:tc>
      </w:tr>
      <w:tr w:rsidR="0016271E"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16271E" w:rsidRPr="00705744" w:rsidRDefault="00CA2AF3" w:rsidP="00AD244A">
            <w:pPr>
              <w:jc w:val="center"/>
              <w:rPr>
                <w:rFonts w:ascii="Arial" w:hAnsi="Arial" w:cs="Arial"/>
                <w:sz w:val="16"/>
                <w:szCs w:val="16"/>
              </w:rPr>
            </w:pPr>
            <w:r>
              <w:rPr>
                <w:rFonts w:ascii="Arial" w:hAnsi="Arial" w:cs="Arial"/>
                <w:sz w:val="16"/>
                <w:szCs w:val="16"/>
              </w:rPr>
              <w:t>25</w:t>
            </w:r>
          </w:p>
        </w:tc>
        <w:tc>
          <w:tcPr>
            <w:tcW w:w="3306"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rPr>
                <w:rFonts w:ascii="Arial" w:hAnsi="Arial" w:cs="Arial"/>
                <w:sz w:val="16"/>
                <w:szCs w:val="16"/>
              </w:rPr>
            </w:pPr>
            <w:r>
              <w:rPr>
                <w:rFonts w:ascii="Arial" w:hAnsi="Arial" w:cs="Arial"/>
                <w:sz w:val="16"/>
                <w:szCs w:val="16"/>
              </w:rPr>
              <w:t>ΜΠΕΪΚΙΝ</w:t>
            </w:r>
          </w:p>
        </w:tc>
        <w:tc>
          <w:tcPr>
            <w:tcW w:w="992"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16271E" w:rsidRDefault="0016271E" w:rsidP="00AD244A">
            <w:pPr>
              <w:jc w:val="center"/>
              <w:rPr>
                <w:rFonts w:ascii="Arial" w:hAnsi="Arial" w:cs="Arial"/>
                <w:sz w:val="16"/>
                <w:szCs w:val="16"/>
              </w:rPr>
            </w:pPr>
            <w:r>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16271E" w:rsidRDefault="0016271E" w:rsidP="00AD244A">
            <w:pPr>
              <w:jc w:val="center"/>
              <w:rPr>
                <w:rFonts w:ascii="Arial" w:hAnsi="Arial" w:cs="Arial"/>
                <w:sz w:val="16"/>
                <w:szCs w:val="16"/>
              </w:rPr>
            </w:pPr>
            <w:r>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rsidR="0016271E" w:rsidRPr="00705744" w:rsidRDefault="007D12F1" w:rsidP="00AD244A">
            <w:pPr>
              <w:jc w:val="center"/>
              <w:rPr>
                <w:rFonts w:ascii="Arial" w:hAnsi="Arial" w:cs="Arial"/>
                <w:sz w:val="16"/>
                <w:szCs w:val="16"/>
              </w:rPr>
            </w:pPr>
            <w:r>
              <w:rPr>
                <w:rFonts w:ascii="Arial" w:hAnsi="Arial" w:cs="Arial"/>
                <w:sz w:val="16"/>
                <w:szCs w:val="16"/>
              </w:rPr>
              <w:t>15,00</w:t>
            </w:r>
          </w:p>
        </w:tc>
        <w:tc>
          <w:tcPr>
            <w:tcW w:w="1276" w:type="dxa"/>
            <w:gridSpan w:val="2"/>
            <w:tcBorders>
              <w:top w:val="nil"/>
              <w:left w:val="nil"/>
              <w:bottom w:val="single" w:sz="4" w:space="0" w:color="auto"/>
              <w:right w:val="single" w:sz="4" w:space="0" w:color="auto"/>
            </w:tcBorders>
            <w:vAlign w:val="center"/>
          </w:tcPr>
          <w:p w:rsidR="0016271E" w:rsidRDefault="00A267B1" w:rsidP="00AD244A">
            <w:pPr>
              <w:jc w:val="center"/>
              <w:rPr>
                <w:rFonts w:ascii="Arial" w:hAnsi="Arial" w:cs="Arial"/>
                <w:sz w:val="16"/>
                <w:szCs w:val="16"/>
                <w:lang w:val="en-US"/>
              </w:rPr>
            </w:pPr>
            <w:r>
              <w:rPr>
                <w:rFonts w:ascii="Arial" w:hAnsi="Arial" w:cs="Arial"/>
                <w:sz w:val="16"/>
                <w:szCs w:val="16"/>
                <w:lang w:val="en-US"/>
              </w:rPr>
              <w:t>15872200-3</w:t>
            </w:r>
          </w:p>
        </w:tc>
        <w:tc>
          <w:tcPr>
            <w:tcW w:w="1276" w:type="dxa"/>
            <w:tcBorders>
              <w:top w:val="nil"/>
              <w:left w:val="nil"/>
              <w:bottom w:val="single" w:sz="4" w:space="0" w:color="auto"/>
              <w:right w:val="single" w:sz="4" w:space="0" w:color="auto"/>
            </w:tcBorders>
            <w:vAlign w:val="center"/>
          </w:tcPr>
          <w:p w:rsidR="0016271E" w:rsidRPr="00C316A8" w:rsidRDefault="007D12F1" w:rsidP="00AD244A">
            <w:pPr>
              <w:jc w:val="right"/>
              <w:rPr>
                <w:rFonts w:ascii="Arial" w:hAnsi="Arial" w:cs="Arial"/>
                <w:sz w:val="16"/>
                <w:szCs w:val="16"/>
              </w:rPr>
            </w:pPr>
            <w:r>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6271E" w:rsidRPr="003975F4" w:rsidRDefault="003975F4" w:rsidP="00AD244A">
            <w:pPr>
              <w:jc w:val="right"/>
              <w:rPr>
                <w:rFonts w:ascii="Arial" w:hAnsi="Arial" w:cs="Arial"/>
                <w:sz w:val="16"/>
                <w:szCs w:val="16"/>
                <w:lang w:val="en-US"/>
              </w:rPr>
            </w:pPr>
            <w:r>
              <w:rPr>
                <w:rFonts w:ascii="Arial" w:hAnsi="Arial" w:cs="Arial"/>
                <w:sz w:val="16"/>
                <w:szCs w:val="16"/>
                <w:lang w:val="en-US"/>
              </w:rPr>
              <w:t>3.6</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jc w:val="center"/>
              <w:rPr>
                <w:rFonts w:ascii="Arial" w:hAnsi="Arial" w:cs="Arial"/>
                <w:sz w:val="16"/>
                <w:szCs w:val="16"/>
              </w:rPr>
            </w:pPr>
            <w:r>
              <w:rPr>
                <w:rFonts w:ascii="Arial" w:hAnsi="Arial" w:cs="Arial"/>
                <w:sz w:val="16"/>
                <w:szCs w:val="16"/>
              </w:rPr>
              <w:t>26</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ΜΠΙΣΚΟΤΑ  ΠΤΙ-ΜΠΕΡ</w:t>
            </w:r>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91139B" w:rsidP="00AD244A">
            <w:pPr>
              <w:jc w:val="center"/>
              <w:rPr>
                <w:rFonts w:ascii="Arial" w:hAnsi="Arial" w:cs="Arial"/>
                <w:sz w:val="16"/>
                <w:szCs w:val="16"/>
              </w:rPr>
            </w:pPr>
            <w:r>
              <w:rPr>
                <w:rFonts w:ascii="Arial" w:hAnsi="Arial" w:cs="Arial"/>
                <w:sz w:val="16"/>
                <w:szCs w:val="16"/>
              </w:rPr>
              <w:t>180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0,90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7D12F1" w:rsidP="002D5078">
            <w:pPr>
              <w:jc w:val="center"/>
              <w:rPr>
                <w:rFonts w:ascii="Arial" w:hAnsi="Arial" w:cs="Arial"/>
                <w:sz w:val="16"/>
                <w:szCs w:val="16"/>
              </w:rPr>
            </w:pPr>
            <w:r>
              <w:rPr>
                <w:rFonts w:ascii="Arial" w:hAnsi="Arial" w:cs="Arial"/>
                <w:sz w:val="16"/>
                <w:szCs w:val="16"/>
              </w:rPr>
              <w:t>1</w:t>
            </w:r>
            <w:r w:rsidR="002D5078">
              <w:rPr>
                <w:rFonts w:ascii="Arial" w:hAnsi="Arial" w:cs="Arial"/>
                <w:sz w:val="16"/>
                <w:szCs w:val="16"/>
              </w:rPr>
              <w:t>62</w:t>
            </w:r>
            <w:r>
              <w:rPr>
                <w:rFonts w:ascii="Arial" w:hAnsi="Arial" w:cs="Arial"/>
                <w:sz w:val="16"/>
                <w:szCs w:val="16"/>
              </w:rPr>
              <w:t>,00</w:t>
            </w:r>
          </w:p>
        </w:tc>
        <w:tc>
          <w:tcPr>
            <w:tcW w:w="1276" w:type="dxa"/>
            <w:gridSpan w:val="2"/>
            <w:tcBorders>
              <w:top w:val="nil"/>
              <w:left w:val="nil"/>
              <w:bottom w:val="single" w:sz="4" w:space="0" w:color="auto"/>
              <w:right w:val="single" w:sz="4" w:space="0" w:color="auto"/>
            </w:tcBorders>
            <w:vAlign w:val="center"/>
          </w:tcPr>
          <w:p w:rsidR="00D9428B" w:rsidRPr="00C50564" w:rsidRDefault="00D9428B" w:rsidP="00AD244A">
            <w:pPr>
              <w:jc w:val="center"/>
              <w:rPr>
                <w:rFonts w:ascii="Arial" w:hAnsi="Arial" w:cs="Arial"/>
                <w:sz w:val="16"/>
                <w:szCs w:val="16"/>
                <w:lang w:val="en-US"/>
              </w:rPr>
            </w:pPr>
            <w:r>
              <w:rPr>
                <w:rFonts w:ascii="Arial" w:hAnsi="Arial" w:cs="Arial"/>
                <w:sz w:val="16"/>
                <w:szCs w:val="16"/>
                <w:lang w:val="en-US"/>
              </w:rPr>
              <w:t>15842000-2</w:t>
            </w:r>
          </w:p>
        </w:tc>
        <w:tc>
          <w:tcPr>
            <w:tcW w:w="1276" w:type="dxa"/>
            <w:tcBorders>
              <w:top w:val="nil"/>
              <w:left w:val="nil"/>
              <w:bottom w:val="single" w:sz="4" w:space="0" w:color="auto"/>
              <w:right w:val="single" w:sz="4" w:space="0" w:color="auto"/>
            </w:tcBorders>
            <w:vAlign w:val="center"/>
          </w:tcPr>
          <w:p w:rsidR="00D9428B" w:rsidRDefault="00D9428B" w:rsidP="00AD244A">
            <w:pPr>
              <w:jc w:val="right"/>
            </w:pPr>
            <w:r w:rsidRPr="00C316A8">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38.88</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jc w:val="center"/>
              <w:rPr>
                <w:rFonts w:ascii="Arial" w:hAnsi="Arial" w:cs="Arial"/>
                <w:sz w:val="16"/>
                <w:szCs w:val="16"/>
              </w:rPr>
            </w:pPr>
            <w:r>
              <w:rPr>
                <w:rFonts w:ascii="Arial" w:hAnsi="Arial" w:cs="Arial"/>
                <w:sz w:val="16"/>
                <w:szCs w:val="16"/>
              </w:rPr>
              <w:t>27</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ΞΥΔΙ 350 ml</w:t>
            </w:r>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25</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0,70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7D12F1" w:rsidP="00AD244A">
            <w:pPr>
              <w:jc w:val="center"/>
              <w:rPr>
                <w:rFonts w:ascii="Arial" w:hAnsi="Arial" w:cs="Arial"/>
                <w:sz w:val="16"/>
                <w:szCs w:val="16"/>
              </w:rPr>
            </w:pPr>
            <w:r>
              <w:rPr>
                <w:rFonts w:ascii="Arial" w:hAnsi="Arial" w:cs="Arial"/>
                <w:sz w:val="16"/>
                <w:szCs w:val="16"/>
              </w:rPr>
              <w:t>17,50</w:t>
            </w:r>
          </w:p>
        </w:tc>
        <w:tc>
          <w:tcPr>
            <w:tcW w:w="1276" w:type="dxa"/>
            <w:gridSpan w:val="2"/>
            <w:tcBorders>
              <w:top w:val="nil"/>
              <w:left w:val="nil"/>
              <w:bottom w:val="single" w:sz="4" w:space="0" w:color="auto"/>
              <w:right w:val="single" w:sz="4" w:space="0" w:color="auto"/>
            </w:tcBorders>
            <w:vAlign w:val="center"/>
          </w:tcPr>
          <w:p w:rsidR="00D9428B" w:rsidRPr="00C50564" w:rsidRDefault="00D9428B" w:rsidP="00AD244A">
            <w:pPr>
              <w:jc w:val="center"/>
              <w:rPr>
                <w:rFonts w:ascii="Arial" w:hAnsi="Arial" w:cs="Arial"/>
                <w:sz w:val="16"/>
                <w:szCs w:val="16"/>
                <w:lang w:val="en-US"/>
              </w:rPr>
            </w:pPr>
            <w:r>
              <w:rPr>
                <w:rFonts w:ascii="Arial" w:hAnsi="Arial" w:cs="Arial"/>
                <w:sz w:val="16"/>
                <w:szCs w:val="16"/>
                <w:lang w:val="en-US"/>
              </w:rPr>
              <w:t>15871110-8</w:t>
            </w:r>
          </w:p>
        </w:tc>
        <w:tc>
          <w:tcPr>
            <w:tcW w:w="1276" w:type="dxa"/>
            <w:tcBorders>
              <w:top w:val="nil"/>
              <w:left w:val="nil"/>
              <w:bottom w:val="single" w:sz="4" w:space="0" w:color="auto"/>
              <w:right w:val="single" w:sz="4" w:space="0" w:color="auto"/>
            </w:tcBorders>
            <w:vAlign w:val="center"/>
          </w:tcPr>
          <w:p w:rsidR="00D9428B" w:rsidRDefault="00D9428B" w:rsidP="00AD244A">
            <w:pPr>
              <w:jc w:val="right"/>
            </w:pPr>
            <w:r w:rsidRPr="00C316A8">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4.2</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jc w:val="center"/>
              <w:rPr>
                <w:rFonts w:ascii="Arial" w:hAnsi="Arial" w:cs="Arial"/>
                <w:sz w:val="16"/>
                <w:szCs w:val="16"/>
              </w:rPr>
            </w:pPr>
            <w:r>
              <w:rPr>
                <w:rFonts w:ascii="Arial" w:hAnsi="Arial" w:cs="Arial"/>
                <w:sz w:val="16"/>
                <w:szCs w:val="16"/>
              </w:rPr>
              <w:t>28</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ΠΑΡΘΕΝΟ ΕΛΑΙΟΛΑΔΟ 5lit</w:t>
            </w:r>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91139B" w:rsidP="00AD244A">
            <w:pPr>
              <w:jc w:val="center"/>
              <w:rPr>
                <w:rFonts w:ascii="Arial" w:hAnsi="Arial" w:cs="Arial"/>
                <w:sz w:val="16"/>
                <w:szCs w:val="16"/>
              </w:rPr>
            </w:pPr>
            <w:r>
              <w:rPr>
                <w:rFonts w:ascii="Arial" w:hAnsi="Arial" w:cs="Arial"/>
                <w:sz w:val="16"/>
                <w:szCs w:val="16"/>
              </w:rPr>
              <w:t>90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20,90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7D12F1" w:rsidP="002D5078">
            <w:pPr>
              <w:jc w:val="center"/>
              <w:rPr>
                <w:rFonts w:ascii="Arial" w:hAnsi="Arial" w:cs="Arial"/>
                <w:sz w:val="16"/>
                <w:szCs w:val="16"/>
              </w:rPr>
            </w:pPr>
            <w:r>
              <w:rPr>
                <w:rFonts w:ascii="Arial" w:hAnsi="Arial" w:cs="Arial"/>
                <w:sz w:val="16"/>
                <w:szCs w:val="16"/>
              </w:rPr>
              <w:t>1</w:t>
            </w:r>
            <w:r w:rsidR="002D5078">
              <w:rPr>
                <w:rFonts w:ascii="Arial" w:hAnsi="Arial" w:cs="Arial"/>
                <w:sz w:val="16"/>
                <w:szCs w:val="16"/>
              </w:rPr>
              <w:t>881</w:t>
            </w:r>
            <w:r>
              <w:rPr>
                <w:rFonts w:ascii="Arial" w:hAnsi="Arial" w:cs="Arial"/>
                <w:sz w:val="16"/>
                <w:szCs w:val="16"/>
              </w:rPr>
              <w:t>,00</w:t>
            </w:r>
          </w:p>
        </w:tc>
        <w:tc>
          <w:tcPr>
            <w:tcW w:w="1276" w:type="dxa"/>
            <w:gridSpan w:val="2"/>
            <w:tcBorders>
              <w:top w:val="nil"/>
              <w:left w:val="nil"/>
              <w:bottom w:val="single" w:sz="4" w:space="0" w:color="auto"/>
              <w:right w:val="single" w:sz="4" w:space="0" w:color="auto"/>
            </w:tcBorders>
            <w:vAlign w:val="center"/>
          </w:tcPr>
          <w:p w:rsidR="00D9428B" w:rsidRPr="00C50564" w:rsidRDefault="00D9428B" w:rsidP="00AD244A">
            <w:pPr>
              <w:jc w:val="center"/>
              <w:rPr>
                <w:rFonts w:ascii="Arial" w:hAnsi="Arial" w:cs="Arial"/>
                <w:sz w:val="16"/>
                <w:szCs w:val="16"/>
                <w:lang w:val="en-US"/>
              </w:rPr>
            </w:pPr>
            <w:r>
              <w:rPr>
                <w:rFonts w:ascii="Arial" w:hAnsi="Arial" w:cs="Arial"/>
                <w:sz w:val="16"/>
                <w:szCs w:val="16"/>
                <w:lang w:val="en-US"/>
              </w:rPr>
              <w:t>15411110-6</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244.53</w:t>
            </w:r>
          </w:p>
        </w:tc>
        <w:tc>
          <w:tcPr>
            <w:tcW w:w="1275" w:type="dxa"/>
            <w:tcBorders>
              <w:top w:val="nil"/>
              <w:left w:val="nil"/>
              <w:bottom w:val="single" w:sz="4" w:space="0" w:color="auto"/>
              <w:right w:val="single" w:sz="4" w:space="0" w:color="auto"/>
            </w:tcBorders>
            <w:vAlign w:val="center"/>
          </w:tcPr>
          <w:p w:rsidR="00D9428B" w:rsidRDefault="00D9428B" w:rsidP="00AD244A">
            <w:pPr>
              <w:jc w:val="right"/>
            </w:pPr>
            <w:r w:rsidRPr="009E782A">
              <w:rPr>
                <w:rFonts w:ascii="Arial" w:hAnsi="Arial" w:cs="Arial"/>
                <w:sz w:val="16"/>
                <w:szCs w:val="16"/>
              </w:rPr>
              <w:t>00</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rPr>
                <w:rFonts w:ascii="Arial" w:hAnsi="Arial" w:cs="Arial"/>
                <w:sz w:val="16"/>
                <w:szCs w:val="16"/>
              </w:rPr>
            </w:pPr>
            <w:r>
              <w:rPr>
                <w:rFonts w:ascii="Arial" w:hAnsi="Arial" w:cs="Arial"/>
                <w:sz w:val="16"/>
                <w:szCs w:val="16"/>
              </w:rPr>
              <w:t>29</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ΠΕΡΚΑ ΦΙΛΕΤΟ</w:t>
            </w:r>
            <w:r w:rsidR="0016271E">
              <w:rPr>
                <w:rFonts w:ascii="Arial" w:hAnsi="Arial" w:cs="Arial"/>
                <w:sz w:val="16"/>
                <w:szCs w:val="16"/>
              </w:rPr>
              <w:t xml:space="preserve"> ΚΤΨ</w:t>
            </w:r>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ΚΙΛΑ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30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7,90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7D12F1" w:rsidP="00AD244A">
            <w:pPr>
              <w:jc w:val="center"/>
              <w:rPr>
                <w:rFonts w:ascii="Arial" w:hAnsi="Arial" w:cs="Arial"/>
                <w:sz w:val="16"/>
                <w:szCs w:val="16"/>
              </w:rPr>
            </w:pPr>
            <w:r>
              <w:rPr>
                <w:rFonts w:ascii="Arial" w:hAnsi="Arial" w:cs="Arial"/>
                <w:sz w:val="16"/>
                <w:szCs w:val="16"/>
              </w:rPr>
              <w:t>237,00</w:t>
            </w:r>
          </w:p>
        </w:tc>
        <w:tc>
          <w:tcPr>
            <w:tcW w:w="1276" w:type="dxa"/>
            <w:gridSpan w:val="2"/>
            <w:tcBorders>
              <w:top w:val="nil"/>
              <w:left w:val="nil"/>
              <w:bottom w:val="single" w:sz="4" w:space="0" w:color="auto"/>
              <w:right w:val="single" w:sz="4" w:space="0" w:color="auto"/>
            </w:tcBorders>
            <w:vAlign w:val="center"/>
          </w:tcPr>
          <w:p w:rsidR="00D9428B" w:rsidRPr="00C50564" w:rsidRDefault="00D9428B" w:rsidP="00AD244A">
            <w:pPr>
              <w:jc w:val="center"/>
              <w:rPr>
                <w:rFonts w:ascii="Arial" w:hAnsi="Arial" w:cs="Arial"/>
                <w:sz w:val="16"/>
                <w:szCs w:val="16"/>
                <w:lang w:val="en-US"/>
              </w:rPr>
            </w:pPr>
            <w:r>
              <w:rPr>
                <w:rFonts w:ascii="Arial" w:hAnsi="Arial" w:cs="Arial"/>
                <w:sz w:val="16"/>
                <w:szCs w:val="16"/>
                <w:lang w:val="en-US"/>
              </w:rPr>
              <w:t>15210000-3</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30.81</w:t>
            </w:r>
          </w:p>
        </w:tc>
        <w:tc>
          <w:tcPr>
            <w:tcW w:w="1275" w:type="dxa"/>
            <w:tcBorders>
              <w:top w:val="nil"/>
              <w:left w:val="nil"/>
              <w:bottom w:val="single" w:sz="4" w:space="0" w:color="auto"/>
              <w:right w:val="single" w:sz="4" w:space="0" w:color="auto"/>
            </w:tcBorders>
            <w:vAlign w:val="center"/>
          </w:tcPr>
          <w:p w:rsidR="00D9428B" w:rsidRDefault="00D9428B" w:rsidP="00AD244A">
            <w:pPr>
              <w:jc w:val="right"/>
            </w:pPr>
            <w:r w:rsidRPr="009E782A">
              <w:rPr>
                <w:rFonts w:ascii="Arial" w:hAnsi="Arial" w:cs="Arial"/>
                <w:sz w:val="16"/>
                <w:szCs w:val="16"/>
              </w:rPr>
              <w:t>00</w:t>
            </w:r>
          </w:p>
        </w:tc>
      </w:tr>
      <w:tr w:rsidR="00595E0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595E08" w:rsidRPr="00705744" w:rsidRDefault="00CA2AF3" w:rsidP="00AD244A">
            <w:pPr>
              <w:rPr>
                <w:rFonts w:ascii="Arial" w:hAnsi="Arial" w:cs="Arial"/>
                <w:sz w:val="16"/>
                <w:szCs w:val="16"/>
              </w:rPr>
            </w:pPr>
            <w:r>
              <w:rPr>
                <w:rFonts w:ascii="Arial" w:hAnsi="Arial" w:cs="Arial"/>
                <w:sz w:val="16"/>
                <w:szCs w:val="16"/>
              </w:rPr>
              <w:t>30</w:t>
            </w:r>
          </w:p>
        </w:tc>
        <w:tc>
          <w:tcPr>
            <w:tcW w:w="3306"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rPr>
                <w:rFonts w:ascii="Arial" w:hAnsi="Arial" w:cs="Arial"/>
                <w:sz w:val="16"/>
                <w:szCs w:val="16"/>
              </w:rPr>
            </w:pPr>
            <w:r w:rsidRPr="00705744">
              <w:rPr>
                <w:rFonts w:ascii="Arial" w:hAnsi="Arial" w:cs="Arial"/>
                <w:sz w:val="16"/>
                <w:szCs w:val="16"/>
              </w:rPr>
              <w:t xml:space="preserve">ΠΙΠΕΡΙ 100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rsidR="00595E08" w:rsidRPr="00705744" w:rsidRDefault="007D12F1" w:rsidP="00AD244A">
            <w:pPr>
              <w:jc w:val="center"/>
              <w:rPr>
                <w:rFonts w:ascii="Arial" w:hAnsi="Arial" w:cs="Arial"/>
                <w:sz w:val="16"/>
                <w:szCs w:val="16"/>
              </w:rPr>
            </w:pPr>
            <w:r>
              <w:rPr>
                <w:rFonts w:ascii="Arial" w:hAnsi="Arial" w:cs="Arial"/>
                <w:sz w:val="16"/>
                <w:szCs w:val="16"/>
              </w:rPr>
              <w:t>3,00</w:t>
            </w:r>
          </w:p>
        </w:tc>
        <w:tc>
          <w:tcPr>
            <w:tcW w:w="1276" w:type="dxa"/>
            <w:gridSpan w:val="2"/>
            <w:tcBorders>
              <w:top w:val="nil"/>
              <w:left w:val="nil"/>
              <w:bottom w:val="single" w:sz="4" w:space="0" w:color="auto"/>
              <w:right w:val="single" w:sz="4" w:space="0" w:color="auto"/>
            </w:tcBorders>
            <w:vAlign w:val="center"/>
          </w:tcPr>
          <w:p w:rsidR="00595E08" w:rsidRPr="00C50564" w:rsidRDefault="00595E08" w:rsidP="00AD244A">
            <w:pPr>
              <w:jc w:val="center"/>
              <w:rPr>
                <w:rFonts w:ascii="Arial" w:hAnsi="Arial" w:cs="Arial"/>
                <w:sz w:val="16"/>
                <w:szCs w:val="16"/>
                <w:lang w:val="en-US"/>
              </w:rPr>
            </w:pPr>
            <w:r>
              <w:rPr>
                <w:rFonts w:ascii="Arial" w:hAnsi="Arial" w:cs="Arial"/>
                <w:sz w:val="16"/>
                <w:szCs w:val="16"/>
                <w:lang w:val="en-US"/>
              </w:rPr>
              <w:t>15872100-2</w:t>
            </w:r>
          </w:p>
        </w:tc>
        <w:tc>
          <w:tcPr>
            <w:tcW w:w="1276" w:type="dxa"/>
            <w:tcBorders>
              <w:top w:val="nil"/>
              <w:left w:val="nil"/>
              <w:bottom w:val="single" w:sz="4" w:space="0" w:color="auto"/>
              <w:right w:val="single" w:sz="4" w:space="0" w:color="auto"/>
            </w:tcBorders>
            <w:vAlign w:val="center"/>
          </w:tcPr>
          <w:p w:rsidR="00595E08" w:rsidRPr="00D9428B" w:rsidRDefault="00D9428B" w:rsidP="00AD244A">
            <w:pPr>
              <w:jc w:val="right"/>
              <w:rPr>
                <w:rFonts w:ascii="Arial" w:hAnsi="Arial" w:cs="Arial"/>
                <w:sz w:val="16"/>
                <w:szCs w:val="16"/>
              </w:rPr>
            </w:pPr>
            <w:r>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95E08" w:rsidRPr="003975F4" w:rsidRDefault="003975F4" w:rsidP="00AD244A">
            <w:pPr>
              <w:jc w:val="right"/>
              <w:rPr>
                <w:rFonts w:ascii="Arial" w:hAnsi="Arial" w:cs="Arial"/>
                <w:sz w:val="16"/>
                <w:szCs w:val="16"/>
                <w:lang w:val="en-US"/>
              </w:rPr>
            </w:pPr>
            <w:r>
              <w:rPr>
                <w:rFonts w:ascii="Arial" w:hAnsi="Arial" w:cs="Arial"/>
                <w:sz w:val="16"/>
                <w:szCs w:val="16"/>
                <w:lang w:val="en-US"/>
              </w:rPr>
              <w:t>0.72</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rPr>
                <w:rFonts w:ascii="Arial" w:hAnsi="Arial" w:cs="Arial"/>
                <w:sz w:val="16"/>
                <w:szCs w:val="16"/>
              </w:rPr>
            </w:pPr>
            <w:r>
              <w:rPr>
                <w:rFonts w:ascii="Arial" w:hAnsi="Arial" w:cs="Arial"/>
                <w:sz w:val="16"/>
                <w:szCs w:val="16"/>
              </w:rPr>
              <w:t>31</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ΠΛΗΡΕΣ ΓΑΛΑ ΣΥΜΠΥΚΝΩΜΕΝΟ</w:t>
            </w:r>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91139B" w:rsidP="00AD244A">
            <w:pPr>
              <w:jc w:val="center"/>
              <w:rPr>
                <w:rFonts w:ascii="Arial" w:hAnsi="Arial" w:cs="Arial"/>
                <w:sz w:val="16"/>
                <w:szCs w:val="16"/>
              </w:rPr>
            </w:pPr>
            <w:r>
              <w:rPr>
                <w:rFonts w:ascii="Arial" w:hAnsi="Arial" w:cs="Arial"/>
                <w:sz w:val="16"/>
                <w:szCs w:val="16"/>
              </w:rPr>
              <w:t>600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0,90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2D5078" w:rsidP="00AD244A">
            <w:pPr>
              <w:jc w:val="center"/>
              <w:rPr>
                <w:rFonts w:ascii="Arial" w:hAnsi="Arial" w:cs="Arial"/>
                <w:sz w:val="16"/>
                <w:szCs w:val="16"/>
              </w:rPr>
            </w:pPr>
            <w:r>
              <w:rPr>
                <w:rFonts w:ascii="Arial" w:hAnsi="Arial" w:cs="Arial"/>
                <w:sz w:val="16"/>
                <w:szCs w:val="16"/>
              </w:rPr>
              <w:t>54</w:t>
            </w:r>
            <w:r w:rsidR="007D12F1">
              <w:rPr>
                <w:rFonts w:ascii="Arial" w:hAnsi="Arial" w:cs="Arial"/>
                <w:sz w:val="16"/>
                <w:szCs w:val="16"/>
              </w:rPr>
              <w:t>0,00</w:t>
            </w:r>
          </w:p>
        </w:tc>
        <w:tc>
          <w:tcPr>
            <w:tcW w:w="1276" w:type="dxa"/>
            <w:gridSpan w:val="2"/>
            <w:tcBorders>
              <w:top w:val="nil"/>
              <w:left w:val="nil"/>
              <w:bottom w:val="single" w:sz="4" w:space="0" w:color="auto"/>
              <w:right w:val="single" w:sz="4" w:space="0" w:color="auto"/>
            </w:tcBorders>
            <w:vAlign w:val="center"/>
          </w:tcPr>
          <w:p w:rsidR="00D9428B" w:rsidRPr="00C50564" w:rsidRDefault="00D9428B" w:rsidP="00AD244A">
            <w:pPr>
              <w:jc w:val="center"/>
              <w:rPr>
                <w:rFonts w:ascii="Arial" w:hAnsi="Arial" w:cs="Arial"/>
                <w:sz w:val="16"/>
                <w:szCs w:val="16"/>
                <w:lang w:val="en-US"/>
              </w:rPr>
            </w:pPr>
            <w:r>
              <w:rPr>
                <w:rFonts w:ascii="Arial" w:hAnsi="Arial" w:cs="Arial"/>
                <w:sz w:val="16"/>
                <w:szCs w:val="16"/>
                <w:lang w:val="en-US"/>
              </w:rPr>
              <w:t>15511000-3</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70.2</w:t>
            </w:r>
          </w:p>
        </w:tc>
        <w:tc>
          <w:tcPr>
            <w:tcW w:w="1275" w:type="dxa"/>
            <w:tcBorders>
              <w:top w:val="nil"/>
              <w:left w:val="nil"/>
              <w:bottom w:val="single" w:sz="4" w:space="0" w:color="auto"/>
              <w:right w:val="single" w:sz="4" w:space="0" w:color="auto"/>
            </w:tcBorders>
            <w:vAlign w:val="center"/>
          </w:tcPr>
          <w:p w:rsidR="00D9428B" w:rsidRDefault="00D9428B" w:rsidP="00AD244A">
            <w:pPr>
              <w:jc w:val="right"/>
            </w:pPr>
            <w:r w:rsidRPr="00CF4462">
              <w:rPr>
                <w:rFonts w:ascii="Arial" w:hAnsi="Arial" w:cs="Arial"/>
                <w:sz w:val="16"/>
                <w:szCs w:val="16"/>
              </w:rPr>
              <w:t>00</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rPr>
                <w:rFonts w:ascii="Arial" w:hAnsi="Arial" w:cs="Arial"/>
                <w:sz w:val="16"/>
                <w:szCs w:val="16"/>
              </w:rPr>
            </w:pPr>
            <w:r>
              <w:rPr>
                <w:rFonts w:ascii="Arial" w:hAnsi="Arial" w:cs="Arial"/>
                <w:sz w:val="16"/>
                <w:szCs w:val="16"/>
              </w:rPr>
              <w:t>32</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 xml:space="preserve">ΡΕΒΥΘΙΑ 500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80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CD01A8" w:rsidP="00AD244A">
            <w:pPr>
              <w:jc w:val="center"/>
              <w:rPr>
                <w:rFonts w:ascii="Arial" w:hAnsi="Arial" w:cs="Arial"/>
                <w:sz w:val="16"/>
                <w:szCs w:val="16"/>
              </w:rPr>
            </w:pPr>
            <w:r>
              <w:rPr>
                <w:rFonts w:ascii="Arial" w:hAnsi="Arial" w:cs="Arial"/>
                <w:sz w:val="16"/>
                <w:szCs w:val="16"/>
              </w:rPr>
              <w:t>1,60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CD01A8" w:rsidP="00AD244A">
            <w:pPr>
              <w:jc w:val="center"/>
              <w:rPr>
                <w:rFonts w:ascii="Arial" w:hAnsi="Arial" w:cs="Arial"/>
                <w:sz w:val="16"/>
                <w:szCs w:val="16"/>
              </w:rPr>
            </w:pPr>
            <w:r>
              <w:rPr>
                <w:rFonts w:ascii="Arial" w:hAnsi="Arial" w:cs="Arial"/>
                <w:sz w:val="16"/>
                <w:szCs w:val="16"/>
              </w:rPr>
              <w:t>128,00</w:t>
            </w:r>
          </w:p>
        </w:tc>
        <w:tc>
          <w:tcPr>
            <w:tcW w:w="1276" w:type="dxa"/>
            <w:gridSpan w:val="2"/>
            <w:tcBorders>
              <w:top w:val="nil"/>
              <w:left w:val="nil"/>
              <w:bottom w:val="single" w:sz="4" w:space="0" w:color="auto"/>
              <w:right w:val="single" w:sz="4" w:space="0" w:color="auto"/>
            </w:tcBorders>
            <w:shd w:val="clear" w:color="auto" w:fill="auto"/>
            <w:vAlign w:val="center"/>
          </w:tcPr>
          <w:p w:rsidR="00D9428B" w:rsidRPr="00C50564" w:rsidRDefault="00D9428B" w:rsidP="00AD244A">
            <w:pPr>
              <w:jc w:val="center"/>
              <w:rPr>
                <w:rFonts w:ascii="Arial" w:hAnsi="Arial" w:cs="Arial"/>
                <w:sz w:val="16"/>
                <w:szCs w:val="16"/>
                <w:lang w:val="en-US"/>
              </w:rPr>
            </w:pPr>
            <w:r>
              <w:rPr>
                <w:rFonts w:ascii="Arial" w:hAnsi="Arial" w:cs="Arial"/>
                <w:sz w:val="16"/>
                <w:szCs w:val="16"/>
                <w:lang w:val="en-US"/>
              </w:rPr>
              <w:t>03212212-9</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3975F4">
            <w:pPr>
              <w:jc w:val="right"/>
              <w:rPr>
                <w:rFonts w:ascii="Arial" w:hAnsi="Arial" w:cs="Arial"/>
                <w:sz w:val="16"/>
                <w:szCs w:val="16"/>
                <w:lang w:val="en-US"/>
              </w:rPr>
            </w:pPr>
            <w:r>
              <w:rPr>
                <w:rFonts w:ascii="Arial" w:hAnsi="Arial" w:cs="Arial"/>
                <w:sz w:val="16"/>
                <w:szCs w:val="16"/>
                <w:lang w:val="en-US"/>
              </w:rPr>
              <w:t>16.64</w:t>
            </w:r>
          </w:p>
        </w:tc>
        <w:tc>
          <w:tcPr>
            <w:tcW w:w="1275" w:type="dxa"/>
            <w:tcBorders>
              <w:top w:val="nil"/>
              <w:left w:val="nil"/>
              <w:bottom w:val="single" w:sz="4" w:space="0" w:color="auto"/>
              <w:right w:val="single" w:sz="4" w:space="0" w:color="auto"/>
            </w:tcBorders>
            <w:vAlign w:val="center"/>
          </w:tcPr>
          <w:p w:rsidR="00D9428B" w:rsidRDefault="00D9428B" w:rsidP="00AD244A">
            <w:pPr>
              <w:jc w:val="right"/>
            </w:pPr>
            <w:r w:rsidRPr="00CF4462">
              <w:rPr>
                <w:rFonts w:ascii="Arial" w:hAnsi="Arial" w:cs="Arial"/>
                <w:sz w:val="16"/>
                <w:szCs w:val="16"/>
              </w:rPr>
              <w:t>00</w:t>
            </w:r>
          </w:p>
        </w:tc>
      </w:tr>
      <w:tr w:rsidR="00595E0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595E08" w:rsidRPr="00705744" w:rsidRDefault="00CA2AF3" w:rsidP="00AD244A">
            <w:pPr>
              <w:rPr>
                <w:rFonts w:ascii="Arial" w:hAnsi="Arial" w:cs="Arial"/>
                <w:sz w:val="16"/>
                <w:szCs w:val="16"/>
              </w:rPr>
            </w:pPr>
            <w:r>
              <w:rPr>
                <w:rFonts w:ascii="Arial" w:hAnsi="Arial" w:cs="Arial"/>
                <w:sz w:val="16"/>
                <w:szCs w:val="16"/>
              </w:rPr>
              <w:t>33</w:t>
            </w:r>
          </w:p>
        </w:tc>
        <w:tc>
          <w:tcPr>
            <w:tcW w:w="3306"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rPr>
                <w:rFonts w:ascii="Arial" w:hAnsi="Arial" w:cs="Arial"/>
                <w:sz w:val="16"/>
                <w:szCs w:val="16"/>
              </w:rPr>
            </w:pPr>
            <w:r w:rsidRPr="00705744">
              <w:rPr>
                <w:rFonts w:ascii="Arial" w:hAnsi="Arial" w:cs="Arial"/>
                <w:sz w:val="16"/>
                <w:szCs w:val="16"/>
              </w:rPr>
              <w:t>ΡΙΓΑΝΗ</w:t>
            </w:r>
          </w:p>
        </w:tc>
        <w:tc>
          <w:tcPr>
            <w:tcW w:w="992"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5</w:t>
            </w:r>
          </w:p>
        </w:tc>
        <w:tc>
          <w:tcPr>
            <w:tcW w:w="850"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1,22</w:t>
            </w:r>
          </w:p>
        </w:tc>
        <w:tc>
          <w:tcPr>
            <w:tcW w:w="1134" w:type="dxa"/>
            <w:tcBorders>
              <w:top w:val="nil"/>
              <w:left w:val="nil"/>
              <w:bottom w:val="single" w:sz="4" w:space="0" w:color="auto"/>
              <w:right w:val="single" w:sz="4" w:space="0" w:color="auto"/>
            </w:tcBorders>
            <w:shd w:val="clear" w:color="auto" w:fill="auto"/>
            <w:noWrap/>
            <w:vAlign w:val="center"/>
            <w:hideMark/>
          </w:tcPr>
          <w:p w:rsidR="00595E08" w:rsidRPr="00705744" w:rsidRDefault="007D12F1" w:rsidP="00AD244A">
            <w:pPr>
              <w:jc w:val="center"/>
              <w:rPr>
                <w:rFonts w:ascii="Arial" w:hAnsi="Arial" w:cs="Arial"/>
                <w:sz w:val="16"/>
                <w:szCs w:val="16"/>
              </w:rPr>
            </w:pPr>
            <w:r>
              <w:rPr>
                <w:rFonts w:ascii="Arial" w:hAnsi="Arial" w:cs="Arial"/>
                <w:sz w:val="16"/>
                <w:szCs w:val="16"/>
              </w:rPr>
              <w:t>6,10</w:t>
            </w:r>
          </w:p>
        </w:tc>
        <w:tc>
          <w:tcPr>
            <w:tcW w:w="1276" w:type="dxa"/>
            <w:gridSpan w:val="2"/>
            <w:tcBorders>
              <w:top w:val="nil"/>
              <w:left w:val="nil"/>
              <w:bottom w:val="single" w:sz="4" w:space="0" w:color="auto"/>
              <w:right w:val="single" w:sz="4" w:space="0" w:color="auto"/>
            </w:tcBorders>
            <w:shd w:val="clear" w:color="auto" w:fill="auto"/>
            <w:vAlign w:val="center"/>
          </w:tcPr>
          <w:p w:rsidR="00595E08" w:rsidRPr="00C50564" w:rsidRDefault="00595E08" w:rsidP="00AD244A">
            <w:pPr>
              <w:jc w:val="center"/>
              <w:rPr>
                <w:rFonts w:ascii="Arial" w:hAnsi="Arial" w:cs="Arial"/>
                <w:sz w:val="16"/>
                <w:szCs w:val="16"/>
                <w:lang w:val="en-US"/>
              </w:rPr>
            </w:pPr>
            <w:r>
              <w:rPr>
                <w:rFonts w:ascii="Arial" w:hAnsi="Arial" w:cs="Arial"/>
                <w:sz w:val="16"/>
                <w:szCs w:val="16"/>
                <w:lang w:val="en-US"/>
              </w:rPr>
              <w:t>15872200-3</w:t>
            </w:r>
          </w:p>
        </w:tc>
        <w:tc>
          <w:tcPr>
            <w:tcW w:w="1276" w:type="dxa"/>
            <w:tcBorders>
              <w:top w:val="nil"/>
              <w:left w:val="nil"/>
              <w:bottom w:val="single" w:sz="4" w:space="0" w:color="auto"/>
              <w:right w:val="single" w:sz="4" w:space="0" w:color="auto"/>
            </w:tcBorders>
            <w:vAlign w:val="center"/>
          </w:tcPr>
          <w:p w:rsidR="00595E08" w:rsidRPr="00D9428B" w:rsidRDefault="00D9428B" w:rsidP="00AD244A">
            <w:pPr>
              <w:jc w:val="right"/>
              <w:rPr>
                <w:rFonts w:ascii="Arial" w:hAnsi="Arial" w:cs="Arial"/>
                <w:sz w:val="16"/>
                <w:szCs w:val="16"/>
              </w:rPr>
            </w:pPr>
            <w:r>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95E08" w:rsidRPr="003975F4" w:rsidRDefault="003975F4" w:rsidP="00AD244A">
            <w:pPr>
              <w:jc w:val="right"/>
              <w:rPr>
                <w:rFonts w:ascii="Arial" w:hAnsi="Arial" w:cs="Arial"/>
                <w:sz w:val="16"/>
                <w:szCs w:val="16"/>
                <w:lang w:val="en-US"/>
              </w:rPr>
            </w:pPr>
            <w:r>
              <w:rPr>
                <w:rFonts w:ascii="Arial" w:hAnsi="Arial" w:cs="Arial"/>
                <w:sz w:val="16"/>
                <w:szCs w:val="16"/>
                <w:lang w:val="en-US"/>
              </w:rPr>
              <w:t>1.46</w:t>
            </w:r>
          </w:p>
        </w:tc>
      </w:tr>
      <w:tr w:rsidR="00595E0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595E08" w:rsidRPr="00705744" w:rsidRDefault="00CA2AF3" w:rsidP="00AD244A">
            <w:pPr>
              <w:rPr>
                <w:rFonts w:ascii="Arial" w:hAnsi="Arial" w:cs="Arial"/>
                <w:sz w:val="16"/>
                <w:szCs w:val="16"/>
              </w:rPr>
            </w:pPr>
            <w:r>
              <w:rPr>
                <w:rFonts w:ascii="Arial" w:hAnsi="Arial" w:cs="Arial"/>
                <w:sz w:val="16"/>
                <w:szCs w:val="16"/>
              </w:rPr>
              <w:t>34</w:t>
            </w:r>
          </w:p>
        </w:tc>
        <w:tc>
          <w:tcPr>
            <w:tcW w:w="3306"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rPr>
                <w:rFonts w:ascii="Arial" w:hAnsi="Arial" w:cs="Arial"/>
                <w:sz w:val="16"/>
                <w:szCs w:val="16"/>
              </w:rPr>
            </w:pPr>
            <w:r w:rsidRPr="00705744">
              <w:rPr>
                <w:rFonts w:ascii="Arial" w:hAnsi="Arial" w:cs="Arial"/>
                <w:sz w:val="16"/>
                <w:szCs w:val="16"/>
              </w:rPr>
              <w:t xml:space="preserve">ΡΥΖΙ ΤΥΠΟΥ ΚΑΡΟΛΙΝΑ 500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595E08" w:rsidRPr="00705744" w:rsidRDefault="00595E08"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595E08" w:rsidRPr="00705744" w:rsidRDefault="0016271E" w:rsidP="00AD244A">
            <w:pPr>
              <w:jc w:val="center"/>
              <w:rPr>
                <w:rFonts w:ascii="Arial" w:hAnsi="Arial" w:cs="Arial"/>
                <w:sz w:val="16"/>
                <w:szCs w:val="16"/>
              </w:rPr>
            </w:pPr>
            <w:r>
              <w:rPr>
                <w:rFonts w:ascii="Arial" w:hAnsi="Arial" w:cs="Arial"/>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595E08" w:rsidRPr="00705744" w:rsidRDefault="00CD01A8" w:rsidP="00AD244A">
            <w:pPr>
              <w:jc w:val="center"/>
              <w:rPr>
                <w:rFonts w:ascii="Arial" w:hAnsi="Arial" w:cs="Arial"/>
                <w:sz w:val="16"/>
                <w:szCs w:val="16"/>
              </w:rPr>
            </w:pPr>
            <w:r>
              <w:rPr>
                <w:rFonts w:ascii="Arial" w:hAnsi="Arial" w:cs="Arial"/>
                <w:sz w:val="16"/>
                <w:szCs w:val="16"/>
              </w:rPr>
              <w:t>1,25</w:t>
            </w:r>
          </w:p>
        </w:tc>
        <w:tc>
          <w:tcPr>
            <w:tcW w:w="1134" w:type="dxa"/>
            <w:tcBorders>
              <w:top w:val="nil"/>
              <w:left w:val="nil"/>
              <w:bottom w:val="single" w:sz="4" w:space="0" w:color="auto"/>
              <w:right w:val="single" w:sz="4" w:space="0" w:color="auto"/>
            </w:tcBorders>
            <w:shd w:val="clear" w:color="auto" w:fill="auto"/>
            <w:noWrap/>
            <w:vAlign w:val="center"/>
            <w:hideMark/>
          </w:tcPr>
          <w:p w:rsidR="00595E08" w:rsidRPr="00705744" w:rsidRDefault="007D12F1" w:rsidP="00CD01A8">
            <w:pPr>
              <w:jc w:val="center"/>
              <w:rPr>
                <w:rFonts w:ascii="Arial" w:hAnsi="Arial" w:cs="Arial"/>
                <w:sz w:val="16"/>
                <w:szCs w:val="16"/>
              </w:rPr>
            </w:pPr>
            <w:r>
              <w:rPr>
                <w:rFonts w:ascii="Arial" w:hAnsi="Arial" w:cs="Arial"/>
                <w:sz w:val="16"/>
                <w:szCs w:val="16"/>
              </w:rPr>
              <w:t>12</w:t>
            </w:r>
            <w:r w:rsidR="00CD01A8">
              <w:rPr>
                <w:rFonts w:ascii="Arial" w:hAnsi="Arial" w:cs="Arial"/>
                <w:sz w:val="16"/>
                <w:szCs w:val="16"/>
              </w:rPr>
              <w:t>5</w:t>
            </w:r>
            <w:r>
              <w:rPr>
                <w:rFonts w:ascii="Arial" w:hAnsi="Arial" w:cs="Arial"/>
                <w:sz w:val="16"/>
                <w:szCs w:val="16"/>
              </w:rPr>
              <w:t>,00</w:t>
            </w:r>
          </w:p>
        </w:tc>
        <w:tc>
          <w:tcPr>
            <w:tcW w:w="1276" w:type="dxa"/>
            <w:gridSpan w:val="2"/>
            <w:tcBorders>
              <w:top w:val="nil"/>
              <w:left w:val="nil"/>
              <w:bottom w:val="single" w:sz="4" w:space="0" w:color="auto"/>
              <w:right w:val="single" w:sz="4" w:space="0" w:color="auto"/>
            </w:tcBorders>
            <w:vAlign w:val="center"/>
          </w:tcPr>
          <w:p w:rsidR="00595E08" w:rsidRPr="00C50564" w:rsidRDefault="00595E08" w:rsidP="00AD244A">
            <w:pPr>
              <w:jc w:val="center"/>
              <w:rPr>
                <w:rFonts w:ascii="Arial" w:hAnsi="Arial" w:cs="Arial"/>
                <w:sz w:val="16"/>
                <w:szCs w:val="16"/>
                <w:lang w:val="en-US"/>
              </w:rPr>
            </w:pPr>
            <w:r>
              <w:rPr>
                <w:rFonts w:ascii="Arial" w:hAnsi="Arial" w:cs="Arial"/>
                <w:sz w:val="16"/>
                <w:szCs w:val="16"/>
                <w:lang w:val="en-US"/>
              </w:rPr>
              <w:t>03211300-6</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595E08" w:rsidRPr="003975F4" w:rsidRDefault="003975F4" w:rsidP="00AD244A">
            <w:pPr>
              <w:jc w:val="right"/>
              <w:rPr>
                <w:rFonts w:ascii="Arial" w:hAnsi="Arial" w:cs="Arial"/>
                <w:sz w:val="16"/>
                <w:szCs w:val="16"/>
                <w:lang w:val="en-US"/>
              </w:rPr>
            </w:pPr>
            <w:r>
              <w:rPr>
                <w:rFonts w:ascii="Arial" w:hAnsi="Arial" w:cs="Arial"/>
                <w:sz w:val="16"/>
                <w:szCs w:val="16"/>
                <w:lang w:val="en-US"/>
              </w:rPr>
              <w:t>16.25</w:t>
            </w:r>
          </w:p>
        </w:tc>
        <w:tc>
          <w:tcPr>
            <w:tcW w:w="1275" w:type="dxa"/>
            <w:tcBorders>
              <w:top w:val="nil"/>
              <w:left w:val="nil"/>
              <w:bottom w:val="single" w:sz="4" w:space="0" w:color="auto"/>
              <w:right w:val="single" w:sz="4" w:space="0" w:color="auto"/>
            </w:tcBorders>
            <w:vAlign w:val="center"/>
          </w:tcPr>
          <w:p w:rsidR="00595E08" w:rsidRPr="00D9428B" w:rsidRDefault="00D9428B" w:rsidP="00AD244A">
            <w:pPr>
              <w:jc w:val="right"/>
              <w:rPr>
                <w:rFonts w:ascii="Arial" w:hAnsi="Arial" w:cs="Arial"/>
                <w:sz w:val="16"/>
                <w:szCs w:val="16"/>
              </w:rPr>
            </w:pPr>
            <w:r>
              <w:rPr>
                <w:rFonts w:ascii="Arial" w:hAnsi="Arial" w:cs="Arial"/>
                <w:sz w:val="16"/>
                <w:szCs w:val="16"/>
              </w:rPr>
              <w:t>00</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rPr>
                <w:rFonts w:ascii="Arial" w:hAnsi="Arial" w:cs="Arial"/>
                <w:sz w:val="16"/>
                <w:szCs w:val="16"/>
              </w:rPr>
            </w:pPr>
            <w:r>
              <w:rPr>
                <w:rFonts w:ascii="Arial" w:hAnsi="Arial" w:cs="Arial"/>
                <w:sz w:val="16"/>
                <w:szCs w:val="16"/>
              </w:rPr>
              <w:t>35</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 xml:space="preserve">ΣΥΜΠΥΚΝΩΜΕΝΟΣ ΧΥΜΟΣ ΝΤΟΜΑΤΑΣ 500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140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0,7</w:t>
            </w:r>
            <w:r w:rsidR="0016271E">
              <w:rPr>
                <w:rFonts w:ascii="Arial" w:hAnsi="Arial" w:cs="Arial"/>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7D12F1" w:rsidP="00AD244A">
            <w:pPr>
              <w:jc w:val="center"/>
              <w:rPr>
                <w:rFonts w:ascii="Arial" w:hAnsi="Arial" w:cs="Arial"/>
                <w:sz w:val="16"/>
                <w:szCs w:val="16"/>
              </w:rPr>
            </w:pPr>
            <w:r>
              <w:rPr>
                <w:rFonts w:ascii="Arial" w:hAnsi="Arial" w:cs="Arial"/>
                <w:sz w:val="16"/>
                <w:szCs w:val="16"/>
              </w:rPr>
              <w:t>98,00</w:t>
            </w:r>
          </w:p>
        </w:tc>
        <w:tc>
          <w:tcPr>
            <w:tcW w:w="1276" w:type="dxa"/>
            <w:gridSpan w:val="2"/>
            <w:tcBorders>
              <w:top w:val="nil"/>
              <w:left w:val="nil"/>
              <w:bottom w:val="single" w:sz="4" w:space="0" w:color="auto"/>
              <w:right w:val="single" w:sz="4" w:space="0" w:color="auto"/>
            </w:tcBorders>
            <w:vAlign w:val="center"/>
          </w:tcPr>
          <w:p w:rsidR="00D9428B" w:rsidRPr="00C50564" w:rsidRDefault="00D9428B" w:rsidP="00AD244A">
            <w:pPr>
              <w:jc w:val="center"/>
              <w:rPr>
                <w:rFonts w:ascii="Arial" w:hAnsi="Arial" w:cs="Arial"/>
                <w:sz w:val="16"/>
                <w:szCs w:val="16"/>
                <w:lang w:val="en-US"/>
              </w:rPr>
            </w:pPr>
            <w:r>
              <w:rPr>
                <w:rFonts w:ascii="Arial" w:hAnsi="Arial" w:cs="Arial"/>
                <w:sz w:val="16"/>
                <w:szCs w:val="16"/>
                <w:lang w:val="en-US"/>
              </w:rPr>
              <w:t>15322100-2</w:t>
            </w:r>
          </w:p>
        </w:tc>
        <w:tc>
          <w:tcPr>
            <w:tcW w:w="1276" w:type="dxa"/>
            <w:tcBorders>
              <w:top w:val="nil"/>
              <w:left w:val="nil"/>
              <w:bottom w:val="single" w:sz="4" w:space="0" w:color="auto"/>
              <w:right w:val="single" w:sz="4" w:space="0" w:color="auto"/>
            </w:tcBorders>
            <w:vAlign w:val="center"/>
          </w:tcPr>
          <w:p w:rsidR="00D9428B" w:rsidRDefault="00D9428B" w:rsidP="00AD244A">
            <w:pPr>
              <w:jc w:val="right"/>
            </w:pPr>
            <w:r w:rsidRPr="00610607">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23.52</w:t>
            </w:r>
          </w:p>
        </w:tc>
      </w:tr>
      <w:tr w:rsidR="0016271E" w:rsidTr="007D12F1">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16271E" w:rsidRPr="00705744" w:rsidRDefault="00CA2AF3" w:rsidP="00AD244A">
            <w:pPr>
              <w:rPr>
                <w:rFonts w:ascii="Arial" w:hAnsi="Arial" w:cs="Arial"/>
                <w:sz w:val="16"/>
                <w:szCs w:val="16"/>
              </w:rPr>
            </w:pPr>
            <w:r>
              <w:rPr>
                <w:rFonts w:ascii="Arial" w:hAnsi="Arial" w:cs="Arial"/>
                <w:sz w:val="16"/>
                <w:szCs w:val="16"/>
              </w:rPr>
              <w:t>36</w:t>
            </w:r>
          </w:p>
        </w:tc>
        <w:tc>
          <w:tcPr>
            <w:tcW w:w="3306"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rPr>
                <w:rFonts w:ascii="Arial" w:hAnsi="Arial" w:cs="Arial"/>
                <w:sz w:val="16"/>
                <w:szCs w:val="16"/>
              </w:rPr>
            </w:pPr>
            <w:r>
              <w:rPr>
                <w:rFonts w:ascii="Arial" w:hAnsi="Arial" w:cs="Arial"/>
                <w:sz w:val="16"/>
                <w:szCs w:val="16"/>
              </w:rPr>
              <w:t>ΤΟΜΑΤΟΠΟΛΤΟΣ</w:t>
            </w:r>
          </w:p>
        </w:tc>
        <w:tc>
          <w:tcPr>
            <w:tcW w:w="992"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16271E" w:rsidRDefault="0016271E" w:rsidP="00AD244A">
            <w:pPr>
              <w:jc w:val="center"/>
              <w:rPr>
                <w:rFonts w:ascii="Arial" w:hAnsi="Arial" w:cs="Arial"/>
                <w:sz w:val="16"/>
                <w:szCs w:val="16"/>
              </w:rPr>
            </w:pPr>
            <w:r>
              <w:rPr>
                <w:rFonts w:ascii="Arial" w:hAnsi="Arial" w:cs="Arial"/>
                <w:sz w:val="16"/>
                <w:szCs w:val="16"/>
              </w:rPr>
              <w:t>15</w:t>
            </w:r>
          </w:p>
        </w:tc>
        <w:tc>
          <w:tcPr>
            <w:tcW w:w="850"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jc w:val="center"/>
              <w:rPr>
                <w:rFonts w:ascii="Arial" w:hAnsi="Arial" w:cs="Arial"/>
                <w:sz w:val="16"/>
                <w:szCs w:val="16"/>
              </w:rPr>
            </w:pPr>
            <w:r>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6271E" w:rsidRPr="00705744" w:rsidRDefault="007D12F1" w:rsidP="00AD244A">
            <w:pPr>
              <w:jc w:val="center"/>
              <w:rPr>
                <w:rFonts w:ascii="Arial" w:hAnsi="Arial" w:cs="Arial"/>
                <w:sz w:val="16"/>
                <w:szCs w:val="16"/>
              </w:rPr>
            </w:pPr>
            <w:r>
              <w:rPr>
                <w:rFonts w:ascii="Arial" w:hAnsi="Arial" w:cs="Arial"/>
                <w:sz w:val="16"/>
                <w:szCs w:val="16"/>
              </w:rPr>
              <w:t>15,00</w:t>
            </w:r>
          </w:p>
        </w:tc>
        <w:tc>
          <w:tcPr>
            <w:tcW w:w="1276" w:type="dxa"/>
            <w:gridSpan w:val="2"/>
            <w:tcBorders>
              <w:top w:val="nil"/>
              <w:left w:val="nil"/>
              <w:bottom w:val="single" w:sz="4" w:space="0" w:color="auto"/>
              <w:right w:val="single" w:sz="4" w:space="0" w:color="auto"/>
            </w:tcBorders>
            <w:vAlign w:val="center"/>
          </w:tcPr>
          <w:p w:rsidR="0016271E" w:rsidRDefault="00CA3C84" w:rsidP="00AD244A">
            <w:pPr>
              <w:jc w:val="center"/>
              <w:rPr>
                <w:rFonts w:ascii="Arial" w:hAnsi="Arial" w:cs="Arial"/>
                <w:sz w:val="16"/>
                <w:szCs w:val="16"/>
                <w:lang w:val="en-US"/>
              </w:rPr>
            </w:pPr>
            <w:r>
              <w:rPr>
                <w:rFonts w:ascii="Arial" w:hAnsi="Arial" w:cs="Arial"/>
                <w:sz w:val="16"/>
                <w:szCs w:val="16"/>
                <w:lang w:val="en-US"/>
              </w:rPr>
              <w:t>15331425-2</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16271E" w:rsidRPr="003975F4" w:rsidRDefault="003975F4" w:rsidP="00AD244A">
            <w:pPr>
              <w:jc w:val="right"/>
              <w:rPr>
                <w:rFonts w:ascii="Arial" w:hAnsi="Arial" w:cs="Arial"/>
                <w:sz w:val="16"/>
                <w:szCs w:val="16"/>
                <w:lang w:val="en-US"/>
              </w:rPr>
            </w:pPr>
            <w:r>
              <w:rPr>
                <w:rFonts w:ascii="Arial" w:hAnsi="Arial" w:cs="Arial"/>
                <w:sz w:val="16"/>
                <w:szCs w:val="16"/>
                <w:lang w:val="en-US"/>
              </w:rPr>
              <w:t>1.95</w:t>
            </w:r>
          </w:p>
        </w:tc>
        <w:tc>
          <w:tcPr>
            <w:tcW w:w="1275" w:type="dxa"/>
            <w:tcBorders>
              <w:top w:val="nil"/>
              <w:left w:val="nil"/>
              <w:bottom w:val="single" w:sz="4" w:space="0" w:color="auto"/>
              <w:right w:val="single" w:sz="4" w:space="0" w:color="auto"/>
            </w:tcBorders>
            <w:shd w:val="clear" w:color="auto" w:fill="auto"/>
            <w:vAlign w:val="center"/>
          </w:tcPr>
          <w:p w:rsidR="0016271E" w:rsidRPr="00D46AA3" w:rsidRDefault="007D12F1" w:rsidP="00AD244A">
            <w:pPr>
              <w:jc w:val="right"/>
              <w:rPr>
                <w:rFonts w:ascii="Arial" w:hAnsi="Arial" w:cs="Arial"/>
                <w:sz w:val="16"/>
                <w:szCs w:val="16"/>
              </w:rPr>
            </w:pPr>
            <w:r>
              <w:rPr>
                <w:rFonts w:ascii="Arial" w:hAnsi="Arial" w:cs="Arial"/>
                <w:sz w:val="16"/>
                <w:szCs w:val="16"/>
              </w:rPr>
              <w:t>00</w:t>
            </w:r>
          </w:p>
        </w:tc>
      </w:tr>
      <w:tr w:rsidR="0016271E" w:rsidTr="007D12F1">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16271E" w:rsidRPr="00705744" w:rsidRDefault="00CA2AF3" w:rsidP="00AD244A">
            <w:pPr>
              <w:rPr>
                <w:rFonts w:ascii="Arial" w:hAnsi="Arial" w:cs="Arial"/>
                <w:sz w:val="16"/>
                <w:szCs w:val="16"/>
              </w:rPr>
            </w:pPr>
            <w:r>
              <w:rPr>
                <w:rFonts w:ascii="Arial" w:hAnsi="Arial" w:cs="Arial"/>
                <w:sz w:val="16"/>
                <w:szCs w:val="16"/>
              </w:rPr>
              <w:t>37</w:t>
            </w:r>
          </w:p>
        </w:tc>
        <w:tc>
          <w:tcPr>
            <w:tcW w:w="3306" w:type="dxa"/>
            <w:tcBorders>
              <w:top w:val="nil"/>
              <w:left w:val="nil"/>
              <w:bottom w:val="single" w:sz="4" w:space="0" w:color="auto"/>
              <w:right w:val="single" w:sz="4" w:space="0" w:color="auto"/>
            </w:tcBorders>
            <w:shd w:val="clear" w:color="auto" w:fill="auto"/>
            <w:noWrap/>
            <w:vAlign w:val="center"/>
            <w:hideMark/>
          </w:tcPr>
          <w:p w:rsidR="0016271E" w:rsidRPr="0016271E" w:rsidRDefault="0016271E" w:rsidP="00AD244A">
            <w:pPr>
              <w:rPr>
                <w:rFonts w:ascii="Arial" w:hAnsi="Arial" w:cs="Arial"/>
                <w:sz w:val="16"/>
                <w:szCs w:val="16"/>
              </w:rPr>
            </w:pPr>
            <w:r>
              <w:rPr>
                <w:rFonts w:ascii="Arial" w:hAnsi="Arial" w:cs="Arial"/>
                <w:sz w:val="16"/>
                <w:szCs w:val="16"/>
              </w:rPr>
              <w:t>ΤΥΡΙ ΚΙΤΡΙΝΟ ΣΕ ΦΕΤΕΣ 1</w:t>
            </w:r>
            <w:proofErr w:type="spellStart"/>
            <w:r>
              <w:rPr>
                <w:rFonts w:ascii="Arial" w:hAnsi="Arial" w:cs="Arial"/>
                <w:sz w:val="16"/>
                <w:szCs w:val="16"/>
                <w:lang w:val="en-US"/>
              </w:rPr>
              <w:t>Kgr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jc w:val="center"/>
              <w:rPr>
                <w:rFonts w:ascii="Arial" w:hAnsi="Arial" w:cs="Arial"/>
                <w:sz w:val="16"/>
                <w:szCs w:val="16"/>
              </w:rPr>
            </w:pPr>
            <w:r>
              <w:rPr>
                <w:rFonts w:ascii="Arial" w:hAnsi="Arial" w:cs="Arial"/>
                <w:sz w:val="16"/>
                <w:szCs w:val="16"/>
              </w:rPr>
              <w:t>ΚΙΛΑ</w:t>
            </w:r>
          </w:p>
        </w:tc>
        <w:tc>
          <w:tcPr>
            <w:tcW w:w="851" w:type="dxa"/>
            <w:tcBorders>
              <w:top w:val="nil"/>
              <w:left w:val="nil"/>
              <w:bottom w:val="single" w:sz="4" w:space="0" w:color="auto"/>
              <w:right w:val="single" w:sz="4" w:space="0" w:color="auto"/>
            </w:tcBorders>
            <w:shd w:val="clear" w:color="auto" w:fill="auto"/>
            <w:noWrap/>
            <w:vAlign w:val="center"/>
            <w:hideMark/>
          </w:tcPr>
          <w:p w:rsidR="0016271E" w:rsidRDefault="0016271E" w:rsidP="00AD244A">
            <w:pPr>
              <w:jc w:val="center"/>
              <w:rPr>
                <w:rFonts w:ascii="Arial" w:hAnsi="Arial" w:cs="Arial"/>
                <w:sz w:val="16"/>
                <w:szCs w:val="16"/>
              </w:rPr>
            </w:pPr>
            <w:r>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jc w:val="center"/>
              <w:rPr>
                <w:rFonts w:ascii="Arial" w:hAnsi="Arial" w:cs="Arial"/>
                <w:sz w:val="16"/>
                <w:szCs w:val="16"/>
              </w:rPr>
            </w:pPr>
            <w:r>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6271E" w:rsidRPr="00705744" w:rsidRDefault="007D12F1" w:rsidP="00AD244A">
            <w:pPr>
              <w:jc w:val="center"/>
              <w:rPr>
                <w:rFonts w:ascii="Arial" w:hAnsi="Arial" w:cs="Arial"/>
                <w:sz w:val="16"/>
                <w:szCs w:val="16"/>
              </w:rPr>
            </w:pPr>
            <w:r>
              <w:rPr>
                <w:rFonts w:ascii="Arial" w:hAnsi="Arial" w:cs="Arial"/>
                <w:sz w:val="16"/>
                <w:szCs w:val="16"/>
              </w:rPr>
              <w:t>40,00</w:t>
            </w:r>
          </w:p>
        </w:tc>
        <w:tc>
          <w:tcPr>
            <w:tcW w:w="1276" w:type="dxa"/>
            <w:gridSpan w:val="2"/>
            <w:tcBorders>
              <w:top w:val="nil"/>
              <w:left w:val="nil"/>
              <w:bottom w:val="single" w:sz="4" w:space="0" w:color="auto"/>
              <w:right w:val="single" w:sz="4" w:space="0" w:color="auto"/>
            </w:tcBorders>
            <w:vAlign w:val="center"/>
          </w:tcPr>
          <w:p w:rsidR="0016271E" w:rsidRPr="00CA3C84" w:rsidRDefault="00CA3C84" w:rsidP="00AD244A">
            <w:pPr>
              <w:jc w:val="center"/>
              <w:rPr>
                <w:rFonts w:ascii="Arial" w:hAnsi="Arial" w:cs="Arial"/>
                <w:sz w:val="16"/>
                <w:szCs w:val="16"/>
                <w:lang w:val="en-US"/>
              </w:rPr>
            </w:pPr>
            <w:r>
              <w:rPr>
                <w:rFonts w:ascii="Arial" w:hAnsi="Arial" w:cs="Arial"/>
                <w:sz w:val="16"/>
                <w:szCs w:val="16"/>
                <w:lang w:val="en-US"/>
              </w:rPr>
              <w:t>15543200-8</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16271E" w:rsidRPr="003975F4" w:rsidRDefault="003975F4" w:rsidP="00AD244A">
            <w:pPr>
              <w:jc w:val="right"/>
              <w:rPr>
                <w:rFonts w:ascii="Arial" w:hAnsi="Arial" w:cs="Arial"/>
                <w:sz w:val="16"/>
                <w:szCs w:val="16"/>
                <w:lang w:val="en-US"/>
              </w:rPr>
            </w:pPr>
            <w:r>
              <w:rPr>
                <w:rFonts w:ascii="Arial" w:hAnsi="Arial" w:cs="Arial"/>
                <w:sz w:val="16"/>
                <w:szCs w:val="16"/>
                <w:lang w:val="en-US"/>
              </w:rPr>
              <w:t>5.2</w:t>
            </w:r>
          </w:p>
        </w:tc>
        <w:tc>
          <w:tcPr>
            <w:tcW w:w="1275" w:type="dxa"/>
            <w:tcBorders>
              <w:top w:val="nil"/>
              <w:left w:val="nil"/>
              <w:bottom w:val="single" w:sz="4" w:space="0" w:color="auto"/>
              <w:right w:val="single" w:sz="4" w:space="0" w:color="auto"/>
            </w:tcBorders>
            <w:shd w:val="clear" w:color="auto" w:fill="auto"/>
            <w:vAlign w:val="center"/>
          </w:tcPr>
          <w:p w:rsidR="0016271E" w:rsidRPr="00D46AA3" w:rsidRDefault="007D12F1" w:rsidP="00AD244A">
            <w:pPr>
              <w:jc w:val="right"/>
              <w:rPr>
                <w:rFonts w:ascii="Arial" w:hAnsi="Arial" w:cs="Arial"/>
                <w:sz w:val="16"/>
                <w:szCs w:val="16"/>
              </w:rPr>
            </w:pPr>
            <w:r>
              <w:rPr>
                <w:rFonts w:ascii="Arial" w:hAnsi="Arial" w:cs="Arial"/>
                <w:sz w:val="16"/>
                <w:szCs w:val="16"/>
              </w:rPr>
              <w:t>00</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rPr>
                <w:rFonts w:ascii="Arial" w:hAnsi="Arial" w:cs="Arial"/>
                <w:sz w:val="16"/>
                <w:szCs w:val="16"/>
              </w:rPr>
            </w:pPr>
            <w:r>
              <w:rPr>
                <w:rFonts w:ascii="Arial" w:hAnsi="Arial" w:cs="Arial"/>
                <w:sz w:val="16"/>
                <w:szCs w:val="16"/>
              </w:rPr>
              <w:t>38</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 xml:space="preserve">ΦΑΚΕΣ 500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50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CD01A8" w:rsidP="00AD244A">
            <w:pPr>
              <w:jc w:val="center"/>
              <w:rPr>
                <w:rFonts w:ascii="Arial" w:hAnsi="Arial" w:cs="Arial"/>
                <w:sz w:val="16"/>
                <w:szCs w:val="16"/>
              </w:rPr>
            </w:pPr>
            <w:r>
              <w:rPr>
                <w:rFonts w:ascii="Arial" w:hAnsi="Arial" w:cs="Arial"/>
                <w:sz w:val="16"/>
                <w:szCs w:val="16"/>
              </w:rPr>
              <w:t>1,40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CD01A8" w:rsidP="00AD244A">
            <w:pPr>
              <w:jc w:val="center"/>
              <w:rPr>
                <w:rFonts w:ascii="Arial" w:hAnsi="Arial" w:cs="Arial"/>
                <w:sz w:val="16"/>
                <w:szCs w:val="16"/>
              </w:rPr>
            </w:pPr>
            <w:r>
              <w:rPr>
                <w:rFonts w:ascii="Arial" w:hAnsi="Arial" w:cs="Arial"/>
                <w:sz w:val="16"/>
                <w:szCs w:val="16"/>
              </w:rPr>
              <w:t>70,00</w:t>
            </w:r>
          </w:p>
        </w:tc>
        <w:tc>
          <w:tcPr>
            <w:tcW w:w="1276" w:type="dxa"/>
            <w:gridSpan w:val="2"/>
            <w:tcBorders>
              <w:top w:val="nil"/>
              <w:left w:val="nil"/>
              <w:bottom w:val="single" w:sz="4" w:space="0" w:color="auto"/>
              <w:right w:val="single" w:sz="4" w:space="0" w:color="auto"/>
            </w:tcBorders>
            <w:vAlign w:val="center"/>
          </w:tcPr>
          <w:p w:rsidR="00D9428B" w:rsidRPr="00C50564" w:rsidRDefault="00D9428B" w:rsidP="00AD244A">
            <w:pPr>
              <w:jc w:val="center"/>
              <w:rPr>
                <w:rFonts w:ascii="Arial" w:hAnsi="Arial" w:cs="Arial"/>
                <w:sz w:val="16"/>
                <w:szCs w:val="16"/>
                <w:lang w:val="en-US"/>
              </w:rPr>
            </w:pPr>
            <w:r>
              <w:rPr>
                <w:rFonts w:ascii="Arial" w:hAnsi="Arial" w:cs="Arial"/>
                <w:sz w:val="16"/>
                <w:szCs w:val="16"/>
                <w:lang w:val="en-US"/>
              </w:rPr>
              <w:t>03212211-2</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9.1</w:t>
            </w:r>
          </w:p>
        </w:tc>
        <w:tc>
          <w:tcPr>
            <w:tcW w:w="1275" w:type="dxa"/>
            <w:tcBorders>
              <w:top w:val="nil"/>
              <w:left w:val="nil"/>
              <w:bottom w:val="single" w:sz="4" w:space="0" w:color="auto"/>
              <w:right w:val="single" w:sz="4" w:space="0" w:color="auto"/>
            </w:tcBorders>
            <w:vAlign w:val="center"/>
          </w:tcPr>
          <w:p w:rsidR="00D9428B" w:rsidRDefault="00D9428B" w:rsidP="00AD244A">
            <w:pPr>
              <w:jc w:val="right"/>
            </w:pPr>
            <w:r w:rsidRPr="002E4F5C">
              <w:rPr>
                <w:rFonts w:ascii="Arial" w:hAnsi="Arial" w:cs="Arial"/>
                <w:sz w:val="16"/>
                <w:szCs w:val="16"/>
              </w:rPr>
              <w:t>00</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rPr>
                <w:rFonts w:ascii="Arial" w:hAnsi="Arial" w:cs="Arial"/>
                <w:sz w:val="16"/>
                <w:szCs w:val="16"/>
              </w:rPr>
            </w:pPr>
            <w:r>
              <w:rPr>
                <w:rFonts w:ascii="Arial" w:hAnsi="Arial" w:cs="Arial"/>
                <w:sz w:val="16"/>
                <w:szCs w:val="16"/>
              </w:rPr>
              <w:t>39</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 xml:space="preserve">ΦΑΣΟΛΙΑ 500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50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CD01A8" w:rsidP="00AD244A">
            <w:pPr>
              <w:jc w:val="center"/>
              <w:rPr>
                <w:rFonts w:ascii="Arial" w:hAnsi="Arial" w:cs="Arial"/>
                <w:sz w:val="16"/>
                <w:szCs w:val="16"/>
              </w:rPr>
            </w:pPr>
            <w:r>
              <w:rPr>
                <w:rFonts w:ascii="Arial" w:hAnsi="Arial" w:cs="Arial"/>
                <w:sz w:val="16"/>
                <w:szCs w:val="16"/>
              </w:rPr>
              <w:t>1,45</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CD01A8" w:rsidP="00AD244A">
            <w:pPr>
              <w:jc w:val="center"/>
              <w:rPr>
                <w:rFonts w:ascii="Arial" w:hAnsi="Arial" w:cs="Arial"/>
                <w:sz w:val="16"/>
                <w:szCs w:val="16"/>
              </w:rPr>
            </w:pPr>
            <w:r>
              <w:rPr>
                <w:rFonts w:ascii="Arial" w:hAnsi="Arial" w:cs="Arial"/>
                <w:sz w:val="16"/>
                <w:szCs w:val="16"/>
              </w:rPr>
              <w:t>72,50</w:t>
            </w:r>
          </w:p>
        </w:tc>
        <w:tc>
          <w:tcPr>
            <w:tcW w:w="1276" w:type="dxa"/>
            <w:gridSpan w:val="2"/>
            <w:tcBorders>
              <w:top w:val="nil"/>
              <w:left w:val="nil"/>
              <w:bottom w:val="single" w:sz="4" w:space="0" w:color="auto"/>
              <w:right w:val="single" w:sz="4" w:space="0" w:color="auto"/>
            </w:tcBorders>
            <w:vAlign w:val="center"/>
          </w:tcPr>
          <w:p w:rsidR="00D9428B" w:rsidRPr="00C50564" w:rsidRDefault="00D9428B" w:rsidP="00AD244A">
            <w:pPr>
              <w:jc w:val="center"/>
              <w:rPr>
                <w:rFonts w:ascii="Arial" w:hAnsi="Arial" w:cs="Arial"/>
                <w:sz w:val="16"/>
                <w:szCs w:val="16"/>
                <w:lang w:val="en-US"/>
              </w:rPr>
            </w:pPr>
            <w:r>
              <w:rPr>
                <w:rFonts w:ascii="Arial" w:hAnsi="Arial" w:cs="Arial"/>
                <w:sz w:val="16"/>
                <w:szCs w:val="16"/>
                <w:lang w:val="en-US"/>
              </w:rPr>
              <w:t>03221210-1</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9.43</w:t>
            </w:r>
          </w:p>
        </w:tc>
        <w:tc>
          <w:tcPr>
            <w:tcW w:w="1275" w:type="dxa"/>
            <w:tcBorders>
              <w:top w:val="nil"/>
              <w:left w:val="nil"/>
              <w:bottom w:val="single" w:sz="4" w:space="0" w:color="auto"/>
              <w:right w:val="single" w:sz="4" w:space="0" w:color="auto"/>
            </w:tcBorders>
            <w:vAlign w:val="center"/>
          </w:tcPr>
          <w:p w:rsidR="00D9428B" w:rsidRDefault="00D9428B" w:rsidP="00AD244A">
            <w:pPr>
              <w:jc w:val="right"/>
            </w:pPr>
            <w:r w:rsidRPr="002E4F5C">
              <w:rPr>
                <w:rFonts w:ascii="Arial" w:hAnsi="Arial" w:cs="Arial"/>
                <w:sz w:val="16"/>
                <w:szCs w:val="16"/>
              </w:rPr>
              <w:t>00</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rPr>
                <w:rFonts w:ascii="Arial" w:hAnsi="Arial" w:cs="Arial"/>
                <w:sz w:val="16"/>
                <w:szCs w:val="16"/>
              </w:rPr>
            </w:pPr>
            <w:r>
              <w:rPr>
                <w:rFonts w:ascii="Arial" w:hAnsi="Arial" w:cs="Arial"/>
                <w:sz w:val="16"/>
                <w:szCs w:val="16"/>
              </w:rPr>
              <w:t>40</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 xml:space="preserve">ΦΑΣΟΛΙΑ </w:t>
            </w:r>
            <w:r w:rsidR="0016271E">
              <w:rPr>
                <w:rFonts w:ascii="Arial" w:hAnsi="Arial" w:cs="Arial"/>
                <w:sz w:val="16"/>
                <w:szCs w:val="16"/>
              </w:rPr>
              <w:t>ΠΛΑΤΙΑ</w:t>
            </w:r>
            <w:r w:rsidRPr="00705744">
              <w:rPr>
                <w:rFonts w:ascii="Arial" w:hAnsi="Arial" w:cs="Arial"/>
                <w:sz w:val="16"/>
                <w:szCs w:val="16"/>
              </w:rPr>
              <w:t xml:space="preserve"> ΚΑΤΕΨ/ΝΑ 1Κgr</w:t>
            </w:r>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ΚΙΛΑ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30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1,95</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7D12F1" w:rsidP="00AD244A">
            <w:pPr>
              <w:jc w:val="center"/>
              <w:rPr>
                <w:rFonts w:ascii="Arial" w:hAnsi="Arial" w:cs="Arial"/>
                <w:sz w:val="16"/>
                <w:szCs w:val="16"/>
              </w:rPr>
            </w:pPr>
            <w:r>
              <w:rPr>
                <w:rFonts w:ascii="Arial" w:hAnsi="Arial" w:cs="Arial"/>
                <w:sz w:val="16"/>
                <w:szCs w:val="16"/>
              </w:rPr>
              <w:t>58,50</w:t>
            </w:r>
          </w:p>
        </w:tc>
        <w:tc>
          <w:tcPr>
            <w:tcW w:w="1276" w:type="dxa"/>
            <w:gridSpan w:val="2"/>
            <w:tcBorders>
              <w:top w:val="nil"/>
              <w:left w:val="nil"/>
              <w:bottom w:val="single" w:sz="4" w:space="0" w:color="auto"/>
              <w:right w:val="single" w:sz="4" w:space="0" w:color="auto"/>
            </w:tcBorders>
            <w:shd w:val="clear" w:color="auto" w:fill="auto"/>
            <w:vAlign w:val="center"/>
          </w:tcPr>
          <w:p w:rsidR="00D9428B" w:rsidRPr="00C50564" w:rsidRDefault="00D9428B" w:rsidP="00AD244A">
            <w:pPr>
              <w:jc w:val="center"/>
              <w:rPr>
                <w:rFonts w:ascii="Arial" w:hAnsi="Arial" w:cs="Arial"/>
                <w:sz w:val="16"/>
                <w:szCs w:val="16"/>
                <w:lang w:val="en-US"/>
              </w:rPr>
            </w:pPr>
            <w:r>
              <w:rPr>
                <w:rFonts w:ascii="Arial" w:hAnsi="Arial" w:cs="Arial"/>
                <w:sz w:val="16"/>
                <w:szCs w:val="16"/>
                <w:lang w:val="en-US"/>
              </w:rPr>
              <w:t>15331170-9</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7.6</w:t>
            </w:r>
          </w:p>
        </w:tc>
        <w:tc>
          <w:tcPr>
            <w:tcW w:w="1275" w:type="dxa"/>
            <w:tcBorders>
              <w:top w:val="nil"/>
              <w:left w:val="nil"/>
              <w:bottom w:val="single" w:sz="4" w:space="0" w:color="auto"/>
              <w:right w:val="single" w:sz="4" w:space="0" w:color="auto"/>
            </w:tcBorders>
            <w:vAlign w:val="center"/>
          </w:tcPr>
          <w:p w:rsidR="00D9428B" w:rsidRDefault="00D9428B" w:rsidP="00AD244A">
            <w:pPr>
              <w:jc w:val="right"/>
            </w:pPr>
            <w:r w:rsidRPr="002E4F5C">
              <w:rPr>
                <w:rFonts w:ascii="Arial" w:hAnsi="Arial" w:cs="Arial"/>
                <w:sz w:val="16"/>
                <w:szCs w:val="16"/>
              </w:rPr>
              <w:t>00</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rPr>
                <w:rFonts w:ascii="Arial" w:hAnsi="Arial" w:cs="Arial"/>
                <w:sz w:val="16"/>
                <w:szCs w:val="16"/>
              </w:rPr>
            </w:pPr>
            <w:r>
              <w:rPr>
                <w:rFonts w:ascii="Arial" w:hAnsi="Arial" w:cs="Arial"/>
                <w:sz w:val="16"/>
                <w:szCs w:val="16"/>
              </w:rPr>
              <w:t>41</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ΦΕΤΑ ΕΓΧΩΡΙΑ</w:t>
            </w:r>
            <w:r w:rsidR="0016271E">
              <w:rPr>
                <w:rFonts w:ascii="Arial" w:hAnsi="Arial" w:cs="Arial"/>
                <w:sz w:val="16"/>
                <w:szCs w:val="16"/>
              </w:rPr>
              <w:t xml:space="preserve"> ΣΕ ΓΑΡΟ</w:t>
            </w:r>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ΚΙΛΑ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91139B" w:rsidP="00AD244A">
            <w:pPr>
              <w:jc w:val="center"/>
              <w:rPr>
                <w:rFonts w:ascii="Arial" w:hAnsi="Arial" w:cs="Arial"/>
                <w:sz w:val="16"/>
                <w:szCs w:val="16"/>
              </w:rPr>
            </w:pPr>
            <w:r>
              <w:rPr>
                <w:rFonts w:ascii="Arial" w:hAnsi="Arial" w:cs="Arial"/>
                <w:sz w:val="16"/>
                <w:szCs w:val="16"/>
              </w:rPr>
              <w:t>80</w:t>
            </w:r>
          </w:p>
        </w:tc>
        <w:tc>
          <w:tcPr>
            <w:tcW w:w="850"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8,40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2D5078" w:rsidP="00AD244A">
            <w:pPr>
              <w:jc w:val="center"/>
              <w:rPr>
                <w:rFonts w:ascii="Arial" w:hAnsi="Arial" w:cs="Arial"/>
                <w:sz w:val="16"/>
                <w:szCs w:val="16"/>
              </w:rPr>
            </w:pPr>
            <w:r>
              <w:rPr>
                <w:rFonts w:ascii="Arial" w:hAnsi="Arial" w:cs="Arial"/>
                <w:sz w:val="16"/>
                <w:szCs w:val="16"/>
              </w:rPr>
              <w:t>672</w:t>
            </w:r>
            <w:r w:rsidR="007D12F1">
              <w:rPr>
                <w:rFonts w:ascii="Arial" w:hAnsi="Arial" w:cs="Arial"/>
                <w:sz w:val="16"/>
                <w:szCs w:val="16"/>
              </w:rPr>
              <w:t>,00</w:t>
            </w:r>
          </w:p>
        </w:tc>
        <w:tc>
          <w:tcPr>
            <w:tcW w:w="1276" w:type="dxa"/>
            <w:gridSpan w:val="2"/>
            <w:tcBorders>
              <w:top w:val="nil"/>
              <w:left w:val="nil"/>
              <w:bottom w:val="single" w:sz="4" w:space="0" w:color="auto"/>
              <w:right w:val="single" w:sz="4" w:space="0" w:color="auto"/>
            </w:tcBorders>
            <w:shd w:val="clear" w:color="auto" w:fill="auto"/>
            <w:vAlign w:val="center"/>
          </w:tcPr>
          <w:p w:rsidR="00D9428B" w:rsidRPr="00C50564" w:rsidRDefault="00D9428B" w:rsidP="00AD244A">
            <w:pPr>
              <w:jc w:val="center"/>
              <w:rPr>
                <w:rFonts w:ascii="Arial" w:hAnsi="Arial" w:cs="Arial"/>
                <w:sz w:val="16"/>
                <w:szCs w:val="16"/>
                <w:lang w:val="en-US"/>
              </w:rPr>
            </w:pPr>
            <w:r>
              <w:rPr>
                <w:rFonts w:ascii="Arial" w:hAnsi="Arial" w:cs="Arial"/>
                <w:sz w:val="16"/>
                <w:szCs w:val="16"/>
                <w:lang w:val="en-US"/>
              </w:rPr>
              <w:t>15500000-3</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87.36</w:t>
            </w:r>
          </w:p>
        </w:tc>
        <w:tc>
          <w:tcPr>
            <w:tcW w:w="1275" w:type="dxa"/>
            <w:tcBorders>
              <w:top w:val="nil"/>
              <w:left w:val="nil"/>
              <w:bottom w:val="single" w:sz="4" w:space="0" w:color="auto"/>
              <w:right w:val="single" w:sz="4" w:space="0" w:color="auto"/>
            </w:tcBorders>
            <w:vAlign w:val="center"/>
          </w:tcPr>
          <w:p w:rsidR="00D9428B" w:rsidRDefault="00D9428B" w:rsidP="00AD244A">
            <w:pPr>
              <w:jc w:val="right"/>
            </w:pPr>
            <w:r w:rsidRPr="002E4F5C">
              <w:rPr>
                <w:rFonts w:ascii="Arial" w:hAnsi="Arial" w:cs="Arial"/>
                <w:sz w:val="16"/>
                <w:szCs w:val="16"/>
              </w:rPr>
              <w:t>00</w:t>
            </w:r>
          </w:p>
        </w:tc>
      </w:tr>
      <w:tr w:rsidR="002D5078"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2D5078" w:rsidRDefault="002D5078" w:rsidP="00AD244A">
            <w:pPr>
              <w:rPr>
                <w:rFonts w:ascii="Arial" w:hAnsi="Arial" w:cs="Arial"/>
                <w:sz w:val="16"/>
                <w:szCs w:val="16"/>
              </w:rPr>
            </w:pPr>
            <w:r>
              <w:rPr>
                <w:rFonts w:ascii="Arial" w:hAnsi="Arial" w:cs="Arial"/>
                <w:sz w:val="16"/>
                <w:szCs w:val="16"/>
              </w:rPr>
              <w:t>42</w:t>
            </w:r>
          </w:p>
        </w:tc>
        <w:tc>
          <w:tcPr>
            <w:tcW w:w="3306" w:type="dxa"/>
            <w:tcBorders>
              <w:top w:val="nil"/>
              <w:left w:val="nil"/>
              <w:bottom w:val="single" w:sz="4" w:space="0" w:color="auto"/>
              <w:right w:val="single" w:sz="4" w:space="0" w:color="auto"/>
            </w:tcBorders>
            <w:shd w:val="clear" w:color="auto" w:fill="auto"/>
            <w:noWrap/>
            <w:vAlign w:val="center"/>
            <w:hideMark/>
          </w:tcPr>
          <w:p w:rsidR="002D5078" w:rsidRPr="00705744" w:rsidRDefault="002D5078" w:rsidP="00AD244A">
            <w:pPr>
              <w:rPr>
                <w:rFonts w:ascii="Arial" w:hAnsi="Arial" w:cs="Arial"/>
                <w:sz w:val="16"/>
                <w:szCs w:val="16"/>
              </w:rPr>
            </w:pPr>
            <w:r>
              <w:rPr>
                <w:rFonts w:ascii="Arial" w:hAnsi="Arial" w:cs="Arial"/>
                <w:sz w:val="16"/>
                <w:szCs w:val="16"/>
              </w:rPr>
              <w:t>ΦΡΕΣΚΟ ΓΑΛΑ</w:t>
            </w:r>
          </w:p>
        </w:tc>
        <w:tc>
          <w:tcPr>
            <w:tcW w:w="992" w:type="dxa"/>
            <w:tcBorders>
              <w:top w:val="nil"/>
              <w:left w:val="nil"/>
              <w:bottom w:val="single" w:sz="4" w:space="0" w:color="auto"/>
              <w:right w:val="single" w:sz="4" w:space="0" w:color="auto"/>
            </w:tcBorders>
            <w:shd w:val="clear" w:color="auto" w:fill="auto"/>
            <w:noWrap/>
            <w:vAlign w:val="center"/>
            <w:hideMark/>
          </w:tcPr>
          <w:p w:rsidR="002D5078" w:rsidRPr="00705744" w:rsidRDefault="002D5078" w:rsidP="00AD244A">
            <w:pPr>
              <w:jc w:val="center"/>
              <w:rPr>
                <w:rFonts w:ascii="Arial" w:hAnsi="Arial" w:cs="Arial"/>
                <w:sz w:val="16"/>
                <w:szCs w:val="16"/>
              </w:rPr>
            </w:pPr>
            <w:r>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2D5078" w:rsidRDefault="002D5078" w:rsidP="00AD244A">
            <w:pPr>
              <w:jc w:val="center"/>
              <w:rPr>
                <w:rFonts w:ascii="Arial" w:hAnsi="Arial" w:cs="Arial"/>
                <w:sz w:val="16"/>
                <w:szCs w:val="16"/>
              </w:rPr>
            </w:pPr>
            <w:r>
              <w:rPr>
                <w:rFonts w:ascii="Arial" w:hAnsi="Arial" w:cs="Arial"/>
                <w:sz w:val="16"/>
                <w:szCs w:val="16"/>
              </w:rPr>
              <w:t>1392</w:t>
            </w:r>
          </w:p>
        </w:tc>
        <w:tc>
          <w:tcPr>
            <w:tcW w:w="850" w:type="dxa"/>
            <w:tcBorders>
              <w:top w:val="nil"/>
              <w:left w:val="nil"/>
              <w:bottom w:val="single" w:sz="4" w:space="0" w:color="auto"/>
              <w:right w:val="single" w:sz="4" w:space="0" w:color="auto"/>
            </w:tcBorders>
            <w:shd w:val="clear" w:color="auto" w:fill="auto"/>
            <w:noWrap/>
            <w:vAlign w:val="center"/>
            <w:hideMark/>
          </w:tcPr>
          <w:p w:rsidR="002D5078" w:rsidRDefault="002D5078" w:rsidP="00AD244A">
            <w:pPr>
              <w:jc w:val="center"/>
              <w:rPr>
                <w:rFonts w:ascii="Arial" w:hAnsi="Arial" w:cs="Arial"/>
                <w:sz w:val="16"/>
                <w:szCs w:val="16"/>
              </w:rPr>
            </w:pPr>
            <w:r>
              <w:rPr>
                <w:rFonts w:ascii="Arial" w:hAnsi="Arial" w:cs="Arial"/>
                <w:sz w:val="16"/>
                <w:szCs w:val="16"/>
              </w:rPr>
              <w:t>1,29</w:t>
            </w:r>
          </w:p>
        </w:tc>
        <w:tc>
          <w:tcPr>
            <w:tcW w:w="1134" w:type="dxa"/>
            <w:tcBorders>
              <w:top w:val="nil"/>
              <w:left w:val="nil"/>
              <w:bottom w:val="single" w:sz="4" w:space="0" w:color="auto"/>
              <w:right w:val="single" w:sz="4" w:space="0" w:color="auto"/>
            </w:tcBorders>
            <w:shd w:val="clear" w:color="auto" w:fill="auto"/>
            <w:noWrap/>
            <w:vAlign w:val="center"/>
            <w:hideMark/>
          </w:tcPr>
          <w:p w:rsidR="002D5078" w:rsidRDefault="002D5078" w:rsidP="00AD244A">
            <w:pPr>
              <w:jc w:val="center"/>
              <w:rPr>
                <w:rFonts w:ascii="Arial" w:hAnsi="Arial" w:cs="Arial"/>
                <w:sz w:val="16"/>
                <w:szCs w:val="16"/>
              </w:rPr>
            </w:pPr>
            <w:r>
              <w:rPr>
                <w:rFonts w:ascii="Arial" w:hAnsi="Arial" w:cs="Arial"/>
                <w:sz w:val="16"/>
                <w:szCs w:val="16"/>
              </w:rPr>
              <w:t>1795,68</w:t>
            </w:r>
          </w:p>
        </w:tc>
        <w:tc>
          <w:tcPr>
            <w:tcW w:w="1276" w:type="dxa"/>
            <w:gridSpan w:val="2"/>
            <w:tcBorders>
              <w:top w:val="nil"/>
              <w:left w:val="nil"/>
              <w:bottom w:val="single" w:sz="4" w:space="0" w:color="auto"/>
              <w:right w:val="single" w:sz="4" w:space="0" w:color="auto"/>
            </w:tcBorders>
            <w:shd w:val="clear" w:color="auto" w:fill="auto"/>
            <w:vAlign w:val="center"/>
          </w:tcPr>
          <w:p w:rsidR="002D5078" w:rsidRPr="002D5078" w:rsidRDefault="002D5078" w:rsidP="00AD244A">
            <w:pPr>
              <w:jc w:val="center"/>
              <w:rPr>
                <w:rFonts w:ascii="Arial" w:hAnsi="Arial" w:cs="Arial"/>
                <w:sz w:val="16"/>
                <w:szCs w:val="16"/>
              </w:rPr>
            </w:pPr>
            <w:r>
              <w:rPr>
                <w:rFonts w:ascii="Arial" w:hAnsi="Arial" w:cs="Arial"/>
                <w:sz w:val="16"/>
                <w:szCs w:val="16"/>
              </w:rPr>
              <w:t>15511000-3</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2D5078" w:rsidRPr="003975F4" w:rsidRDefault="003975F4" w:rsidP="00AD244A">
            <w:pPr>
              <w:jc w:val="right"/>
              <w:rPr>
                <w:rFonts w:ascii="Arial" w:hAnsi="Arial" w:cs="Arial"/>
                <w:sz w:val="16"/>
                <w:szCs w:val="16"/>
                <w:lang w:val="en-US"/>
              </w:rPr>
            </w:pPr>
            <w:r>
              <w:rPr>
                <w:rFonts w:ascii="Arial" w:hAnsi="Arial" w:cs="Arial"/>
                <w:sz w:val="16"/>
                <w:szCs w:val="16"/>
                <w:lang w:val="en-US"/>
              </w:rPr>
              <w:t>233.44</w:t>
            </w:r>
          </w:p>
        </w:tc>
        <w:tc>
          <w:tcPr>
            <w:tcW w:w="1275" w:type="dxa"/>
            <w:tcBorders>
              <w:top w:val="nil"/>
              <w:left w:val="nil"/>
              <w:bottom w:val="single" w:sz="4" w:space="0" w:color="auto"/>
              <w:right w:val="single" w:sz="4" w:space="0" w:color="auto"/>
            </w:tcBorders>
            <w:vAlign w:val="center"/>
          </w:tcPr>
          <w:p w:rsidR="002D5078" w:rsidRPr="002E4F5C" w:rsidRDefault="002D5078" w:rsidP="00AD244A">
            <w:pPr>
              <w:jc w:val="right"/>
              <w:rPr>
                <w:rFonts w:ascii="Arial" w:hAnsi="Arial" w:cs="Arial"/>
                <w:sz w:val="16"/>
                <w:szCs w:val="16"/>
              </w:rPr>
            </w:pP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CA2AF3" w:rsidP="00AD244A">
            <w:pPr>
              <w:rPr>
                <w:rFonts w:ascii="Arial" w:hAnsi="Arial" w:cs="Arial"/>
                <w:sz w:val="16"/>
                <w:szCs w:val="16"/>
              </w:rPr>
            </w:pPr>
            <w:r>
              <w:rPr>
                <w:rFonts w:ascii="Arial" w:hAnsi="Arial" w:cs="Arial"/>
                <w:sz w:val="16"/>
                <w:szCs w:val="16"/>
              </w:rPr>
              <w:t>4</w:t>
            </w:r>
            <w:r w:rsidR="002D5078">
              <w:rPr>
                <w:rFonts w:ascii="Arial" w:hAnsi="Arial" w:cs="Arial"/>
                <w:sz w:val="16"/>
                <w:szCs w:val="16"/>
              </w:rPr>
              <w:t>3</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 xml:space="preserve">ΦΥΛΛΟ ΚΡΟΥΣΤΑΣ 500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40</w:t>
            </w:r>
          </w:p>
        </w:tc>
        <w:tc>
          <w:tcPr>
            <w:tcW w:w="850" w:type="dxa"/>
            <w:tcBorders>
              <w:top w:val="nil"/>
              <w:left w:val="nil"/>
              <w:bottom w:val="nil"/>
              <w:right w:val="single" w:sz="4" w:space="0" w:color="auto"/>
            </w:tcBorders>
            <w:shd w:val="clear" w:color="auto" w:fill="auto"/>
            <w:noWrap/>
            <w:vAlign w:val="center"/>
            <w:hideMark/>
          </w:tcPr>
          <w:p w:rsidR="00D9428B" w:rsidRPr="00705744" w:rsidRDefault="0016271E" w:rsidP="00AD244A">
            <w:pPr>
              <w:jc w:val="center"/>
              <w:rPr>
                <w:rFonts w:ascii="Arial" w:hAnsi="Arial" w:cs="Arial"/>
                <w:sz w:val="16"/>
                <w:szCs w:val="16"/>
              </w:rPr>
            </w:pPr>
            <w:r>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7D12F1" w:rsidP="00AD244A">
            <w:pPr>
              <w:jc w:val="center"/>
              <w:rPr>
                <w:rFonts w:ascii="Arial" w:hAnsi="Arial" w:cs="Arial"/>
                <w:sz w:val="16"/>
                <w:szCs w:val="16"/>
              </w:rPr>
            </w:pPr>
            <w:r>
              <w:rPr>
                <w:rFonts w:ascii="Arial" w:hAnsi="Arial" w:cs="Arial"/>
                <w:sz w:val="16"/>
                <w:szCs w:val="16"/>
              </w:rPr>
              <w:t>120,00</w:t>
            </w:r>
          </w:p>
        </w:tc>
        <w:tc>
          <w:tcPr>
            <w:tcW w:w="1276" w:type="dxa"/>
            <w:gridSpan w:val="2"/>
            <w:tcBorders>
              <w:top w:val="nil"/>
              <w:left w:val="nil"/>
              <w:bottom w:val="single" w:sz="4" w:space="0" w:color="auto"/>
              <w:right w:val="single" w:sz="4" w:space="0" w:color="auto"/>
            </w:tcBorders>
            <w:shd w:val="clear" w:color="auto" w:fill="auto"/>
            <w:vAlign w:val="center"/>
          </w:tcPr>
          <w:p w:rsidR="00D9428B" w:rsidRPr="00C50564" w:rsidRDefault="00D9428B" w:rsidP="00AD244A">
            <w:pPr>
              <w:jc w:val="center"/>
              <w:rPr>
                <w:rFonts w:ascii="Arial" w:hAnsi="Arial" w:cs="Arial"/>
                <w:sz w:val="16"/>
                <w:szCs w:val="16"/>
                <w:lang w:val="en-US"/>
              </w:rPr>
            </w:pPr>
            <w:r>
              <w:rPr>
                <w:rFonts w:ascii="Arial" w:hAnsi="Arial" w:cs="Arial"/>
                <w:sz w:val="16"/>
                <w:szCs w:val="16"/>
                <w:lang w:val="en-US"/>
              </w:rPr>
              <w:t>15811500-1</w:t>
            </w:r>
          </w:p>
        </w:tc>
        <w:tc>
          <w:tcPr>
            <w:tcW w:w="1276" w:type="dxa"/>
            <w:tcBorders>
              <w:top w:val="nil"/>
              <w:left w:val="nil"/>
              <w:bottom w:val="single" w:sz="4" w:space="0" w:color="auto"/>
              <w:right w:val="single" w:sz="4" w:space="0" w:color="auto"/>
            </w:tcBorders>
            <w:vAlign w:val="center"/>
          </w:tcPr>
          <w:p w:rsidR="00D9428B" w:rsidRDefault="00D9428B" w:rsidP="00AD244A">
            <w:pPr>
              <w:jc w:val="right"/>
            </w:pPr>
            <w:r w:rsidRPr="009263C5">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28.8</w:t>
            </w:r>
          </w:p>
        </w:tc>
      </w:tr>
      <w:tr w:rsidR="00D9428B"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9428B" w:rsidRPr="00705744" w:rsidRDefault="002D5078" w:rsidP="002D5078">
            <w:pPr>
              <w:rPr>
                <w:rFonts w:ascii="Arial" w:hAnsi="Arial" w:cs="Arial"/>
                <w:sz w:val="16"/>
                <w:szCs w:val="16"/>
              </w:rPr>
            </w:pPr>
            <w:r>
              <w:rPr>
                <w:rFonts w:ascii="Arial" w:hAnsi="Arial" w:cs="Arial"/>
                <w:sz w:val="16"/>
                <w:szCs w:val="16"/>
              </w:rPr>
              <w:t>4</w:t>
            </w:r>
            <w:r w:rsidR="00CA2AF3">
              <w:rPr>
                <w:rFonts w:ascii="Arial" w:hAnsi="Arial" w:cs="Arial"/>
                <w:sz w:val="16"/>
                <w:szCs w:val="16"/>
              </w:rPr>
              <w:t>4</w:t>
            </w:r>
          </w:p>
        </w:tc>
        <w:tc>
          <w:tcPr>
            <w:tcW w:w="3306"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rPr>
                <w:rFonts w:ascii="Arial" w:hAnsi="Arial" w:cs="Arial"/>
                <w:sz w:val="16"/>
                <w:szCs w:val="16"/>
              </w:rPr>
            </w:pPr>
            <w:r w:rsidRPr="00705744">
              <w:rPr>
                <w:rFonts w:ascii="Arial" w:hAnsi="Arial" w:cs="Arial"/>
                <w:sz w:val="16"/>
                <w:szCs w:val="16"/>
              </w:rPr>
              <w:t xml:space="preserve">ΧΥΛΟΠΙΤΕΣ 500 </w:t>
            </w:r>
            <w:proofErr w:type="spellStart"/>
            <w:r w:rsidRPr="00705744">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10</w:t>
            </w:r>
          </w:p>
        </w:tc>
        <w:tc>
          <w:tcPr>
            <w:tcW w:w="850" w:type="dxa"/>
            <w:tcBorders>
              <w:top w:val="single" w:sz="4" w:space="0" w:color="auto"/>
              <w:left w:val="nil"/>
              <w:bottom w:val="nil"/>
              <w:right w:val="single" w:sz="4" w:space="0" w:color="auto"/>
            </w:tcBorders>
            <w:shd w:val="clear" w:color="auto" w:fill="auto"/>
            <w:noWrap/>
            <w:vAlign w:val="center"/>
            <w:hideMark/>
          </w:tcPr>
          <w:p w:rsidR="00D9428B" w:rsidRPr="00705744" w:rsidRDefault="00D9428B" w:rsidP="00AD244A">
            <w:pPr>
              <w:jc w:val="center"/>
              <w:rPr>
                <w:rFonts w:ascii="Arial" w:hAnsi="Arial" w:cs="Arial"/>
                <w:sz w:val="16"/>
                <w:szCs w:val="16"/>
              </w:rPr>
            </w:pPr>
            <w:r w:rsidRPr="00705744">
              <w:rPr>
                <w:rFonts w:ascii="Arial" w:hAnsi="Arial" w:cs="Arial"/>
                <w:sz w:val="16"/>
                <w:szCs w:val="16"/>
              </w:rPr>
              <w:t>2,20</w:t>
            </w:r>
          </w:p>
        </w:tc>
        <w:tc>
          <w:tcPr>
            <w:tcW w:w="1134" w:type="dxa"/>
            <w:tcBorders>
              <w:top w:val="nil"/>
              <w:left w:val="nil"/>
              <w:bottom w:val="single" w:sz="4" w:space="0" w:color="auto"/>
              <w:right w:val="single" w:sz="4" w:space="0" w:color="auto"/>
            </w:tcBorders>
            <w:shd w:val="clear" w:color="auto" w:fill="auto"/>
            <w:noWrap/>
            <w:vAlign w:val="center"/>
            <w:hideMark/>
          </w:tcPr>
          <w:p w:rsidR="00D9428B" w:rsidRPr="00705744" w:rsidRDefault="007D12F1" w:rsidP="00AD244A">
            <w:pPr>
              <w:jc w:val="center"/>
              <w:rPr>
                <w:rFonts w:ascii="Arial" w:hAnsi="Arial" w:cs="Arial"/>
                <w:sz w:val="16"/>
                <w:szCs w:val="16"/>
              </w:rPr>
            </w:pPr>
            <w:r>
              <w:rPr>
                <w:rFonts w:ascii="Arial" w:hAnsi="Arial" w:cs="Arial"/>
                <w:sz w:val="16"/>
                <w:szCs w:val="16"/>
              </w:rPr>
              <w:t>22,00</w:t>
            </w:r>
          </w:p>
        </w:tc>
        <w:tc>
          <w:tcPr>
            <w:tcW w:w="1276" w:type="dxa"/>
            <w:gridSpan w:val="2"/>
            <w:tcBorders>
              <w:top w:val="nil"/>
              <w:left w:val="nil"/>
              <w:bottom w:val="single" w:sz="4" w:space="0" w:color="auto"/>
              <w:right w:val="single" w:sz="4" w:space="0" w:color="auto"/>
            </w:tcBorders>
            <w:shd w:val="clear" w:color="auto" w:fill="auto"/>
            <w:vAlign w:val="center"/>
          </w:tcPr>
          <w:p w:rsidR="00D9428B" w:rsidRPr="00C50564" w:rsidRDefault="00D9428B" w:rsidP="00AD244A">
            <w:pPr>
              <w:jc w:val="center"/>
              <w:rPr>
                <w:rFonts w:ascii="Arial" w:hAnsi="Arial" w:cs="Arial"/>
                <w:sz w:val="16"/>
                <w:szCs w:val="16"/>
                <w:lang w:val="en-US"/>
              </w:rPr>
            </w:pPr>
            <w:r>
              <w:rPr>
                <w:rFonts w:ascii="Arial" w:hAnsi="Arial" w:cs="Arial"/>
                <w:sz w:val="16"/>
                <w:szCs w:val="16"/>
                <w:lang w:val="en-US"/>
              </w:rPr>
              <w:t>15850000-1</w:t>
            </w:r>
          </w:p>
        </w:tc>
        <w:tc>
          <w:tcPr>
            <w:tcW w:w="1276" w:type="dxa"/>
            <w:tcBorders>
              <w:top w:val="nil"/>
              <w:left w:val="nil"/>
              <w:bottom w:val="single" w:sz="4" w:space="0" w:color="auto"/>
              <w:right w:val="single" w:sz="4" w:space="0" w:color="auto"/>
            </w:tcBorders>
            <w:vAlign w:val="center"/>
          </w:tcPr>
          <w:p w:rsidR="00D9428B" w:rsidRDefault="00D9428B" w:rsidP="00AD244A">
            <w:pPr>
              <w:jc w:val="right"/>
            </w:pPr>
            <w:r w:rsidRPr="009263C5">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9428B" w:rsidRPr="003975F4" w:rsidRDefault="003975F4" w:rsidP="00AD244A">
            <w:pPr>
              <w:jc w:val="right"/>
              <w:rPr>
                <w:rFonts w:ascii="Arial" w:hAnsi="Arial" w:cs="Arial"/>
                <w:sz w:val="16"/>
                <w:szCs w:val="16"/>
                <w:lang w:val="en-US"/>
              </w:rPr>
            </w:pPr>
            <w:r>
              <w:rPr>
                <w:rFonts w:ascii="Arial" w:hAnsi="Arial" w:cs="Arial"/>
                <w:sz w:val="16"/>
                <w:szCs w:val="16"/>
                <w:lang w:val="en-US"/>
              </w:rPr>
              <w:t>5.28</w:t>
            </w:r>
          </w:p>
        </w:tc>
      </w:tr>
      <w:tr w:rsidR="0016271E" w:rsidTr="007D12F1">
        <w:trPr>
          <w:trHeight w:val="315"/>
          <w:jc w:val="center"/>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16271E" w:rsidRPr="00705744" w:rsidRDefault="00CA2AF3" w:rsidP="00AD244A">
            <w:pPr>
              <w:rPr>
                <w:rFonts w:ascii="Arial" w:hAnsi="Arial" w:cs="Arial"/>
                <w:sz w:val="16"/>
                <w:szCs w:val="16"/>
              </w:rPr>
            </w:pPr>
            <w:r>
              <w:rPr>
                <w:rFonts w:ascii="Arial" w:hAnsi="Arial" w:cs="Arial"/>
                <w:sz w:val="16"/>
                <w:szCs w:val="16"/>
              </w:rPr>
              <w:t>4</w:t>
            </w:r>
            <w:r w:rsidR="002D5078">
              <w:rPr>
                <w:rFonts w:ascii="Arial" w:hAnsi="Arial" w:cs="Arial"/>
                <w:sz w:val="16"/>
                <w:szCs w:val="16"/>
              </w:rPr>
              <w:t>5</w:t>
            </w:r>
          </w:p>
        </w:tc>
        <w:tc>
          <w:tcPr>
            <w:tcW w:w="3306"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rPr>
                <w:rFonts w:ascii="Arial" w:hAnsi="Arial" w:cs="Arial"/>
                <w:sz w:val="16"/>
                <w:szCs w:val="16"/>
              </w:rPr>
            </w:pPr>
            <w:r>
              <w:rPr>
                <w:rFonts w:ascii="Arial" w:hAnsi="Arial" w:cs="Arial"/>
                <w:sz w:val="16"/>
                <w:szCs w:val="16"/>
              </w:rPr>
              <w:t xml:space="preserve">ΨΩΜΙ ΤΟΥ ΤΟΣΤ </w:t>
            </w:r>
            <w:r w:rsidR="007D12F1">
              <w:rPr>
                <w:rFonts w:ascii="Arial" w:hAnsi="Arial" w:cs="Arial"/>
                <w:sz w:val="16"/>
                <w:szCs w:val="16"/>
              </w:rPr>
              <w:t>(</w:t>
            </w:r>
            <w:r>
              <w:rPr>
                <w:rFonts w:ascii="Arial" w:hAnsi="Arial" w:cs="Arial"/>
                <w:sz w:val="16"/>
                <w:szCs w:val="16"/>
              </w:rPr>
              <w:t xml:space="preserve">700 </w:t>
            </w:r>
            <w:proofErr w:type="spellStart"/>
            <w:r w:rsidRPr="00705744">
              <w:rPr>
                <w:rFonts w:ascii="Arial" w:hAnsi="Arial" w:cs="Arial"/>
                <w:sz w:val="16"/>
                <w:szCs w:val="16"/>
              </w:rPr>
              <w:t>gr</w:t>
            </w:r>
            <w:proofErr w:type="spellEnd"/>
            <w:r w:rsidR="007D12F1">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jc w:val="center"/>
              <w:rPr>
                <w:rFonts w:ascii="Arial" w:hAnsi="Arial" w:cs="Arial"/>
                <w:sz w:val="16"/>
                <w:szCs w:val="16"/>
              </w:rPr>
            </w:pPr>
            <w:r w:rsidRPr="00705744">
              <w:rPr>
                <w:rFonts w:ascii="Arial" w:hAnsi="Arial" w:cs="Arial"/>
                <w:sz w:val="16"/>
                <w:szCs w:val="16"/>
              </w:rPr>
              <w:t>ΤΕΜΑΧΙΑ</w:t>
            </w:r>
          </w:p>
        </w:tc>
        <w:tc>
          <w:tcPr>
            <w:tcW w:w="851" w:type="dxa"/>
            <w:tcBorders>
              <w:top w:val="nil"/>
              <w:left w:val="nil"/>
              <w:bottom w:val="single" w:sz="4" w:space="0" w:color="auto"/>
              <w:right w:val="single" w:sz="4" w:space="0" w:color="auto"/>
            </w:tcBorders>
            <w:shd w:val="clear" w:color="auto" w:fill="auto"/>
            <w:noWrap/>
            <w:vAlign w:val="center"/>
            <w:hideMark/>
          </w:tcPr>
          <w:p w:rsidR="0016271E" w:rsidRPr="00705744" w:rsidRDefault="0016271E" w:rsidP="00AD244A">
            <w:pPr>
              <w:jc w:val="center"/>
              <w:rPr>
                <w:rFonts w:ascii="Arial" w:hAnsi="Arial" w:cs="Arial"/>
                <w:sz w:val="16"/>
                <w:szCs w:val="16"/>
              </w:rPr>
            </w:pPr>
            <w:r>
              <w:rPr>
                <w:rFonts w:ascii="Arial" w:hAnsi="Arial" w:cs="Arial"/>
                <w:sz w:val="16"/>
                <w:szCs w:val="16"/>
              </w:rPr>
              <w:t>28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71E" w:rsidRPr="00705744" w:rsidRDefault="0016271E" w:rsidP="00AD244A">
            <w:pPr>
              <w:jc w:val="center"/>
              <w:rPr>
                <w:rFonts w:ascii="Arial" w:hAnsi="Arial" w:cs="Arial"/>
                <w:sz w:val="16"/>
                <w:szCs w:val="16"/>
              </w:rPr>
            </w:pPr>
            <w:r>
              <w:rPr>
                <w:rFonts w:ascii="Arial" w:hAnsi="Arial" w:cs="Arial"/>
                <w:sz w:val="16"/>
                <w:szCs w:val="16"/>
              </w:rPr>
              <w:t>1,90</w:t>
            </w:r>
          </w:p>
        </w:tc>
        <w:tc>
          <w:tcPr>
            <w:tcW w:w="1134" w:type="dxa"/>
            <w:tcBorders>
              <w:top w:val="single" w:sz="4" w:space="0" w:color="auto"/>
              <w:left w:val="nil"/>
              <w:bottom w:val="nil"/>
              <w:right w:val="single" w:sz="4" w:space="0" w:color="auto"/>
            </w:tcBorders>
            <w:shd w:val="clear" w:color="auto" w:fill="auto"/>
            <w:noWrap/>
            <w:vAlign w:val="center"/>
            <w:hideMark/>
          </w:tcPr>
          <w:p w:rsidR="0016271E" w:rsidRPr="00705744" w:rsidRDefault="007D12F1" w:rsidP="00AD244A">
            <w:pPr>
              <w:jc w:val="center"/>
              <w:rPr>
                <w:rFonts w:ascii="Arial" w:hAnsi="Arial" w:cs="Arial"/>
                <w:sz w:val="16"/>
                <w:szCs w:val="16"/>
              </w:rPr>
            </w:pPr>
            <w:r>
              <w:rPr>
                <w:rFonts w:ascii="Arial" w:hAnsi="Arial" w:cs="Arial"/>
                <w:sz w:val="16"/>
                <w:szCs w:val="16"/>
              </w:rPr>
              <w:t>53,20</w:t>
            </w:r>
          </w:p>
        </w:tc>
        <w:tc>
          <w:tcPr>
            <w:tcW w:w="1276" w:type="dxa"/>
            <w:gridSpan w:val="2"/>
            <w:tcBorders>
              <w:top w:val="single" w:sz="4" w:space="0" w:color="auto"/>
              <w:left w:val="nil"/>
              <w:bottom w:val="nil"/>
              <w:right w:val="single" w:sz="4" w:space="0" w:color="auto"/>
            </w:tcBorders>
            <w:shd w:val="clear" w:color="auto" w:fill="auto"/>
            <w:vAlign w:val="center"/>
          </w:tcPr>
          <w:p w:rsidR="0016271E" w:rsidRPr="003B277A" w:rsidRDefault="003B277A" w:rsidP="00AD244A">
            <w:pPr>
              <w:jc w:val="center"/>
              <w:rPr>
                <w:sz w:val="16"/>
                <w:szCs w:val="16"/>
                <w:lang w:val="en-US"/>
              </w:rPr>
            </w:pPr>
            <w:r w:rsidRPr="003B277A">
              <w:rPr>
                <w:color w:val="545454"/>
                <w:sz w:val="16"/>
                <w:szCs w:val="16"/>
                <w:shd w:val="clear" w:color="auto" w:fill="FFFFFF"/>
              </w:rPr>
              <w:t>15811100-7</w:t>
            </w:r>
          </w:p>
        </w:tc>
        <w:tc>
          <w:tcPr>
            <w:tcW w:w="1276" w:type="dxa"/>
            <w:tcBorders>
              <w:top w:val="single" w:sz="4" w:space="0" w:color="auto"/>
              <w:left w:val="nil"/>
              <w:bottom w:val="nil"/>
              <w:right w:val="single" w:sz="4" w:space="0" w:color="auto"/>
            </w:tcBorders>
            <w:shd w:val="clear" w:color="auto" w:fill="auto"/>
            <w:vAlign w:val="center"/>
          </w:tcPr>
          <w:p w:rsidR="0016271E" w:rsidRPr="009263C5" w:rsidRDefault="007D12F1" w:rsidP="00AD244A">
            <w:pPr>
              <w:jc w:val="right"/>
              <w:rPr>
                <w:rFonts w:ascii="Arial" w:hAnsi="Arial" w:cs="Arial"/>
                <w:sz w:val="16"/>
                <w:szCs w:val="16"/>
              </w:rPr>
            </w:pPr>
            <w:r>
              <w:rPr>
                <w:rFonts w:ascii="Arial" w:hAnsi="Arial" w:cs="Arial"/>
                <w:sz w:val="16"/>
                <w:szCs w:val="16"/>
              </w:rPr>
              <w:t>00</w:t>
            </w:r>
          </w:p>
        </w:tc>
        <w:tc>
          <w:tcPr>
            <w:tcW w:w="1275" w:type="dxa"/>
            <w:tcBorders>
              <w:top w:val="single" w:sz="4" w:space="0" w:color="auto"/>
              <w:left w:val="nil"/>
              <w:bottom w:val="nil"/>
              <w:right w:val="single" w:sz="4" w:space="0" w:color="auto"/>
            </w:tcBorders>
            <w:shd w:val="clear" w:color="auto" w:fill="D9D9D9" w:themeFill="background1" w:themeFillShade="D9"/>
            <w:vAlign w:val="center"/>
          </w:tcPr>
          <w:p w:rsidR="0016271E" w:rsidRPr="003975F4" w:rsidRDefault="003975F4" w:rsidP="00AD244A">
            <w:pPr>
              <w:jc w:val="right"/>
              <w:rPr>
                <w:rFonts w:ascii="Arial" w:hAnsi="Arial" w:cs="Arial"/>
                <w:sz w:val="16"/>
                <w:szCs w:val="16"/>
                <w:lang w:val="en-US"/>
              </w:rPr>
            </w:pPr>
            <w:r>
              <w:rPr>
                <w:rFonts w:ascii="Arial" w:hAnsi="Arial" w:cs="Arial"/>
                <w:sz w:val="16"/>
                <w:szCs w:val="16"/>
                <w:lang w:val="en-US"/>
              </w:rPr>
              <w:t>12.77</w:t>
            </w:r>
          </w:p>
        </w:tc>
      </w:tr>
      <w:tr w:rsidR="00D46AA3" w:rsidTr="007D12F1">
        <w:trPr>
          <w:trHeight w:val="315"/>
          <w:jc w:val="center"/>
        </w:trPr>
        <w:tc>
          <w:tcPr>
            <w:tcW w:w="64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AA3" w:rsidRDefault="00D46AA3" w:rsidP="00AD244A">
            <w:pPr>
              <w:jc w:val="right"/>
              <w:rPr>
                <w:rFonts w:ascii="Arial" w:hAnsi="Arial" w:cs="Arial"/>
                <w:b/>
                <w:sz w:val="18"/>
                <w:szCs w:val="18"/>
              </w:rPr>
            </w:pPr>
            <w:r>
              <w:rPr>
                <w:rFonts w:ascii="Arial" w:hAnsi="Arial" w:cs="Arial"/>
                <w:b/>
                <w:sz w:val="18"/>
                <w:szCs w:val="18"/>
              </w:rPr>
              <w:t>ΣΥΝΟΛΟ:</w:t>
            </w:r>
          </w:p>
        </w:tc>
        <w:tc>
          <w:tcPr>
            <w:tcW w:w="113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D46AA3" w:rsidRPr="00B34D71" w:rsidRDefault="00B457C9" w:rsidP="007D12F1">
            <w:pPr>
              <w:jc w:val="center"/>
              <w:rPr>
                <w:rFonts w:ascii="Arial" w:hAnsi="Arial" w:cs="Arial"/>
                <w:b/>
                <w:sz w:val="18"/>
                <w:szCs w:val="18"/>
                <w:lang w:val="en-US"/>
              </w:rPr>
            </w:pPr>
            <w:r>
              <w:rPr>
                <w:rFonts w:ascii="Arial" w:hAnsi="Arial" w:cs="Arial"/>
                <w:b/>
                <w:sz w:val="18"/>
                <w:szCs w:val="18"/>
                <w:lang w:val="en-US"/>
              </w:rPr>
              <w:fldChar w:fldCharType="begin"/>
            </w:r>
            <w:r w:rsidR="002D5078">
              <w:rPr>
                <w:rFonts w:ascii="Arial" w:hAnsi="Arial" w:cs="Arial"/>
                <w:b/>
                <w:sz w:val="18"/>
                <w:szCs w:val="18"/>
                <w:lang w:val="en-US"/>
              </w:rPr>
              <w:instrText xml:space="preserve"> =SUM(ABOVE) </w:instrText>
            </w:r>
            <w:r>
              <w:rPr>
                <w:rFonts w:ascii="Arial" w:hAnsi="Arial" w:cs="Arial"/>
                <w:b/>
                <w:sz w:val="18"/>
                <w:szCs w:val="18"/>
                <w:lang w:val="en-US"/>
              </w:rPr>
              <w:fldChar w:fldCharType="separate"/>
            </w:r>
            <w:r w:rsidR="002D5078">
              <w:rPr>
                <w:rFonts w:ascii="Arial" w:hAnsi="Arial" w:cs="Arial"/>
                <w:b/>
                <w:noProof/>
                <w:sz w:val="18"/>
                <w:szCs w:val="18"/>
                <w:lang w:val="en-US"/>
              </w:rPr>
              <w:t>9</w:t>
            </w:r>
            <w:r w:rsidR="002D5078">
              <w:rPr>
                <w:rFonts w:ascii="Arial" w:hAnsi="Arial" w:cs="Arial"/>
                <w:b/>
                <w:noProof/>
                <w:sz w:val="18"/>
                <w:szCs w:val="18"/>
              </w:rPr>
              <w:t>.</w:t>
            </w:r>
            <w:r w:rsidR="002D5078">
              <w:rPr>
                <w:rFonts w:ascii="Arial" w:hAnsi="Arial" w:cs="Arial"/>
                <w:b/>
                <w:noProof/>
                <w:sz w:val="18"/>
                <w:szCs w:val="18"/>
                <w:lang w:val="en-US"/>
              </w:rPr>
              <w:t>737,57</w:t>
            </w:r>
            <w:r>
              <w:rPr>
                <w:rFonts w:ascii="Arial" w:hAnsi="Arial" w:cs="Arial"/>
                <w:b/>
                <w:sz w:val="18"/>
                <w:szCs w:val="18"/>
                <w:lang w:val="en-US"/>
              </w:rPr>
              <w:fldChar w:fldCharType="end"/>
            </w:r>
          </w:p>
        </w:tc>
        <w:tc>
          <w:tcPr>
            <w:tcW w:w="1276" w:type="dxa"/>
            <w:gridSpan w:val="2"/>
            <w:tcBorders>
              <w:top w:val="single" w:sz="8" w:space="0" w:color="auto"/>
              <w:left w:val="single" w:sz="8" w:space="0" w:color="auto"/>
              <w:bottom w:val="single" w:sz="8" w:space="0" w:color="auto"/>
              <w:right w:val="single" w:sz="8" w:space="0" w:color="auto"/>
            </w:tcBorders>
            <w:shd w:val="clear" w:color="000000" w:fill="D9D9D9"/>
          </w:tcPr>
          <w:p w:rsidR="00D46AA3" w:rsidRPr="00B34D71" w:rsidRDefault="00D46AA3" w:rsidP="00AD244A">
            <w:pPr>
              <w:jc w:val="center"/>
              <w:rPr>
                <w:rFonts w:ascii="Arial" w:hAnsi="Arial" w:cs="Arial"/>
                <w:b/>
                <w:sz w:val="18"/>
                <w:szCs w:val="18"/>
                <w:lang w:val="en-US"/>
              </w:rPr>
            </w:pPr>
          </w:p>
        </w:tc>
        <w:tc>
          <w:tcPr>
            <w:tcW w:w="1276" w:type="dxa"/>
            <w:tcBorders>
              <w:top w:val="single" w:sz="8" w:space="0" w:color="auto"/>
              <w:left w:val="single" w:sz="8" w:space="0" w:color="auto"/>
              <w:bottom w:val="single" w:sz="8" w:space="0" w:color="auto"/>
              <w:right w:val="single" w:sz="8" w:space="0" w:color="auto"/>
            </w:tcBorders>
            <w:shd w:val="clear" w:color="000000" w:fill="D9D9D9"/>
            <w:vAlign w:val="center"/>
          </w:tcPr>
          <w:p w:rsidR="00D46AA3" w:rsidRPr="007D12F1" w:rsidRDefault="002D5078" w:rsidP="00AD244A">
            <w:pPr>
              <w:jc w:val="right"/>
              <w:rPr>
                <w:rFonts w:ascii="Arial" w:hAnsi="Arial" w:cs="Arial"/>
                <w:b/>
                <w:sz w:val="18"/>
                <w:szCs w:val="18"/>
              </w:rPr>
            </w:pPr>
            <w:r>
              <w:rPr>
                <w:rFonts w:ascii="Arial" w:hAnsi="Arial" w:cs="Arial"/>
                <w:b/>
                <w:sz w:val="18"/>
                <w:szCs w:val="18"/>
              </w:rPr>
              <w:t>1.067,50</w:t>
            </w:r>
          </w:p>
        </w:tc>
        <w:tc>
          <w:tcPr>
            <w:tcW w:w="1275" w:type="dxa"/>
            <w:tcBorders>
              <w:top w:val="single" w:sz="8" w:space="0" w:color="auto"/>
              <w:left w:val="single" w:sz="8" w:space="0" w:color="auto"/>
              <w:bottom w:val="single" w:sz="8" w:space="0" w:color="auto"/>
              <w:right w:val="single" w:sz="8" w:space="0" w:color="auto"/>
            </w:tcBorders>
            <w:shd w:val="clear" w:color="000000" w:fill="D9D9D9"/>
            <w:vAlign w:val="center"/>
          </w:tcPr>
          <w:p w:rsidR="00D46AA3" w:rsidRPr="007D12F1" w:rsidRDefault="002D5078" w:rsidP="00AD244A">
            <w:pPr>
              <w:jc w:val="right"/>
              <w:rPr>
                <w:rFonts w:ascii="Arial" w:hAnsi="Arial" w:cs="Arial"/>
                <w:b/>
                <w:sz w:val="18"/>
                <w:szCs w:val="18"/>
              </w:rPr>
            </w:pPr>
            <w:r>
              <w:rPr>
                <w:rFonts w:ascii="Arial" w:hAnsi="Arial" w:cs="Arial"/>
                <w:b/>
                <w:sz w:val="18"/>
                <w:szCs w:val="18"/>
              </w:rPr>
              <w:t>366,24</w:t>
            </w:r>
          </w:p>
        </w:tc>
      </w:tr>
      <w:tr w:rsidR="00D9428B" w:rsidTr="00AD244A">
        <w:trPr>
          <w:trHeight w:val="315"/>
          <w:jc w:val="center"/>
        </w:trPr>
        <w:tc>
          <w:tcPr>
            <w:tcW w:w="11448" w:type="dxa"/>
            <w:gridSpan w:val="10"/>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9428B" w:rsidRPr="00D8626C" w:rsidRDefault="00D8626C" w:rsidP="00AD244A">
            <w:pPr>
              <w:jc w:val="center"/>
              <w:rPr>
                <w:rFonts w:ascii="Arial" w:hAnsi="Arial" w:cs="Arial"/>
                <w:b/>
                <w:sz w:val="22"/>
                <w:szCs w:val="22"/>
              </w:rPr>
            </w:pPr>
            <w:r w:rsidRPr="00D8626C">
              <w:rPr>
                <w:rFonts w:ascii="Arial" w:hAnsi="Arial" w:cs="Arial"/>
                <w:b/>
                <w:sz w:val="22"/>
                <w:szCs w:val="22"/>
              </w:rPr>
              <w:lastRenderedPageBreak/>
              <w:t>ΣΥΓΚΕΝΤΡΩΤΙΚΑ ΓΙΑ ΟΜΑΔΑ 1</w:t>
            </w:r>
          </w:p>
        </w:tc>
      </w:tr>
      <w:tr w:rsidR="00D46AA3" w:rsidTr="002D5078">
        <w:trPr>
          <w:trHeight w:val="315"/>
          <w:jc w:val="center"/>
        </w:trPr>
        <w:tc>
          <w:tcPr>
            <w:tcW w:w="64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AA3" w:rsidRPr="00D8626C" w:rsidRDefault="00D46AA3" w:rsidP="00AD244A">
            <w:pPr>
              <w:jc w:val="right"/>
              <w:rPr>
                <w:rFonts w:ascii="Arial" w:hAnsi="Arial" w:cs="Arial"/>
                <w:b/>
                <w:sz w:val="22"/>
                <w:szCs w:val="22"/>
              </w:rPr>
            </w:pPr>
            <w:r w:rsidRPr="00D8626C">
              <w:rPr>
                <w:rFonts w:ascii="Arial" w:hAnsi="Arial" w:cs="Arial"/>
                <w:b/>
                <w:sz w:val="22"/>
                <w:szCs w:val="22"/>
              </w:rPr>
              <w:t>ΑΞΙΑ ΧΩΡΙΣ ΦΠΑ:</w:t>
            </w:r>
          </w:p>
        </w:tc>
        <w:tc>
          <w:tcPr>
            <w:tcW w:w="1276" w:type="dxa"/>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D46AA3" w:rsidRPr="00294620" w:rsidRDefault="002D5078" w:rsidP="00E31B0B">
            <w:pPr>
              <w:jc w:val="right"/>
              <w:rPr>
                <w:rFonts w:ascii="Arial" w:hAnsi="Arial" w:cs="Arial"/>
                <w:b/>
                <w:sz w:val="22"/>
                <w:szCs w:val="22"/>
              </w:rPr>
            </w:pPr>
            <w:r>
              <w:rPr>
                <w:rFonts w:ascii="Arial" w:hAnsi="Arial" w:cs="Arial"/>
                <w:b/>
                <w:sz w:val="22"/>
                <w:szCs w:val="22"/>
              </w:rPr>
              <w:t>9.737,57</w:t>
            </w:r>
          </w:p>
        </w:tc>
        <w:tc>
          <w:tcPr>
            <w:tcW w:w="1134" w:type="dxa"/>
            <w:tcBorders>
              <w:top w:val="single" w:sz="8" w:space="0" w:color="auto"/>
              <w:left w:val="single" w:sz="8" w:space="0" w:color="auto"/>
              <w:bottom w:val="single" w:sz="8" w:space="0" w:color="auto"/>
              <w:right w:val="single" w:sz="8" w:space="0" w:color="auto"/>
            </w:tcBorders>
            <w:shd w:val="clear" w:color="000000" w:fill="D9D9D9"/>
          </w:tcPr>
          <w:p w:rsidR="00D46AA3" w:rsidRPr="00B34D71" w:rsidRDefault="00D46AA3" w:rsidP="00AD244A">
            <w:pPr>
              <w:jc w:val="center"/>
              <w:rPr>
                <w:rFonts w:ascii="Arial" w:hAnsi="Arial" w:cs="Arial"/>
                <w:b/>
                <w:sz w:val="18"/>
                <w:szCs w:val="18"/>
                <w:lang w:val="en-US"/>
              </w:rPr>
            </w:pPr>
          </w:p>
        </w:tc>
        <w:tc>
          <w:tcPr>
            <w:tcW w:w="1276" w:type="dxa"/>
            <w:tcBorders>
              <w:top w:val="single" w:sz="8" w:space="0" w:color="auto"/>
              <w:left w:val="single" w:sz="8" w:space="0" w:color="auto"/>
              <w:bottom w:val="single" w:sz="8" w:space="0" w:color="auto"/>
              <w:right w:val="single" w:sz="8" w:space="0" w:color="auto"/>
            </w:tcBorders>
            <w:shd w:val="clear" w:color="000000" w:fill="D9D9D9"/>
          </w:tcPr>
          <w:p w:rsidR="00D46AA3" w:rsidRPr="00B34D71" w:rsidRDefault="00D46AA3" w:rsidP="00AD244A">
            <w:pPr>
              <w:jc w:val="center"/>
              <w:rPr>
                <w:rFonts w:ascii="Arial" w:hAnsi="Arial" w:cs="Arial"/>
                <w:b/>
                <w:sz w:val="18"/>
                <w:szCs w:val="18"/>
                <w:lang w:val="en-US"/>
              </w:rPr>
            </w:pPr>
          </w:p>
        </w:tc>
        <w:tc>
          <w:tcPr>
            <w:tcW w:w="1275" w:type="dxa"/>
            <w:tcBorders>
              <w:top w:val="single" w:sz="8" w:space="0" w:color="auto"/>
              <w:left w:val="single" w:sz="8" w:space="0" w:color="auto"/>
              <w:bottom w:val="single" w:sz="8" w:space="0" w:color="auto"/>
              <w:right w:val="single" w:sz="8" w:space="0" w:color="auto"/>
            </w:tcBorders>
            <w:shd w:val="clear" w:color="000000" w:fill="D9D9D9"/>
          </w:tcPr>
          <w:p w:rsidR="00D46AA3" w:rsidRPr="00B34D71" w:rsidRDefault="00D46AA3" w:rsidP="00AD244A">
            <w:pPr>
              <w:jc w:val="center"/>
              <w:rPr>
                <w:rFonts w:ascii="Arial" w:hAnsi="Arial" w:cs="Arial"/>
                <w:b/>
                <w:sz w:val="18"/>
                <w:szCs w:val="18"/>
                <w:lang w:val="en-US"/>
              </w:rPr>
            </w:pPr>
          </w:p>
        </w:tc>
      </w:tr>
      <w:tr w:rsidR="00500A10" w:rsidTr="002D5078">
        <w:trPr>
          <w:trHeight w:val="315"/>
          <w:jc w:val="center"/>
        </w:trPr>
        <w:tc>
          <w:tcPr>
            <w:tcW w:w="64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A10" w:rsidRPr="00D8626C" w:rsidRDefault="00500A10" w:rsidP="00AD244A">
            <w:pPr>
              <w:jc w:val="right"/>
              <w:rPr>
                <w:rFonts w:ascii="Arial" w:hAnsi="Arial" w:cs="Arial"/>
                <w:b/>
                <w:sz w:val="22"/>
                <w:szCs w:val="22"/>
              </w:rPr>
            </w:pPr>
            <w:r w:rsidRPr="00D8626C">
              <w:rPr>
                <w:rFonts w:ascii="Arial" w:hAnsi="Arial" w:cs="Arial"/>
                <w:b/>
                <w:sz w:val="22"/>
                <w:szCs w:val="22"/>
              </w:rPr>
              <w:t>ΦΠΑ  13%:</w:t>
            </w:r>
          </w:p>
        </w:tc>
        <w:tc>
          <w:tcPr>
            <w:tcW w:w="1276" w:type="dxa"/>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500A10" w:rsidRPr="00294620" w:rsidRDefault="002D5078" w:rsidP="00E31B0B">
            <w:pPr>
              <w:jc w:val="right"/>
              <w:rPr>
                <w:rFonts w:ascii="Arial" w:hAnsi="Arial" w:cs="Arial"/>
                <w:b/>
                <w:sz w:val="22"/>
                <w:szCs w:val="22"/>
              </w:rPr>
            </w:pPr>
            <w:r>
              <w:rPr>
                <w:rFonts w:ascii="Arial" w:hAnsi="Arial" w:cs="Arial"/>
                <w:b/>
                <w:sz w:val="22"/>
                <w:szCs w:val="22"/>
              </w:rPr>
              <w:t>1.067,50</w:t>
            </w:r>
          </w:p>
        </w:tc>
        <w:tc>
          <w:tcPr>
            <w:tcW w:w="1134" w:type="dxa"/>
            <w:tcBorders>
              <w:top w:val="single" w:sz="8" w:space="0" w:color="auto"/>
              <w:left w:val="single" w:sz="8" w:space="0" w:color="auto"/>
              <w:bottom w:val="single" w:sz="8" w:space="0" w:color="auto"/>
              <w:right w:val="single" w:sz="8" w:space="0" w:color="auto"/>
            </w:tcBorders>
            <w:shd w:val="clear" w:color="000000" w:fill="D9D9D9"/>
          </w:tcPr>
          <w:p w:rsidR="00500A10" w:rsidRPr="00B34D71" w:rsidRDefault="00500A10" w:rsidP="00AD244A">
            <w:pPr>
              <w:jc w:val="center"/>
              <w:rPr>
                <w:rFonts w:ascii="Arial" w:hAnsi="Arial" w:cs="Arial"/>
                <w:b/>
                <w:sz w:val="18"/>
                <w:szCs w:val="18"/>
                <w:lang w:val="en-US"/>
              </w:rPr>
            </w:pPr>
          </w:p>
        </w:tc>
        <w:tc>
          <w:tcPr>
            <w:tcW w:w="1276" w:type="dxa"/>
            <w:tcBorders>
              <w:top w:val="single" w:sz="8" w:space="0" w:color="auto"/>
              <w:left w:val="single" w:sz="8" w:space="0" w:color="auto"/>
              <w:bottom w:val="single" w:sz="8" w:space="0" w:color="auto"/>
              <w:right w:val="single" w:sz="8" w:space="0" w:color="auto"/>
            </w:tcBorders>
            <w:shd w:val="clear" w:color="000000" w:fill="D9D9D9"/>
          </w:tcPr>
          <w:p w:rsidR="00500A10" w:rsidRPr="00B34D71" w:rsidRDefault="00500A10" w:rsidP="00AD244A">
            <w:pPr>
              <w:jc w:val="center"/>
              <w:rPr>
                <w:rFonts w:ascii="Arial" w:hAnsi="Arial" w:cs="Arial"/>
                <w:b/>
                <w:sz w:val="18"/>
                <w:szCs w:val="18"/>
                <w:lang w:val="en-US"/>
              </w:rPr>
            </w:pPr>
          </w:p>
        </w:tc>
        <w:tc>
          <w:tcPr>
            <w:tcW w:w="1275" w:type="dxa"/>
            <w:tcBorders>
              <w:top w:val="single" w:sz="8" w:space="0" w:color="auto"/>
              <w:left w:val="single" w:sz="8" w:space="0" w:color="auto"/>
              <w:bottom w:val="single" w:sz="8" w:space="0" w:color="auto"/>
              <w:right w:val="single" w:sz="8" w:space="0" w:color="auto"/>
            </w:tcBorders>
            <w:shd w:val="clear" w:color="000000" w:fill="D9D9D9"/>
          </w:tcPr>
          <w:p w:rsidR="00500A10" w:rsidRPr="00B34D71" w:rsidRDefault="00500A10" w:rsidP="00AD244A">
            <w:pPr>
              <w:jc w:val="center"/>
              <w:rPr>
                <w:rFonts w:ascii="Arial" w:hAnsi="Arial" w:cs="Arial"/>
                <w:b/>
                <w:sz w:val="18"/>
                <w:szCs w:val="18"/>
                <w:lang w:val="en-US"/>
              </w:rPr>
            </w:pPr>
          </w:p>
        </w:tc>
      </w:tr>
      <w:tr w:rsidR="00500A10" w:rsidTr="002D5078">
        <w:trPr>
          <w:trHeight w:val="315"/>
          <w:jc w:val="center"/>
        </w:trPr>
        <w:tc>
          <w:tcPr>
            <w:tcW w:w="64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A10" w:rsidRPr="00D8626C" w:rsidRDefault="00500A10" w:rsidP="00AD244A">
            <w:pPr>
              <w:jc w:val="right"/>
              <w:rPr>
                <w:rFonts w:ascii="Arial" w:hAnsi="Arial" w:cs="Arial"/>
                <w:b/>
                <w:sz w:val="22"/>
                <w:szCs w:val="22"/>
              </w:rPr>
            </w:pPr>
            <w:r w:rsidRPr="00D8626C">
              <w:rPr>
                <w:rFonts w:ascii="Arial" w:hAnsi="Arial" w:cs="Arial"/>
                <w:b/>
                <w:sz w:val="22"/>
                <w:szCs w:val="22"/>
              </w:rPr>
              <w:t>ΦΠΑ  24%:</w:t>
            </w:r>
          </w:p>
        </w:tc>
        <w:tc>
          <w:tcPr>
            <w:tcW w:w="1276" w:type="dxa"/>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500A10" w:rsidRPr="00294620" w:rsidRDefault="002D5078" w:rsidP="00AD244A">
            <w:pPr>
              <w:jc w:val="right"/>
              <w:rPr>
                <w:rFonts w:ascii="Arial" w:hAnsi="Arial" w:cs="Arial"/>
                <w:b/>
                <w:sz w:val="22"/>
                <w:szCs w:val="22"/>
              </w:rPr>
            </w:pPr>
            <w:r>
              <w:rPr>
                <w:rFonts w:ascii="Arial" w:hAnsi="Arial" w:cs="Arial"/>
                <w:b/>
                <w:sz w:val="22"/>
                <w:szCs w:val="22"/>
              </w:rPr>
              <w:t>366,24</w:t>
            </w:r>
          </w:p>
        </w:tc>
        <w:tc>
          <w:tcPr>
            <w:tcW w:w="1134" w:type="dxa"/>
            <w:tcBorders>
              <w:top w:val="single" w:sz="8" w:space="0" w:color="auto"/>
              <w:left w:val="single" w:sz="8" w:space="0" w:color="auto"/>
              <w:bottom w:val="single" w:sz="8" w:space="0" w:color="auto"/>
              <w:right w:val="single" w:sz="8" w:space="0" w:color="auto"/>
            </w:tcBorders>
            <w:shd w:val="clear" w:color="000000" w:fill="D9D9D9"/>
          </w:tcPr>
          <w:p w:rsidR="00500A10" w:rsidRPr="00B34D71" w:rsidRDefault="00500A10" w:rsidP="00AD244A">
            <w:pPr>
              <w:jc w:val="center"/>
              <w:rPr>
                <w:rFonts w:ascii="Arial" w:hAnsi="Arial" w:cs="Arial"/>
                <w:b/>
                <w:sz w:val="18"/>
                <w:szCs w:val="18"/>
                <w:lang w:val="en-US"/>
              </w:rPr>
            </w:pPr>
          </w:p>
        </w:tc>
        <w:tc>
          <w:tcPr>
            <w:tcW w:w="1276" w:type="dxa"/>
            <w:tcBorders>
              <w:top w:val="single" w:sz="8" w:space="0" w:color="auto"/>
              <w:left w:val="single" w:sz="8" w:space="0" w:color="auto"/>
              <w:bottom w:val="single" w:sz="8" w:space="0" w:color="auto"/>
              <w:right w:val="single" w:sz="8" w:space="0" w:color="auto"/>
            </w:tcBorders>
            <w:shd w:val="clear" w:color="000000" w:fill="D9D9D9"/>
          </w:tcPr>
          <w:p w:rsidR="00500A10" w:rsidRPr="00B34D71" w:rsidRDefault="00500A10" w:rsidP="00AD244A">
            <w:pPr>
              <w:jc w:val="center"/>
              <w:rPr>
                <w:rFonts w:ascii="Arial" w:hAnsi="Arial" w:cs="Arial"/>
                <w:b/>
                <w:sz w:val="18"/>
                <w:szCs w:val="18"/>
                <w:lang w:val="en-US"/>
              </w:rPr>
            </w:pPr>
          </w:p>
        </w:tc>
        <w:tc>
          <w:tcPr>
            <w:tcW w:w="1275" w:type="dxa"/>
            <w:tcBorders>
              <w:top w:val="single" w:sz="8" w:space="0" w:color="auto"/>
              <w:left w:val="single" w:sz="8" w:space="0" w:color="auto"/>
              <w:bottom w:val="single" w:sz="8" w:space="0" w:color="auto"/>
              <w:right w:val="single" w:sz="8" w:space="0" w:color="auto"/>
            </w:tcBorders>
            <w:shd w:val="clear" w:color="000000" w:fill="D9D9D9"/>
          </w:tcPr>
          <w:p w:rsidR="00500A10" w:rsidRPr="00B34D71" w:rsidRDefault="00500A10" w:rsidP="00AD244A">
            <w:pPr>
              <w:jc w:val="center"/>
              <w:rPr>
                <w:rFonts w:ascii="Arial" w:hAnsi="Arial" w:cs="Arial"/>
                <w:b/>
                <w:sz w:val="18"/>
                <w:szCs w:val="18"/>
                <w:lang w:val="en-US"/>
              </w:rPr>
            </w:pPr>
          </w:p>
        </w:tc>
      </w:tr>
      <w:tr w:rsidR="00D8626C" w:rsidTr="002D5078">
        <w:trPr>
          <w:trHeight w:val="315"/>
          <w:jc w:val="center"/>
        </w:trPr>
        <w:tc>
          <w:tcPr>
            <w:tcW w:w="64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26C" w:rsidRPr="00D8626C" w:rsidRDefault="00D8626C" w:rsidP="00AD244A">
            <w:pPr>
              <w:jc w:val="right"/>
              <w:rPr>
                <w:rFonts w:ascii="Arial" w:hAnsi="Arial" w:cs="Arial"/>
                <w:b/>
                <w:sz w:val="22"/>
                <w:szCs w:val="22"/>
              </w:rPr>
            </w:pPr>
            <w:r w:rsidRPr="00D8626C">
              <w:rPr>
                <w:rFonts w:ascii="Arial" w:hAnsi="Arial" w:cs="Arial"/>
                <w:b/>
                <w:sz w:val="22"/>
                <w:szCs w:val="22"/>
              </w:rPr>
              <w:t>ΣΥΝΟΛΙΚΗ ΑΞΙΑ ΜΕ ΦΠΑ:</w:t>
            </w:r>
          </w:p>
        </w:tc>
        <w:tc>
          <w:tcPr>
            <w:tcW w:w="1276" w:type="dxa"/>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D8626C" w:rsidRPr="00D8626C" w:rsidRDefault="00B457C9" w:rsidP="00AD244A">
            <w:pPr>
              <w:jc w:val="right"/>
              <w:rPr>
                <w:rFonts w:ascii="Arial" w:hAnsi="Arial" w:cs="Arial"/>
                <w:b/>
                <w:sz w:val="22"/>
                <w:szCs w:val="22"/>
              </w:rPr>
            </w:pPr>
            <w:r>
              <w:rPr>
                <w:rFonts w:ascii="Arial" w:hAnsi="Arial" w:cs="Arial"/>
                <w:b/>
                <w:sz w:val="22"/>
                <w:szCs w:val="22"/>
              </w:rPr>
              <w:fldChar w:fldCharType="begin"/>
            </w:r>
            <w:r w:rsidR="002D5078">
              <w:rPr>
                <w:rFonts w:ascii="Arial" w:hAnsi="Arial" w:cs="Arial"/>
                <w:b/>
                <w:sz w:val="22"/>
                <w:szCs w:val="22"/>
              </w:rPr>
              <w:instrText xml:space="preserve"> =SUM(ABOVE) </w:instrText>
            </w:r>
            <w:r>
              <w:rPr>
                <w:rFonts w:ascii="Arial" w:hAnsi="Arial" w:cs="Arial"/>
                <w:b/>
                <w:sz w:val="22"/>
                <w:szCs w:val="22"/>
              </w:rPr>
              <w:fldChar w:fldCharType="separate"/>
            </w:r>
            <w:r w:rsidR="002D5078">
              <w:rPr>
                <w:rFonts w:ascii="Arial" w:hAnsi="Arial" w:cs="Arial"/>
                <w:b/>
                <w:noProof/>
                <w:sz w:val="22"/>
                <w:szCs w:val="22"/>
              </w:rPr>
              <w:t>11.171,31</w:t>
            </w:r>
            <w:r>
              <w:rPr>
                <w:rFonts w:ascii="Arial" w:hAnsi="Arial" w:cs="Arial"/>
                <w:b/>
                <w:sz w:val="22"/>
                <w:szCs w:val="22"/>
              </w:rPr>
              <w:fldChar w:fldCharType="end"/>
            </w:r>
          </w:p>
        </w:tc>
        <w:tc>
          <w:tcPr>
            <w:tcW w:w="1134" w:type="dxa"/>
            <w:tcBorders>
              <w:top w:val="single" w:sz="8" w:space="0" w:color="auto"/>
              <w:left w:val="single" w:sz="8" w:space="0" w:color="auto"/>
              <w:bottom w:val="single" w:sz="8" w:space="0" w:color="auto"/>
              <w:right w:val="single" w:sz="8" w:space="0" w:color="auto"/>
            </w:tcBorders>
            <w:shd w:val="clear" w:color="000000" w:fill="D9D9D9"/>
          </w:tcPr>
          <w:p w:rsidR="00D8626C" w:rsidRPr="00B34D71" w:rsidRDefault="00D8626C" w:rsidP="00AD244A">
            <w:pPr>
              <w:jc w:val="center"/>
              <w:rPr>
                <w:rFonts w:ascii="Arial" w:hAnsi="Arial" w:cs="Arial"/>
                <w:b/>
                <w:sz w:val="18"/>
                <w:szCs w:val="18"/>
                <w:lang w:val="en-US"/>
              </w:rPr>
            </w:pPr>
          </w:p>
        </w:tc>
        <w:tc>
          <w:tcPr>
            <w:tcW w:w="1276" w:type="dxa"/>
            <w:tcBorders>
              <w:top w:val="single" w:sz="8" w:space="0" w:color="auto"/>
              <w:left w:val="single" w:sz="8" w:space="0" w:color="auto"/>
              <w:bottom w:val="single" w:sz="8" w:space="0" w:color="auto"/>
              <w:right w:val="single" w:sz="8" w:space="0" w:color="auto"/>
            </w:tcBorders>
            <w:shd w:val="clear" w:color="000000" w:fill="D9D9D9"/>
          </w:tcPr>
          <w:p w:rsidR="00D8626C" w:rsidRPr="00B34D71" w:rsidRDefault="00D8626C" w:rsidP="00AD244A">
            <w:pPr>
              <w:jc w:val="center"/>
              <w:rPr>
                <w:rFonts w:ascii="Arial" w:hAnsi="Arial" w:cs="Arial"/>
                <w:b/>
                <w:sz w:val="18"/>
                <w:szCs w:val="18"/>
                <w:lang w:val="en-US"/>
              </w:rPr>
            </w:pPr>
          </w:p>
        </w:tc>
        <w:tc>
          <w:tcPr>
            <w:tcW w:w="1275" w:type="dxa"/>
            <w:tcBorders>
              <w:top w:val="single" w:sz="8" w:space="0" w:color="auto"/>
              <w:left w:val="single" w:sz="8" w:space="0" w:color="auto"/>
              <w:bottom w:val="single" w:sz="8" w:space="0" w:color="auto"/>
              <w:right w:val="single" w:sz="8" w:space="0" w:color="auto"/>
            </w:tcBorders>
            <w:shd w:val="clear" w:color="000000" w:fill="D9D9D9"/>
          </w:tcPr>
          <w:p w:rsidR="00D8626C" w:rsidRPr="00B34D71" w:rsidRDefault="00D8626C" w:rsidP="00AD244A">
            <w:pPr>
              <w:jc w:val="center"/>
              <w:rPr>
                <w:rFonts w:ascii="Arial" w:hAnsi="Arial" w:cs="Arial"/>
                <w:b/>
                <w:sz w:val="18"/>
                <w:szCs w:val="18"/>
                <w:lang w:val="en-US"/>
              </w:rPr>
            </w:pPr>
          </w:p>
        </w:tc>
      </w:tr>
    </w:tbl>
    <w:p w:rsidR="00D93507" w:rsidRDefault="00D93507"/>
    <w:p w:rsidR="00D93507" w:rsidRDefault="00D93507"/>
    <w:p w:rsidR="00D93507" w:rsidRDefault="00D93507"/>
    <w:p w:rsidR="00F66BF1" w:rsidRDefault="00F66BF1"/>
    <w:p w:rsidR="00500A10" w:rsidRDefault="00500A10"/>
    <w:p w:rsidR="00500A10" w:rsidRDefault="00500A10"/>
    <w:p w:rsidR="00D9428B" w:rsidRDefault="00D9428B"/>
    <w:p w:rsidR="00AD244A" w:rsidRDefault="00AD244A"/>
    <w:p w:rsidR="00AD244A" w:rsidRDefault="00AD244A"/>
    <w:p w:rsidR="00AD244A" w:rsidRDefault="00AD244A"/>
    <w:p w:rsidR="002D5078" w:rsidRDefault="002D5078"/>
    <w:p w:rsidR="00AD244A" w:rsidRDefault="00AD244A"/>
    <w:p w:rsidR="00AD244A" w:rsidRDefault="00AD244A"/>
    <w:p w:rsidR="00AD244A" w:rsidRDefault="00AD244A"/>
    <w:tbl>
      <w:tblPr>
        <w:tblW w:w="11973" w:type="dxa"/>
        <w:jc w:val="center"/>
        <w:tblInd w:w="20" w:type="dxa"/>
        <w:tblLayout w:type="fixed"/>
        <w:tblLook w:val="04A0" w:firstRow="1" w:lastRow="0" w:firstColumn="1" w:lastColumn="0" w:noHBand="0" w:noVBand="1"/>
      </w:tblPr>
      <w:tblGrid>
        <w:gridCol w:w="488"/>
        <w:gridCol w:w="3711"/>
        <w:gridCol w:w="851"/>
        <w:gridCol w:w="992"/>
        <w:gridCol w:w="1276"/>
        <w:gridCol w:w="1417"/>
        <w:gridCol w:w="992"/>
        <w:gridCol w:w="958"/>
        <w:gridCol w:w="1288"/>
      </w:tblGrid>
      <w:tr w:rsidR="00F66BF1" w:rsidRPr="00AB6A02" w:rsidTr="00AD244A">
        <w:trPr>
          <w:trHeight w:val="619"/>
          <w:jc w:val="center"/>
        </w:trPr>
        <w:tc>
          <w:tcPr>
            <w:tcW w:w="11973" w:type="dxa"/>
            <w:gridSpan w:val="9"/>
            <w:tcBorders>
              <w:top w:val="single" w:sz="4" w:space="0" w:color="auto"/>
              <w:left w:val="single" w:sz="4" w:space="0" w:color="auto"/>
              <w:bottom w:val="single" w:sz="4" w:space="0" w:color="auto"/>
              <w:right w:val="single" w:sz="4" w:space="0" w:color="auto"/>
            </w:tcBorders>
            <w:vAlign w:val="center"/>
            <w:hideMark/>
          </w:tcPr>
          <w:p w:rsidR="00F66BF1" w:rsidRPr="000906D4" w:rsidRDefault="00F66BF1" w:rsidP="00F66BF1">
            <w:pPr>
              <w:jc w:val="center"/>
              <w:rPr>
                <w:rFonts w:ascii="Arial" w:hAnsi="Arial" w:cs="Arial"/>
                <w:b/>
                <w:sz w:val="18"/>
                <w:szCs w:val="18"/>
              </w:rPr>
            </w:pPr>
            <w:r w:rsidRPr="002C5367">
              <w:rPr>
                <w:rFonts w:ascii="Arial" w:hAnsi="Arial" w:cs="Arial"/>
                <w:b/>
                <w:bCs/>
                <w:i/>
                <w:sz w:val="20"/>
                <w:szCs w:val="20"/>
              </w:rPr>
              <w:t>ΟΜΑΔΑ 2 :   ΕΙΔΗ ΚΡΕΟΠΩΛΕΙΟΥ</w:t>
            </w:r>
            <w:r w:rsidR="000906D4">
              <w:rPr>
                <w:rFonts w:ascii="Arial" w:hAnsi="Arial" w:cs="Arial"/>
                <w:b/>
                <w:bCs/>
                <w:i/>
                <w:sz w:val="20"/>
                <w:szCs w:val="20"/>
              </w:rPr>
              <w:t xml:space="preserve">  (Κ.Α. 02.15.6699.0003)</w:t>
            </w:r>
          </w:p>
        </w:tc>
      </w:tr>
      <w:tr w:rsidR="00500A10" w:rsidRPr="00AB6A02" w:rsidTr="00AD244A">
        <w:trPr>
          <w:trHeight w:val="619"/>
          <w:jc w:val="center"/>
        </w:trPr>
        <w:tc>
          <w:tcPr>
            <w:tcW w:w="488" w:type="dxa"/>
            <w:tcBorders>
              <w:top w:val="single" w:sz="4" w:space="0" w:color="auto"/>
              <w:left w:val="single" w:sz="4" w:space="0" w:color="auto"/>
              <w:bottom w:val="single" w:sz="4" w:space="0" w:color="auto"/>
              <w:right w:val="single" w:sz="4" w:space="0" w:color="auto"/>
            </w:tcBorders>
            <w:vAlign w:val="bottom"/>
            <w:hideMark/>
          </w:tcPr>
          <w:p w:rsidR="00500A10" w:rsidRPr="00B34D71" w:rsidRDefault="00500A10" w:rsidP="00F66BF1">
            <w:pPr>
              <w:jc w:val="center"/>
              <w:rPr>
                <w:rFonts w:ascii="Arial" w:hAnsi="Arial" w:cs="Arial"/>
                <w:b/>
                <w:bCs/>
                <w:sz w:val="18"/>
                <w:szCs w:val="18"/>
              </w:rPr>
            </w:pPr>
            <w:r w:rsidRPr="00B34D71">
              <w:rPr>
                <w:rFonts w:ascii="Arial" w:hAnsi="Arial" w:cs="Arial"/>
                <w:b/>
                <w:bCs/>
                <w:sz w:val="18"/>
                <w:szCs w:val="18"/>
              </w:rPr>
              <w:t>α/α</w:t>
            </w:r>
          </w:p>
        </w:tc>
        <w:tc>
          <w:tcPr>
            <w:tcW w:w="3711" w:type="dxa"/>
            <w:tcBorders>
              <w:top w:val="single" w:sz="4" w:space="0" w:color="auto"/>
              <w:left w:val="nil"/>
              <w:bottom w:val="single" w:sz="4" w:space="0" w:color="auto"/>
              <w:right w:val="single" w:sz="4" w:space="0" w:color="auto"/>
            </w:tcBorders>
            <w:vAlign w:val="bottom"/>
            <w:hideMark/>
          </w:tcPr>
          <w:p w:rsidR="00500A10" w:rsidRPr="00B34D71" w:rsidRDefault="00500A10" w:rsidP="00F66BF1">
            <w:pPr>
              <w:jc w:val="center"/>
              <w:rPr>
                <w:rFonts w:ascii="Arial" w:hAnsi="Arial" w:cs="Arial"/>
                <w:b/>
                <w:bCs/>
                <w:sz w:val="18"/>
                <w:szCs w:val="18"/>
              </w:rPr>
            </w:pPr>
            <w:r w:rsidRPr="00B34D71">
              <w:rPr>
                <w:rFonts w:ascii="Arial" w:hAnsi="Arial" w:cs="Arial"/>
                <w:b/>
                <w:bCs/>
                <w:sz w:val="18"/>
                <w:szCs w:val="18"/>
              </w:rPr>
              <w:t>περιγραφή</w:t>
            </w:r>
          </w:p>
        </w:tc>
        <w:tc>
          <w:tcPr>
            <w:tcW w:w="851" w:type="dxa"/>
            <w:tcBorders>
              <w:top w:val="single" w:sz="4" w:space="0" w:color="auto"/>
              <w:left w:val="nil"/>
              <w:bottom w:val="single" w:sz="4" w:space="0" w:color="auto"/>
              <w:right w:val="single" w:sz="4" w:space="0" w:color="auto"/>
            </w:tcBorders>
            <w:vAlign w:val="bottom"/>
            <w:hideMark/>
          </w:tcPr>
          <w:p w:rsidR="00500A10" w:rsidRPr="00B34D71" w:rsidRDefault="00500A10" w:rsidP="00F66BF1">
            <w:pPr>
              <w:jc w:val="center"/>
              <w:rPr>
                <w:rFonts w:ascii="Arial" w:hAnsi="Arial" w:cs="Arial"/>
                <w:b/>
                <w:bCs/>
                <w:sz w:val="18"/>
                <w:szCs w:val="18"/>
              </w:rPr>
            </w:pPr>
            <w:r w:rsidRPr="00B34D71">
              <w:rPr>
                <w:rFonts w:ascii="Arial" w:hAnsi="Arial" w:cs="Arial"/>
                <w:b/>
                <w:bCs/>
                <w:sz w:val="18"/>
                <w:szCs w:val="18"/>
              </w:rPr>
              <w:t>μ/μ</w:t>
            </w:r>
          </w:p>
        </w:tc>
        <w:tc>
          <w:tcPr>
            <w:tcW w:w="992" w:type="dxa"/>
            <w:tcBorders>
              <w:top w:val="single" w:sz="4" w:space="0" w:color="auto"/>
              <w:left w:val="nil"/>
              <w:bottom w:val="single" w:sz="4" w:space="0" w:color="auto"/>
              <w:right w:val="single" w:sz="4" w:space="0" w:color="auto"/>
            </w:tcBorders>
            <w:vAlign w:val="bottom"/>
            <w:hideMark/>
          </w:tcPr>
          <w:p w:rsidR="00500A10" w:rsidRPr="00B34D71" w:rsidRDefault="00500A10" w:rsidP="00F66BF1">
            <w:pPr>
              <w:jc w:val="center"/>
              <w:rPr>
                <w:rFonts w:ascii="Arial" w:hAnsi="Arial" w:cs="Arial"/>
                <w:b/>
                <w:bCs/>
                <w:sz w:val="18"/>
                <w:szCs w:val="18"/>
              </w:rPr>
            </w:pPr>
            <w:proofErr w:type="spellStart"/>
            <w:r w:rsidRPr="00B34D71">
              <w:rPr>
                <w:rFonts w:ascii="Arial" w:hAnsi="Arial" w:cs="Arial"/>
                <w:b/>
                <w:bCs/>
                <w:sz w:val="18"/>
                <w:szCs w:val="18"/>
              </w:rPr>
              <w:t>Ενδ</w:t>
            </w:r>
            <w:proofErr w:type="spellEnd"/>
            <w:r w:rsidRPr="00B34D71">
              <w:rPr>
                <w:rFonts w:ascii="Arial" w:hAnsi="Arial" w:cs="Arial"/>
                <w:b/>
                <w:bCs/>
                <w:sz w:val="18"/>
                <w:szCs w:val="18"/>
              </w:rPr>
              <w:t>. ποσότητα</w:t>
            </w:r>
          </w:p>
        </w:tc>
        <w:tc>
          <w:tcPr>
            <w:tcW w:w="1276" w:type="dxa"/>
            <w:tcBorders>
              <w:top w:val="single" w:sz="4" w:space="0" w:color="auto"/>
              <w:left w:val="nil"/>
              <w:bottom w:val="single" w:sz="4" w:space="0" w:color="auto"/>
              <w:right w:val="single" w:sz="4" w:space="0" w:color="auto"/>
            </w:tcBorders>
            <w:vAlign w:val="bottom"/>
            <w:hideMark/>
          </w:tcPr>
          <w:p w:rsidR="00500A10" w:rsidRPr="00B34D71" w:rsidRDefault="00500A10" w:rsidP="00F66BF1">
            <w:pPr>
              <w:jc w:val="center"/>
              <w:rPr>
                <w:rFonts w:ascii="Arial" w:hAnsi="Arial" w:cs="Arial"/>
                <w:b/>
                <w:bCs/>
                <w:sz w:val="18"/>
                <w:szCs w:val="18"/>
              </w:rPr>
            </w:pPr>
            <w:proofErr w:type="spellStart"/>
            <w:r>
              <w:rPr>
                <w:rFonts w:ascii="Arial" w:hAnsi="Arial" w:cs="Arial"/>
                <w:b/>
                <w:bCs/>
                <w:sz w:val="18"/>
                <w:szCs w:val="18"/>
              </w:rPr>
              <w:t>Ενδ</w:t>
            </w:r>
            <w:proofErr w:type="spellEnd"/>
            <w:r>
              <w:rPr>
                <w:rFonts w:ascii="Arial" w:hAnsi="Arial" w:cs="Arial"/>
                <w:b/>
                <w:bCs/>
                <w:sz w:val="18"/>
                <w:szCs w:val="18"/>
              </w:rPr>
              <w:t>. Τιμή              (</w:t>
            </w:r>
            <w:r w:rsidRPr="00AB6A02">
              <w:rPr>
                <w:rFonts w:ascii="Arial" w:hAnsi="Arial" w:cs="Arial"/>
                <w:b/>
                <w:bCs/>
                <w:sz w:val="18"/>
                <w:szCs w:val="18"/>
              </w:rPr>
              <w:t>ΧΩΡΙΣ ΦΠΑ)</w:t>
            </w:r>
          </w:p>
        </w:tc>
        <w:tc>
          <w:tcPr>
            <w:tcW w:w="1417" w:type="dxa"/>
            <w:tcBorders>
              <w:top w:val="single" w:sz="4" w:space="0" w:color="auto"/>
              <w:left w:val="nil"/>
              <w:bottom w:val="single" w:sz="4" w:space="0" w:color="auto"/>
              <w:right w:val="single" w:sz="4" w:space="0" w:color="auto"/>
            </w:tcBorders>
            <w:vAlign w:val="bottom"/>
            <w:hideMark/>
          </w:tcPr>
          <w:p w:rsidR="00500A10" w:rsidRPr="00B34D71" w:rsidRDefault="00500A10" w:rsidP="00F66BF1">
            <w:pPr>
              <w:jc w:val="center"/>
              <w:rPr>
                <w:rFonts w:ascii="Arial" w:hAnsi="Arial" w:cs="Arial"/>
                <w:b/>
                <w:bCs/>
                <w:sz w:val="18"/>
                <w:szCs w:val="18"/>
              </w:rPr>
            </w:pPr>
            <w:r w:rsidRPr="00AB6A02">
              <w:rPr>
                <w:rFonts w:ascii="Arial" w:hAnsi="Arial" w:cs="Arial"/>
                <w:b/>
                <w:bCs/>
                <w:sz w:val="18"/>
                <w:szCs w:val="18"/>
              </w:rPr>
              <w:t>Συνολική Αξία          (ΧΩΡΙΣ ΦΠΑ)</w:t>
            </w:r>
          </w:p>
        </w:tc>
        <w:tc>
          <w:tcPr>
            <w:tcW w:w="992" w:type="dxa"/>
            <w:tcBorders>
              <w:top w:val="single" w:sz="4" w:space="0" w:color="auto"/>
              <w:left w:val="nil"/>
              <w:bottom w:val="single" w:sz="4" w:space="0" w:color="auto"/>
              <w:right w:val="single" w:sz="4" w:space="0" w:color="auto"/>
            </w:tcBorders>
            <w:vAlign w:val="center"/>
          </w:tcPr>
          <w:p w:rsidR="00500A10" w:rsidRDefault="00500A10" w:rsidP="009F4052">
            <w:pPr>
              <w:jc w:val="center"/>
              <w:rPr>
                <w:rFonts w:ascii="Arial" w:hAnsi="Arial" w:cs="Arial"/>
                <w:b/>
                <w:sz w:val="18"/>
                <w:szCs w:val="18"/>
              </w:rPr>
            </w:pPr>
            <w:r>
              <w:rPr>
                <w:rFonts w:ascii="Arial" w:hAnsi="Arial" w:cs="Arial"/>
                <w:b/>
                <w:sz w:val="18"/>
                <w:szCs w:val="18"/>
              </w:rPr>
              <w:t>ΦΠΑ</w:t>
            </w:r>
          </w:p>
          <w:p w:rsidR="00500A10" w:rsidRPr="00E922CF" w:rsidRDefault="00500A10" w:rsidP="009F4052">
            <w:pPr>
              <w:jc w:val="center"/>
              <w:rPr>
                <w:rFonts w:ascii="Arial" w:hAnsi="Arial" w:cs="Arial"/>
                <w:b/>
                <w:sz w:val="18"/>
                <w:szCs w:val="18"/>
              </w:rPr>
            </w:pPr>
            <w:r>
              <w:rPr>
                <w:rFonts w:ascii="Arial" w:hAnsi="Arial" w:cs="Arial"/>
                <w:b/>
                <w:sz w:val="18"/>
                <w:szCs w:val="18"/>
              </w:rPr>
              <w:t>13%</w:t>
            </w:r>
          </w:p>
        </w:tc>
        <w:tc>
          <w:tcPr>
            <w:tcW w:w="958" w:type="dxa"/>
            <w:tcBorders>
              <w:top w:val="single" w:sz="4" w:space="0" w:color="auto"/>
              <w:left w:val="single" w:sz="4" w:space="0" w:color="auto"/>
              <w:bottom w:val="single" w:sz="4" w:space="0" w:color="auto"/>
              <w:right w:val="single" w:sz="4" w:space="0" w:color="auto"/>
            </w:tcBorders>
            <w:vAlign w:val="center"/>
          </w:tcPr>
          <w:p w:rsidR="00500A10" w:rsidRDefault="00500A10" w:rsidP="009F4052">
            <w:pPr>
              <w:jc w:val="center"/>
              <w:rPr>
                <w:rFonts w:ascii="Arial" w:hAnsi="Arial" w:cs="Arial"/>
                <w:b/>
                <w:sz w:val="18"/>
                <w:szCs w:val="18"/>
              </w:rPr>
            </w:pPr>
            <w:r>
              <w:rPr>
                <w:rFonts w:ascii="Arial" w:hAnsi="Arial" w:cs="Arial"/>
                <w:b/>
                <w:sz w:val="18"/>
                <w:szCs w:val="18"/>
              </w:rPr>
              <w:t>ΦΠΑ</w:t>
            </w:r>
          </w:p>
          <w:p w:rsidR="00500A10" w:rsidRPr="00E922CF" w:rsidRDefault="00500A10" w:rsidP="009F4052">
            <w:pPr>
              <w:jc w:val="center"/>
              <w:rPr>
                <w:rFonts w:ascii="Arial" w:hAnsi="Arial" w:cs="Arial"/>
                <w:b/>
                <w:sz w:val="18"/>
                <w:szCs w:val="18"/>
              </w:rPr>
            </w:pPr>
            <w:r>
              <w:rPr>
                <w:rFonts w:ascii="Arial" w:hAnsi="Arial" w:cs="Arial"/>
                <w:b/>
                <w:sz w:val="18"/>
                <w:szCs w:val="18"/>
              </w:rPr>
              <w:t>24%</w:t>
            </w:r>
          </w:p>
        </w:tc>
        <w:tc>
          <w:tcPr>
            <w:tcW w:w="1288" w:type="dxa"/>
            <w:tcBorders>
              <w:top w:val="single" w:sz="4" w:space="0" w:color="auto"/>
              <w:left w:val="single" w:sz="4" w:space="0" w:color="auto"/>
              <w:bottom w:val="single" w:sz="4" w:space="0" w:color="auto"/>
              <w:right w:val="single" w:sz="4" w:space="0" w:color="auto"/>
            </w:tcBorders>
            <w:vAlign w:val="center"/>
          </w:tcPr>
          <w:p w:rsidR="00500A10" w:rsidRPr="00AB6A02" w:rsidRDefault="00500A10" w:rsidP="00F66BF1">
            <w:pPr>
              <w:jc w:val="center"/>
              <w:rPr>
                <w:rFonts w:ascii="Arial" w:hAnsi="Arial" w:cs="Arial"/>
                <w:b/>
                <w:bCs/>
                <w:sz w:val="18"/>
                <w:szCs w:val="18"/>
              </w:rPr>
            </w:pPr>
            <w:r>
              <w:rPr>
                <w:rFonts w:ascii="Arial" w:hAnsi="Arial" w:cs="Arial"/>
                <w:b/>
                <w:sz w:val="18"/>
                <w:szCs w:val="18"/>
                <w:lang w:val="en-US"/>
              </w:rPr>
              <w:t>CPV</w:t>
            </w:r>
          </w:p>
        </w:tc>
      </w:tr>
      <w:tr w:rsidR="00F66BF1" w:rsidRPr="00B34D71" w:rsidTr="00AD244A">
        <w:trPr>
          <w:trHeight w:val="525"/>
          <w:jc w:val="center"/>
        </w:trPr>
        <w:tc>
          <w:tcPr>
            <w:tcW w:w="488" w:type="dxa"/>
            <w:tcBorders>
              <w:top w:val="nil"/>
              <w:left w:val="single" w:sz="4" w:space="0" w:color="auto"/>
              <w:bottom w:val="single" w:sz="4" w:space="0" w:color="auto"/>
              <w:right w:val="single" w:sz="4" w:space="0" w:color="auto"/>
            </w:tcBorders>
            <w:noWrap/>
            <w:vAlign w:val="bottom"/>
            <w:hideMark/>
          </w:tcPr>
          <w:p w:rsidR="00F66BF1" w:rsidRPr="003B6903" w:rsidRDefault="00F66BF1" w:rsidP="00F66BF1">
            <w:pPr>
              <w:jc w:val="right"/>
              <w:rPr>
                <w:rFonts w:ascii="Arial" w:hAnsi="Arial" w:cs="Arial"/>
                <w:sz w:val="16"/>
                <w:szCs w:val="16"/>
              </w:rPr>
            </w:pPr>
            <w:r w:rsidRPr="003B6903">
              <w:rPr>
                <w:rFonts w:ascii="Arial" w:hAnsi="Arial" w:cs="Arial"/>
                <w:sz w:val="16"/>
                <w:szCs w:val="16"/>
              </w:rPr>
              <w:t>1</w:t>
            </w:r>
          </w:p>
        </w:tc>
        <w:tc>
          <w:tcPr>
            <w:tcW w:w="3711" w:type="dxa"/>
            <w:tcBorders>
              <w:top w:val="nil"/>
              <w:left w:val="nil"/>
              <w:bottom w:val="single" w:sz="4" w:space="0" w:color="auto"/>
              <w:right w:val="single" w:sz="4" w:space="0" w:color="auto"/>
            </w:tcBorders>
            <w:shd w:val="clear" w:color="auto" w:fill="auto"/>
            <w:vAlign w:val="center"/>
            <w:hideMark/>
          </w:tcPr>
          <w:p w:rsidR="00F66BF1" w:rsidRPr="003B6903" w:rsidRDefault="00F66BF1" w:rsidP="00731402">
            <w:pPr>
              <w:rPr>
                <w:rFonts w:ascii="Arial" w:hAnsi="Arial" w:cs="Arial"/>
                <w:sz w:val="16"/>
                <w:szCs w:val="16"/>
              </w:rPr>
            </w:pPr>
            <w:r w:rsidRPr="003B6903">
              <w:rPr>
                <w:rFonts w:ascii="Arial" w:hAnsi="Arial" w:cs="Arial"/>
                <w:sz w:val="16"/>
                <w:szCs w:val="16"/>
              </w:rPr>
              <w:t>ΚΟΜΜΑΤΙΑ ΝΕΑΡΟΥ ΜΟΣΧΑΡΙΟΥ  Χ/Κ</w:t>
            </w:r>
          </w:p>
          <w:p w:rsidR="00F66BF1" w:rsidRPr="003B6903" w:rsidRDefault="00F66BF1" w:rsidP="00731402">
            <w:pPr>
              <w:rPr>
                <w:rFonts w:ascii="Arial" w:hAnsi="Arial" w:cs="Arial"/>
                <w:sz w:val="16"/>
                <w:szCs w:val="16"/>
              </w:rPr>
            </w:pPr>
            <w:r w:rsidRPr="003B6903">
              <w:rPr>
                <w:rFonts w:ascii="Arial" w:hAnsi="Arial" w:cs="Arial"/>
                <w:sz w:val="16"/>
                <w:szCs w:val="16"/>
              </w:rPr>
              <w:t>(8-12 μηνών)</w:t>
            </w:r>
          </w:p>
        </w:tc>
        <w:tc>
          <w:tcPr>
            <w:tcW w:w="851" w:type="dxa"/>
            <w:tcBorders>
              <w:top w:val="nil"/>
              <w:left w:val="nil"/>
              <w:bottom w:val="single" w:sz="4" w:space="0" w:color="auto"/>
              <w:right w:val="single" w:sz="4" w:space="0" w:color="auto"/>
            </w:tcBorders>
            <w:shd w:val="clear" w:color="auto" w:fill="auto"/>
            <w:noWrap/>
            <w:vAlign w:val="center"/>
            <w:hideMark/>
          </w:tcPr>
          <w:p w:rsidR="00F66BF1" w:rsidRPr="003B6903" w:rsidRDefault="00F66BF1" w:rsidP="00731402">
            <w:pPr>
              <w:jc w:val="center"/>
              <w:rPr>
                <w:rFonts w:ascii="Arial" w:hAnsi="Arial" w:cs="Arial"/>
                <w:sz w:val="16"/>
                <w:szCs w:val="16"/>
              </w:rPr>
            </w:pPr>
            <w:r w:rsidRPr="003B6903">
              <w:rPr>
                <w:rFonts w:ascii="Arial" w:hAnsi="Arial" w:cs="Arial"/>
                <w:sz w:val="16"/>
                <w:szCs w:val="16"/>
              </w:rPr>
              <w:t>ΚΙΛΑ</w:t>
            </w:r>
          </w:p>
        </w:tc>
        <w:tc>
          <w:tcPr>
            <w:tcW w:w="992" w:type="dxa"/>
            <w:tcBorders>
              <w:top w:val="nil"/>
              <w:left w:val="nil"/>
              <w:bottom w:val="single" w:sz="4" w:space="0" w:color="auto"/>
              <w:right w:val="single" w:sz="4" w:space="0" w:color="auto"/>
            </w:tcBorders>
            <w:shd w:val="clear" w:color="auto" w:fill="auto"/>
            <w:noWrap/>
            <w:vAlign w:val="center"/>
            <w:hideMark/>
          </w:tcPr>
          <w:p w:rsidR="00F66BF1" w:rsidRPr="00AD244A" w:rsidRDefault="00AD244A" w:rsidP="00731402">
            <w:pPr>
              <w:jc w:val="center"/>
              <w:rPr>
                <w:rFonts w:ascii="Calibri" w:hAnsi="Calibri"/>
                <w:color w:val="000000"/>
                <w:sz w:val="22"/>
                <w:szCs w:val="22"/>
              </w:rPr>
            </w:pPr>
            <w:r>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noWrap/>
            <w:vAlign w:val="center"/>
            <w:hideMark/>
          </w:tcPr>
          <w:p w:rsidR="00F66BF1" w:rsidRPr="00AD244A" w:rsidRDefault="00AD244A" w:rsidP="00731402">
            <w:pPr>
              <w:jc w:val="center"/>
              <w:rPr>
                <w:rFonts w:ascii="Arial" w:hAnsi="Arial" w:cs="Arial"/>
                <w:sz w:val="16"/>
                <w:szCs w:val="16"/>
              </w:rPr>
            </w:pPr>
            <w:r>
              <w:rPr>
                <w:rFonts w:ascii="Arial" w:hAnsi="Arial" w:cs="Arial"/>
                <w:sz w:val="16"/>
                <w:szCs w:val="16"/>
              </w:rPr>
              <w:t>8,80</w:t>
            </w:r>
          </w:p>
        </w:tc>
        <w:tc>
          <w:tcPr>
            <w:tcW w:w="1417" w:type="dxa"/>
            <w:tcBorders>
              <w:top w:val="nil"/>
              <w:left w:val="nil"/>
              <w:bottom w:val="single" w:sz="4" w:space="0" w:color="auto"/>
              <w:right w:val="single" w:sz="4" w:space="0" w:color="auto"/>
            </w:tcBorders>
            <w:shd w:val="clear" w:color="auto" w:fill="auto"/>
            <w:noWrap/>
            <w:vAlign w:val="center"/>
            <w:hideMark/>
          </w:tcPr>
          <w:p w:rsidR="00F66BF1" w:rsidRPr="00294620" w:rsidRDefault="00294620" w:rsidP="00731402">
            <w:pPr>
              <w:jc w:val="right"/>
              <w:rPr>
                <w:rFonts w:ascii="Arial" w:hAnsi="Arial" w:cs="Arial"/>
                <w:sz w:val="16"/>
                <w:szCs w:val="16"/>
              </w:rPr>
            </w:pPr>
            <w:r>
              <w:rPr>
                <w:rFonts w:ascii="Arial" w:hAnsi="Arial" w:cs="Arial"/>
                <w:sz w:val="16"/>
                <w:szCs w:val="16"/>
              </w:rPr>
              <w:t>1056,00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6BF1" w:rsidRDefault="00F66BF1" w:rsidP="00731402">
            <w:pPr>
              <w:jc w:val="right"/>
              <w:rPr>
                <w:rFonts w:ascii="Arial" w:hAnsi="Arial" w:cs="Arial"/>
                <w:sz w:val="16"/>
                <w:szCs w:val="16"/>
                <w:lang w:val="en-US"/>
              </w:rPr>
            </w:pPr>
          </w:p>
        </w:tc>
        <w:tc>
          <w:tcPr>
            <w:tcW w:w="958" w:type="dxa"/>
            <w:tcBorders>
              <w:top w:val="nil"/>
              <w:left w:val="single" w:sz="4" w:space="0" w:color="auto"/>
              <w:bottom w:val="single" w:sz="4" w:space="0" w:color="auto"/>
              <w:right w:val="single" w:sz="4" w:space="0" w:color="auto"/>
            </w:tcBorders>
            <w:shd w:val="clear" w:color="auto" w:fill="auto"/>
            <w:vAlign w:val="center"/>
          </w:tcPr>
          <w:p w:rsidR="00F66BF1" w:rsidRDefault="00F66BF1" w:rsidP="00731402">
            <w:pPr>
              <w:jc w:val="right"/>
              <w:rPr>
                <w:rFonts w:ascii="Arial" w:hAnsi="Arial" w:cs="Arial"/>
                <w:sz w:val="16"/>
                <w:szCs w:val="16"/>
                <w:lang w:val="en-US"/>
              </w:rPr>
            </w:pPr>
          </w:p>
        </w:tc>
        <w:tc>
          <w:tcPr>
            <w:tcW w:w="1288" w:type="dxa"/>
            <w:tcBorders>
              <w:top w:val="nil"/>
              <w:left w:val="single" w:sz="4" w:space="0" w:color="auto"/>
              <w:bottom w:val="single" w:sz="4" w:space="0" w:color="auto"/>
              <w:right w:val="single" w:sz="4" w:space="0" w:color="auto"/>
            </w:tcBorders>
            <w:vAlign w:val="center"/>
          </w:tcPr>
          <w:p w:rsidR="00F66BF1" w:rsidRPr="00B34D71" w:rsidRDefault="00F66BF1" w:rsidP="00731402">
            <w:pPr>
              <w:jc w:val="center"/>
              <w:rPr>
                <w:rFonts w:ascii="Arial" w:hAnsi="Arial" w:cs="Arial"/>
                <w:sz w:val="16"/>
                <w:szCs w:val="16"/>
                <w:lang w:val="en-US"/>
              </w:rPr>
            </w:pPr>
            <w:r>
              <w:rPr>
                <w:rFonts w:ascii="Arial" w:hAnsi="Arial" w:cs="Arial"/>
                <w:sz w:val="16"/>
                <w:szCs w:val="16"/>
                <w:lang w:val="en-US"/>
              </w:rPr>
              <w:t>15110000-2</w:t>
            </w:r>
          </w:p>
        </w:tc>
      </w:tr>
      <w:tr w:rsidR="00F66BF1" w:rsidRPr="003C0ED8" w:rsidTr="00AD244A">
        <w:trPr>
          <w:trHeight w:val="525"/>
          <w:jc w:val="center"/>
        </w:trPr>
        <w:tc>
          <w:tcPr>
            <w:tcW w:w="488" w:type="dxa"/>
            <w:tcBorders>
              <w:top w:val="nil"/>
              <w:left w:val="single" w:sz="4" w:space="0" w:color="auto"/>
              <w:bottom w:val="single" w:sz="4" w:space="0" w:color="auto"/>
              <w:right w:val="single" w:sz="4" w:space="0" w:color="auto"/>
            </w:tcBorders>
            <w:noWrap/>
            <w:vAlign w:val="bottom"/>
            <w:hideMark/>
          </w:tcPr>
          <w:p w:rsidR="00F66BF1" w:rsidRPr="003B6903" w:rsidRDefault="00F66BF1" w:rsidP="00F66BF1">
            <w:pPr>
              <w:jc w:val="right"/>
              <w:rPr>
                <w:rFonts w:ascii="Arial" w:hAnsi="Arial" w:cs="Arial"/>
                <w:sz w:val="16"/>
                <w:szCs w:val="16"/>
              </w:rPr>
            </w:pPr>
            <w:r w:rsidRPr="003B6903">
              <w:rPr>
                <w:rFonts w:ascii="Arial" w:hAnsi="Arial" w:cs="Arial"/>
                <w:sz w:val="16"/>
                <w:szCs w:val="16"/>
              </w:rPr>
              <w:t>2</w:t>
            </w:r>
          </w:p>
        </w:tc>
        <w:tc>
          <w:tcPr>
            <w:tcW w:w="3711" w:type="dxa"/>
            <w:tcBorders>
              <w:top w:val="nil"/>
              <w:left w:val="nil"/>
              <w:bottom w:val="single" w:sz="4" w:space="0" w:color="auto"/>
              <w:right w:val="single" w:sz="4" w:space="0" w:color="auto"/>
            </w:tcBorders>
            <w:shd w:val="clear" w:color="auto" w:fill="auto"/>
            <w:vAlign w:val="center"/>
            <w:hideMark/>
          </w:tcPr>
          <w:p w:rsidR="00F66BF1" w:rsidRPr="003B6903" w:rsidRDefault="00F66BF1" w:rsidP="00731402">
            <w:pPr>
              <w:rPr>
                <w:rFonts w:ascii="Arial" w:hAnsi="Arial" w:cs="Arial"/>
                <w:sz w:val="16"/>
                <w:szCs w:val="16"/>
              </w:rPr>
            </w:pPr>
            <w:r w:rsidRPr="003B6903">
              <w:rPr>
                <w:rFonts w:ascii="Arial" w:hAnsi="Arial" w:cs="Arial"/>
                <w:sz w:val="16"/>
                <w:szCs w:val="16"/>
              </w:rPr>
              <w:t xml:space="preserve">ΜΟΣΧΑΡΙΣΙΟΣ ΚΙΜΑΣ ΝΕΑΡΟΥ Χ/Κ </w:t>
            </w:r>
          </w:p>
          <w:p w:rsidR="00F66BF1" w:rsidRPr="003B6903" w:rsidRDefault="00F66BF1" w:rsidP="00731402">
            <w:pPr>
              <w:rPr>
                <w:rFonts w:ascii="Arial" w:hAnsi="Arial" w:cs="Arial"/>
                <w:sz w:val="16"/>
                <w:szCs w:val="16"/>
              </w:rPr>
            </w:pPr>
            <w:r w:rsidRPr="003B6903">
              <w:rPr>
                <w:rFonts w:ascii="Arial" w:hAnsi="Arial" w:cs="Arial"/>
                <w:sz w:val="16"/>
                <w:szCs w:val="16"/>
              </w:rPr>
              <w:t>(8-12 μηνών) ΜΠΟΥΤΙ</w:t>
            </w:r>
          </w:p>
        </w:tc>
        <w:tc>
          <w:tcPr>
            <w:tcW w:w="851" w:type="dxa"/>
            <w:tcBorders>
              <w:top w:val="nil"/>
              <w:left w:val="nil"/>
              <w:bottom w:val="single" w:sz="4" w:space="0" w:color="auto"/>
              <w:right w:val="single" w:sz="4" w:space="0" w:color="auto"/>
            </w:tcBorders>
            <w:shd w:val="clear" w:color="auto" w:fill="auto"/>
            <w:noWrap/>
            <w:vAlign w:val="center"/>
            <w:hideMark/>
          </w:tcPr>
          <w:p w:rsidR="00F66BF1" w:rsidRPr="003B6903" w:rsidRDefault="00F66BF1" w:rsidP="00731402">
            <w:pPr>
              <w:jc w:val="center"/>
              <w:rPr>
                <w:rFonts w:ascii="Arial" w:hAnsi="Arial" w:cs="Arial"/>
                <w:sz w:val="16"/>
                <w:szCs w:val="16"/>
              </w:rPr>
            </w:pPr>
            <w:r w:rsidRPr="003B6903">
              <w:rPr>
                <w:rFonts w:ascii="Arial" w:hAnsi="Arial" w:cs="Arial"/>
                <w:sz w:val="16"/>
                <w:szCs w:val="16"/>
              </w:rPr>
              <w:t>ΚΙΛΑ</w:t>
            </w:r>
          </w:p>
        </w:tc>
        <w:tc>
          <w:tcPr>
            <w:tcW w:w="992" w:type="dxa"/>
            <w:tcBorders>
              <w:top w:val="nil"/>
              <w:left w:val="nil"/>
              <w:bottom w:val="single" w:sz="4" w:space="0" w:color="auto"/>
              <w:right w:val="single" w:sz="4" w:space="0" w:color="auto"/>
            </w:tcBorders>
            <w:shd w:val="clear" w:color="auto" w:fill="auto"/>
            <w:noWrap/>
            <w:vAlign w:val="center"/>
            <w:hideMark/>
          </w:tcPr>
          <w:p w:rsidR="00F66BF1" w:rsidRPr="0074557C" w:rsidRDefault="0091139B" w:rsidP="00731402">
            <w:pPr>
              <w:jc w:val="center"/>
              <w:rPr>
                <w:rFonts w:ascii="Arial" w:hAnsi="Arial" w:cs="Arial"/>
                <w:sz w:val="16"/>
                <w:szCs w:val="16"/>
              </w:rPr>
            </w:pPr>
            <w:r>
              <w:rPr>
                <w:rFonts w:ascii="Arial" w:hAnsi="Arial" w:cs="Arial"/>
                <w:sz w:val="16"/>
                <w:szCs w:val="16"/>
              </w:rPr>
              <w:t>80</w:t>
            </w:r>
          </w:p>
        </w:tc>
        <w:tc>
          <w:tcPr>
            <w:tcW w:w="1276" w:type="dxa"/>
            <w:tcBorders>
              <w:top w:val="nil"/>
              <w:left w:val="nil"/>
              <w:bottom w:val="single" w:sz="4" w:space="0" w:color="auto"/>
              <w:right w:val="single" w:sz="4" w:space="0" w:color="auto"/>
            </w:tcBorders>
            <w:shd w:val="clear" w:color="auto" w:fill="auto"/>
            <w:noWrap/>
            <w:vAlign w:val="center"/>
            <w:hideMark/>
          </w:tcPr>
          <w:p w:rsidR="00F66BF1" w:rsidRPr="009C5C60" w:rsidRDefault="00F66BF1" w:rsidP="00731402">
            <w:pPr>
              <w:jc w:val="center"/>
              <w:rPr>
                <w:rFonts w:ascii="Arial" w:hAnsi="Arial" w:cs="Arial"/>
                <w:sz w:val="16"/>
                <w:szCs w:val="16"/>
              </w:rPr>
            </w:pPr>
            <w:r w:rsidRPr="009C5C60">
              <w:rPr>
                <w:rFonts w:ascii="Arial" w:hAnsi="Arial" w:cs="Arial"/>
                <w:sz w:val="16"/>
                <w:szCs w:val="16"/>
              </w:rPr>
              <w:t>8,60</w:t>
            </w:r>
          </w:p>
        </w:tc>
        <w:tc>
          <w:tcPr>
            <w:tcW w:w="1417" w:type="dxa"/>
            <w:tcBorders>
              <w:top w:val="nil"/>
              <w:left w:val="nil"/>
              <w:bottom w:val="single" w:sz="4" w:space="0" w:color="auto"/>
              <w:right w:val="single" w:sz="4" w:space="0" w:color="auto"/>
            </w:tcBorders>
            <w:shd w:val="clear" w:color="auto" w:fill="auto"/>
            <w:noWrap/>
            <w:vAlign w:val="center"/>
            <w:hideMark/>
          </w:tcPr>
          <w:p w:rsidR="00F66BF1" w:rsidRPr="0074557C" w:rsidRDefault="002D5078" w:rsidP="00731402">
            <w:pPr>
              <w:jc w:val="right"/>
              <w:rPr>
                <w:rFonts w:ascii="Arial" w:hAnsi="Arial" w:cs="Arial"/>
                <w:sz w:val="16"/>
                <w:szCs w:val="16"/>
              </w:rPr>
            </w:pPr>
            <w:r>
              <w:rPr>
                <w:rFonts w:ascii="Arial" w:hAnsi="Arial" w:cs="Arial"/>
                <w:sz w:val="16"/>
                <w:szCs w:val="16"/>
              </w:rPr>
              <w:t>688</w:t>
            </w:r>
            <w:r w:rsidR="00294620">
              <w:rPr>
                <w:rFonts w:ascii="Arial" w:hAnsi="Arial" w:cs="Arial"/>
                <w:sz w:val="16"/>
                <w:szCs w:val="16"/>
              </w:rPr>
              <w:t>,00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6BF1" w:rsidRPr="003C0ED8" w:rsidRDefault="00F66BF1" w:rsidP="00731402">
            <w:pPr>
              <w:jc w:val="right"/>
              <w:rPr>
                <w:rFonts w:ascii="Arial" w:hAnsi="Arial" w:cs="Arial"/>
                <w:sz w:val="16"/>
                <w:szCs w:val="16"/>
              </w:rPr>
            </w:pPr>
          </w:p>
        </w:tc>
        <w:tc>
          <w:tcPr>
            <w:tcW w:w="958" w:type="dxa"/>
            <w:tcBorders>
              <w:top w:val="nil"/>
              <w:left w:val="single" w:sz="4" w:space="0" w:color="auto"/>
              <w:bottom w:val="single" w:sz="4" w:space="0" w:color="auto"/>
              <w:right w:val="single" w:sz="4" w:space="0" w:color="auto"/>
            </w:tcBorders>
            <w:shd w:val="clear" w:color="auto" w:fill="auto"/>
            <w:vAlign w:val="center"/>
          </w:tcPr>
          <w:p w:rsidR="00F66BF1" w:rsidRPr="003C0ED8" w:rsidRDefault="00F66BF1" w:rsidP="00731402">
            <w:pPr>
              <w:jc w:val="right"/>
              <w:rPr>
                <w:rFonts w:ascii="Arial" w:hAnsi="Arial" w:cs="Arial"/>
                <w:sz w:val="16"/>
                <w:szCs w:val="16"/>
              </w:rPr>
            </w:pPr>
          </w:p>
        </w:tc>
        <w:tc>
          <w:tcPr>
            <w:tcW w:w="1288" w:type="dxa"/>
            <w:tcBorders>
              <w:top w:val="nil"/>
              <w:left w:val="single" w:sz="4" w:space="0" w:color="auto"/>
              <w:bottom w:val="single" w:sz="4" w:space="0" w:color="auto"/>
              <w:right w:val="single" w:sz="4" w:space="0" w:color="auto"/>
            </w:tcBorders>
            <w:vAlign w:val="center"/>
          </w:tcPr>
          <w:p w:rsidR="00F66BF1" w:rsidRPr="003C0ED8" w:rsidRDefault="00F66BF1" w:rsidP="00731402">
            <w:pPr>
              <w:jc w:val="center"/>
              <w:rPr>
                <w:rFonts w:ascii="Arial" w:hAnsi="Arial" w:cs="Arial"/>
                <w:sz w:val="16"/>
                <w:szCs w:val="16"/>
              </w:rPr>
            </w:pPr>
            <w:r w:rsidRPr="003C0ED8">
              <w:rPr>
                <w:rFonts w:ascii="Arial" w:hAnsi="Arial" w:cs="Arial"/>
                <w:sz w:val="16"/>
                <w:szCs w:val="16"/>
              </w:rPr>
              <w:t>15131700-2</w:t>
            </w:r>
          </w:p>
        </w:tc>
      </w:tr>
      <w:tr w:rsidR="00F66BF1" w:rsidRPr="003C0ED8" w:rsidTr="00AD244A">
        <w:trPr>
          <w:trHeight w:val="390"/>
          <w:jc w:val="center"/>
        </w:trPr>
        <w:tc>
          <w:tcPr>
            <w:tcW w:w="488" w:type="dxa"/>
            <w:tcBorders>
              <w:top w:val="nil"/>
              <w:left w:val="single" w:sz="4" w:space="0" w:color="auto"/>
              <w:bottom w:val="single" w:sz="4" w:space="0" w:color="auto"/>
              <w:right w:val="single" w:sz="4" w:space="0" w:color="auto"/>
            </w:tcBorders>
            <w:noWrap/>
            <w:vAlign w:val="bottom"/>
            <w:hideMark/>
          </w:tcPr>
          <w:p w:rsidR="00F66BF1" w:rsidRPr="003B6903" w:rsidRDefault="00F66BF1" w:rsidP="00F66BF1">
            <w:pPr>
              <w:jc w:val="right"/>
              <w:rPr>
                <w:rFonts w:ascii="Arial" w:hAnsi="Arial" w:cs="Arial"/>
                <w:sz w:val="16"/>
                <w:szCs w:val="16"/>
              </w:rPr>
            </w:pPr>
            <w:r w:rsidRPr="003B6903">
              <w:rPr>
                <w:rFonts w:ascii="Arial" w:hAnsi="Arial" w:cs="Arial"/>
                <w:sz w:val="16"/>
                <w:szCs w:val="16"/>
              </w:rPr>
              <w:t>3</w:t>
            </w:r>
            <w:r>
              <w:rPr>
                <w:rFonts w:ascii="Arial" w:hAnsi="Arial" w:cs="Arial"/>
                <w:sz w:val="16"/>
                <w:szCs w:val="16"/>
              </w:rPr>
              <w:t xml:space="preserve">  </w:t>
            </w:r>
          </w:p>
        </w:tc>
        <w:tc>
          <w:tcPr>
            <w:tcW w:w="3711" w:type="dxa"/>
            <w:tcBorders>
              <w:top w:val="nil"/>
              <w:left w:val="nil"/>
              <w:bottom w:val="single" w:sz="4" w:space="0" w:color="auto"/>
              <w:right w:val="single" w:sz="4" w:space="0" w:color="auto"/>
            </w:tcBorders>
            <w:shd w:val="clear" w:color="auto" w:fill="auto"/>
            <w:vAlign w:val="center"/>
            <w:hideMark/>
          </w:tcPr>
          <w:p w:rsidR="00F66BF1" w:rsidRPr="003B6903" w:rsidRDefault="00F66BF1" w:rsidP="00731402">
            <w:pPr>
              <w:rPr>
                <w:rFonts w:ascii="Arial" w:hAnsi="Arial" w:cs="Arial"/>
                <w:sz w:val="16"/>
                <w:szCs w:val="16"/>
              </w:rPr>
            </w:pPr>
            <w:r w:rsidRPr="003B6903">
              <w:rPr>
                <w:rFonts w:ascii="Arial" w:hAnsi="Arial" w:cs="Arial"/>
                <w:sz w:val="16"/>
                <w:szCs w:val="16"/>
              </w:rPr>
              <w:t>ΚΟΤΟΠΟΥΛΟ ΝΩΠΟ ΤΥΠΟΥ 65%Α</w:t>
            </w:r>
          </w:p>
        </w:tc>
        <w:tc>
          <w:tcPr>
            <w:tcW w:w="851" w:type="dxa"/>
            <w:tcBorders>
              <w:top w:val="nil"/>
              <w:left w:val="nil"/>
              <w:bottom w:val="single" w:sz="4" w:space="0" w:color="auto"/>
              <w:right w:val="single" w:sz="4" w:space="0" w:color="auto"/>
            </w:tcBorders>
            <w:shd w:val="clear" w:color="auto" w:fill="auto"/>
            <w:noWrap/>
            <w:vAlign w:val="center"/>
            <w:hideMark/>
          </w:tcPr>
          <w:p w:rsidR="00F66BF1" w:rsidRPr="003B6903" w:rsidRDefault="00F66BF1" w:rsidP="00731402">
            <w:pPr>
              <w:jc w:val="center"/>
              <w:rPr>
                <w:rFonts w:ascii="Arial" w:hAnsi="Arial" w:cs="Arial"/>
                <w:sz w:val="16"/>
                <w:szCs w:val="16"/>
              </w:rPr>
            </w:pPr>
            <w:r w:rsidRPr="003B6903">
              <w:rPr>
                <w:rFonts w:ascii="Arial" w:hAnsi="Arial" w:cs="Arial"/>
                <w:sz w:val="16"/>
                <w:szCs w:val="16"/>
              </w:rPr>
              <w:t>ΚΙΛΑ</w:t>
            </w:r>
          </w:p>
        </w:tc>
        <w:tc>
          <w:tcPr>
            <w:tcW w:w="992" w:type="dxa"/>
            <w:tcBorders>
              <w:top w:val="nil"/>
              <w:left w:val="nil"/>
              <w:bottom w:val="single" w:sz="4" w:space="0" w:color="auto"/>
              <w:right w:val="single" w:sz="4" w:space="0" w:color="auto"/>
            </w:tcBorders>
            <w:shd w:val="clear" w:color="auto" w:fill="auto"/>
            <w:noWrap/>
            <w:vAlign w:val="center"/>
            <w:hideMark/>
          </w:tcPr>
          <w:p w:rsidR="00F66BF1" w:rsidRPr="0074557C" w:rsidRDefault="00384F46" w:rsidP="00731402">
            <w:pPr>
              <w:jc w:val="center"/>
              <w:rPr>
                <w:rFonts w:ascii="Arial" w:hAnsi="Arial" w:cs="Arial"/>
                <w:sz w:val="16"/>
                <w:szCs w:val="16"/>
              </w:rPr>
            </w:pPr>
            <w:r>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noWrap/>
            <w:vAlign w:val="center"/>
            <w:hideMark/>
          </w:tcPr>
          <w:p w:rsidR="00F66BF1" w:rsidRPr="009C5C60" w:rsidRDefault="00F66BF1" w:rsidP="00731402">
            <w:pPr>
              <w:jc w:val="center"/>
              <w:rPr>
                <w:rFonts w:ascii="Arial" w:hAnsi="Arial" w:cs="Arial"/>
                <w:sz w:val="16"/>
                <w:szCs w:val="16"/>
              </w:rPr>
            </w:pPr>
            <w:r w:rsidRPr="009C5C60">
              <w:rPr>
                <w:rFonts w:ascii="Arial" w:hAnsi="Arial" w:cs="Arial"/>
                <w:sz w:val="16"/>
                <w:szCs w:val="16"/>
              </w:rPr>
              <w:t>3,50</w:t>
            </w:r>
          </w:p>
        </w:tc>
        <w:tc>
          <w:tcPr>
            <w:tcW w:w="1417" w:type="dxa"/>
            <w:tcBorders>
              <w:top w:val="nil"/>
              <w:left w:val="nil"/>
              <w:bottom w:val="single" w:sz="4" w:space="0" w:color="auto"/>
              <w:right w:val="single" w:sz="4" w:space="0" w:color="auto"/>
            </w:tcBorders>
            <w:shd w:val="clear" w:color="auto" w:fill="auto"/>
            <w:noWrap/>
            <w:vAlign w:val="center"/>
            <w:hideMark/>
          </w:tcPr>
          <w:p w:rsidR="00F66BF1" w:rsidRPr="0074557C" w:rsidRDefault="002D5078" w:rsidP="00731402">
            <w:pPr>
              <w:jc w:val="right"/>
              <w:rPr>
                <w:rFonts w:ascii="Arial" w:hAnsi="Arial" w:cs="Arial"/>
                <w:sz w:val="16"/>
                <w:szCs w:val="16"/>
              </w:rPr>
            </w:pPr>
            <w:r>
              <w:rPr>
                <w:rFonts w:ascii="Arial" w:hAnsi="Arial" w:cs="Arial"/>
                <w:sz w:val="16"/>
                <w:szCs w:val="16"/>
              </w:rPr>
              <w:t>420</w:t>
            </w:r>
            <w:r w:rsidR="00294620">
              <w:rPr>
                <w:rFonts w:ascii="Arial" w:hAnsi="Arial" w:cs="Arial"/>
                <w:sz w:val="16"/>
                <w:szCs w:val="16"/>
              </w:rPr>
              <w:t>,00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6BF1" w:rsidRPr="003C0ED8" w:rsidRDefault="00F66BF1" w:rsidP="00731402">
            <w:pPr>
              <w:jc w:val="right"/>
              <w:rPr>
                <w:rFonts w:ascii="Arial" w:hAnsi="Arial" w:cs="Arial"/>
                <w:sz w:val="16"/>
                <w:szCs w:val="16"/>
              </w:rPr>
            </w:pPr>
          </w:p>
        </w:tc>
        <w:tc>
          <w:tcPr>
            <w:tcW w:w="958" w:type="dxa"/>
            <w:tcBorders>
              <w:top w:val="nil"/>
              <w:left w:val="single" w:sz="4" w:space="0" w:color="auto"/>
              <w:bottom w:val="single" w:sz="4" w:space="0" w:color="auto"/>
              <w:right w:val="single" w:sz="4" w:space="0" w:color="auto"/>
            </w:tcBorders>
            <w:shd w:val="clear" w:color="auto" w:fill="auto"/>
            <w:vAlign w:val="center"/>
          </w:tcPr>
          <w:p w:rsidR="00F66BF1" w:rsidRPr="003C0ED8" w:rsidRDefault="00F66BF1" w:rsidP="00731402">
            <w:pPr>
              <w:jc w:val="right"/>
              <w:rPr>
                <w:rFonts w:ascii="Arial" w:hAnsi="Arial" w:cs="Arial"/>
                <w:sz w:val="16"/>
                <w:szCs w:val="16"/>
              </w:rPr>
            </w:pPr>
          </w:p>
        </w:tc>
        <w:tc>
          <w:tcPr>
            <w:tcW w:w="1288" w:type="dxa"/>
            <w:tcBorders>
              <w:top w:val="nil"/>
              <w:left w:val="single" w:sz="4" w:space="0" w:color="auto"/>
              <w:bottom w:val="single" w:sz="4" w:space="0" w:color="auto"/>
              <w:right w:val="single" w:sz="4" w:space="0" w:color="auto"/>
            </w:tcBorders>
            <w:vAlign w:val="center"/>
          </w:tcPr>
          <w:p w:rsidR="00F66BF1" w:rsidRPr="003C0ED8" w:rsidRDefault="00F66BF1" w:rsidP="00731402">
            <w:pPr>
              <w:jc w:val="center"/>
              <w:rPr>
                <w:rFonts w:ascii="Arial" w:hAnsi="Arial" w:cs="Arial"/>
                <w:sz w:val="16"/>
                <w:szCs w:val="16"/>
              </w:rPr>
            </w:pPr>
            <w:r w:rsidRPr="003C0ED8">
              <w:rPr>
                <w:rFonts w:ascii="Arial" w:hAnsi="Arial" w:cs="Arial"/>
                <w:sz w:val="16"/>
                <w:szCs w:val="16"/>
              </w:rPr>
              <w:t>15112100-7</w:t>
            </w:r>
          </w:p>
        </w:tc>
      </w:tr>
      <w:tr w:rsidR="00F66BF1" w:rsidRPr="0074557C" w:rsidTr="00AD244A">
        <w:trPr>
          <w:gridBefore w:val="1"/>
          <w:wBefore w:w="488" w:type="dxa"/>
          <w:trHeight w:val="345"/>
          <w:jc w:val="center"/>
        </w:trPr>
        <w:tc>
          <w:tcPr>
            <w:tcW w:w="68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BF1" w:rsidRDefault="00F66BF1" w:rsidP="00731402">
            <w:pPr>
              <w:jc w:val="right"/>
              <w:rPr>
                <w:rFonts w:ascii="Calibri" w:hAnsi="Calibri"/>
                <w:b/>
                <w:bCs/>
                <w:color w:val="000000"/>
                <w:sz w:val="22"/>
                <w:szCs w:val="22"/>
              </w:rPr>
            </w:pPr>
            <w:r>
              <w:rPr>
                <w:rFonts w:ascii="Calibri" w:hAnsi="Calibri"/>
                <w:b/>
                <w:bCs/>
                <w:color w:val="000000"/>
                <w:sz w:val="22"/>
                <w:szCs w:val="22"/>
              </w:rPr>
              <w:t>ΣΥΝΟΛ</w:t>
            </w:r>
            <w:r w:rsidR="00731402">
              <w:rPr>
                <w:rFonts w:ascii="Calibri" w:hAnsi="Calibri"/>
                <w:b/>
                <w:bCs/>
                <w:color w:val="000000"/>
                <w:sz w:val="22"/>
                <w:szCs w:val="22"/>
              </w:rPr>
              <w:t>Ο:</w:t>
            </w:r>
          </w:p>
        </w:tc>
        <w:tc>
          <w:tcPr>
            <w:tcW w:w="141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66BF1" w:rsidRPr="0074557C" w:rsidRDefault="00B457C9" w:rsidP="00731402">
            <w:pPr>
              <w:jc w:val="right"/>
              <w:rPr>
                <w:rFonts w:ascii="Arial" w:hAnsi="Arial" w:cs="Arial"/>
                <w:b/>
                <w:sz w:val="18"/>
                <w:szCs w:val="18"/>
              </w:rPr>
            </w:pPr>
            <w:r>
              <w:rPr>
                <w:rFonts w:ascii="Arial" w:hAnsi="Arial" w:cs="Arial"/>
                <w:b/>
                <w:sz w:val="18"/>
                <w:szCs w:val="18"/>
              </w:rPr>
              <w:fldChar w:fldCharType="begin"/>
            </w:r>
            <w:r w:rsidR="002D5078">
              <w:rPr>
                <w:rFonts w:ascii="Arial" w:hAnsi="Arial" w:cs="Arial"/>
                <w:b/>
                <w:sz w:val="18"/>
                <w:szCs w:val="18"/>
              </w:rPr>
              <w:instrText xml:space="preserve"> =SUM(ABOVE) </w:instrText>
            </w:r>
            <w:r>
              <w:rPr>
                <w:rFonts w:ascii="Arial" w:hAnsi="Arial" w:cs="Arial"/>
                <w:b/>
                <w:sz w:val="18"/>
                <w:szCs w:val="18"/>
              </w:rPr>
              <w:fldChar w:fldCharType="separate"/>
            </w:r>
            <w:r w:rsidR="002D5078">
              <w:rPr>
                <w:rFonts w:ascii="Arial" w:hAnsi="Arial" w:cs="Arial"/>
                <w:b/>
                <w:noProof/>
                <w:sz w:val="18"/>
                <w:szCs w:val="18"/>
              </w:rPr>
              <w:t>2164</w:t>
            </w:r>
            <w:r>
              <w:rPr>
                <w:rFonts w:ascii="Arial" w:hAnsi="Arial" w:cs="Arial"/>
                <w:b/>
                <w:sz w:val="18"/>
                <w:szCs w:val="18"/>
              </w:rPr>
              <w:fldChar w:fldCharType="end"/>
            </w:r>
            <w:r w:rsidR="002D5078">
              <w:rPr>
                <w:rFonts w:ascii="Arial" w:hAnsi="Arial" w:cs="Arial"/>
                <w:b/>
                <w:sz w:val="18"/>
                <w:szCs w:val="18"/>
              </w:rPr>
              <w:t>,00</w:t>
            </w:r>
          </w:p>
        </w:tc>
        <w:tc>
          <w:tcPr>
            <w:tcW w:w="992" w:type="dxa"/>
            <w:tcBorders>
              <w:top w:val="single" w:sz="8" w:space="0" w:color="auto"/>
              <w:left w:val="single" w:sz="8" w:space="0" w:color="auto"/>
              <w:bottom w:val="single" w:sz="8" w:space="0" w:color="auto"/>
              <w:right w:val="single" w:sz="8" w:space="0" w:color="auto"/>
            </w:tcBorders>
            <w:shd w:val="clear" w:color="000000" w:fill="D9D9D9"/>
            <w:vAlign w:val="center"/>
          </w:tcPr>
          <w:p w:rsidR="00F66BF1" w:rsidRPr="0074557C" w:rsidRDefault="00F66BF1" w:rsidP="00731402">
            <w:pPr>
              <w:jc w:val="right"/>
              <w:rPr>
                <w:rFonts w:ascii="Arial" w:hAnsi="Arial" w:cs="Arial"/>
                <w:b/>
                <w:sz w:val="18"/>
                <w:szCs w:val="18"/>
              </w:rPr>
            </w:pPr>
          </w:p>
        </w:tc>
        <w:tc>
          <w:tcPr>
            <w:tcW w:w="958" w:type="dxa"/>
            <w:tcBorders>
              <w:top w:val="single" w:sz="8" w:space="0" w:color="auto"/>
              <w:left w:val="single" w:sz="8" w:space="0" w:color="auto"/>
              <w:bottom w:val="single" w:sz="8" w:space="0" w:color="auto"/>
              <w:right w:val="single" w:sz="8" w:space="0" w:color="auto"/>
            </w:tcBorders>
            <w:shd w:val="clear" w:color="000000" w:fill="D9D9D9"/>
            <w:vAlign w:val="center"/>
          </w:tcPr>
          <w:p w:rsidR="00F66BF1" w:rsidRPr="0074557C" w:rsidRDefault="00F66BF1" w:rsidP="00731402">
            <w:pPr>
              <w:jc w:val="right"/>
              <w:rPr>
                <w:rFonts w:ascii="Arial" w:hAnsi="Arial" w:cs="Arial"/>
                <w:b/>
                <w:sz w:val="18"/>
                <w:szCs w:val="18"/>
              </w:rPr>
            </w:pPr>
          </w:p>
        </w:tc>
        <w:tc>
          <w:tcPr>
            <w:tcW w:w="1288" w:type="dxa"/>
            <w:tcBorders>
              <w:top w:val="single" w:sz="8" w:space="0" w:color="auto"/>
              <w:left w:val="single" w:sz="8" w:space="0" w:color="auto"/>
              <w:bottom w:val="single" w:sz="8" w:space="0" w:color="auto"/>
              <w:right w:val="single" w:sz="8" w:space="0" w:color="auto"/>
            </w:tcBorders>
            <w:shd w:val="clear" w:color="000000" w:fill="D9D9D9"/>
            <w:vAlign w:val="center"/>
          </w:tcPr>
          <w:p w:rsidR="00F66BF1" w:rsidRPr="0074557C" w:rsidRDefault="00F66BF1" w:rsidP="00731402">
            <w:pPr>
              <w:jc w:val="right"/>
              <w:rPr>
                <w:rFonts w:ascii="Arial" w:hAnsi="Arial" w:cs="Arial"/>
                <w:b/>
                <w:sz w:val="18"/>
                <w:szCs w:val="18"/>
              </w:rPr>
            </w:pPr>
          </w:p>
        </w:tc>
      </w:tr>
      <w:tr w:rsidR="00731402" w:rsidRPr="0074557C" w:rsidTr="00AD244A">
        <w:trPr>
          <w:gridBefore w:val="1"/>
          <w:wBefore w:w="488" w:type="dxa"/>
          <w:trHeight w:val="345"/>
          <w:jc w:val="center"/>
        </w:trPr>
        <w:tc>
          <w:tcPr>
            <w:tcW w:w="11485" w:type="dxa"/>
            <w:gridSpan w:val="8"/>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31402" w:rsidRPr="0074557C" w:rsidRDefault="007F428C" w:rsidP="00731402">
            <w:pPr>
              <w:jc w:val="center"/>
              <w:rPr>
                <w:rFonts w:ascii="Arial" w:hAnsi="Arial" w:cs="Arial"/>
                <w:b/>
                <w:sz w:val="18"/>
                <w:szCs w:val="18"/>
              </w:rPr>
            </w:pPr>
            <w:r w:rsidRPr="00D8626C">
              <w:rPr>
                <w:rFonts w:ascii="Arial" w:hAnsi="Arial" w:cs="Arial"/>
                <w:b/>
                <w:sz w:val="22"/>
                <w:szCs w:val="22"/>
              </w:rPr>
              <w:t xml:space="preserve">ΣΥΓΚΕΝΤΡΩΤΙΚΑ ΓΙΑ ΟΜΑΔΑ </w:t>
            </w:r>
            <w:r>
              <w:rPr>
                <w:rFonts w:ascii="Arial" w:hAnsi="Arial" w:cs="Arial"/>
                <w:b/>
                <w:sz w:val="22"/>
                <w:szCs w:val="22"/>
              </w:rPr>
              <w:t>2</w:t>
            </w:r>
          </w:p>
        </w:tc>
      </w:tr>
      <w:tr w:rsidR="00731402" w:rsidRPr="0074557C" w:rsidTr="00AD244A">
        <w:trPr>
          <w:gridBefore w:val="1"/>
          <w:wBefore w:w="488" w:type="dxa"/>
          <w:trHeight w:val="345"/>
          <w:jc w:val="center"/>
        </w:trPr>
        <w:tc>
          <w:tcPr>
            <w:tcW w:w="68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402" w:rsidRPr="00D8626C" w:rsidRDefault="00731402" w:rsidP="00731402">
            <w:pPr>
              <w:jc w:val="right"/>
              <w:rPr>
                <w:rFonts w:ascii="Arial" w:hAnsi="Arial" w:cs="Arial"/>
                <w:b/>
                <w:sz w:val="22"/>
                <w:szCs w:val="22"/>
              </w:rPr>
            </w:pPr>
            <w:r w:rsidRPr="00D8626C">
              <w:rPr>
                <w:rFonts w:ascii="Arial" w:hAnsi="Arial" w:cs="Arial"/>
                <w:b/>
                <w:sz w:val="22"/>
                <w:szCs w:val="22"/>
              </w:rPr>
              <w:t>ΑΞΙΑ ΧΩΡΙΣ ΦΠΑ:</w:t>
            </w:r>
          </w:p>
        </w:tc>
        <w:tc>
          <w:tcPr>
            <w:tcW w:w="141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731402" w:rsidRPr="007F428C" w:rsidRDefault="002D5078" w:rsidP="00731402">
            <w:pPr>
              <w:jc w:val="right"/>
              <w:rPr>
                <w:rFonts w:ascii="Arial" w:hAnsi="Arial" w:cs="Arial"/>
                <w:b/>
                <w:sz w:val="22"/>
                <w:szCs w:val="22"/>
              </w:rPr>
            </w:pPr>
            <w:r>
              <w:rPr>
                <w:rFonts w:ascii="Arial" w:hAnsi="Arial" w:cs="Arial"/>
                <w:b/>
                <w:sz w:val="22"/>
                <w:szCs w:val="22"/>
              </w:rPr>
              <w:t>2.164</w:t>
            </w:r>
            <w:r w:rsidR="00294620">
              <w:rPr>
                <w:rFonts w:ascii="Arial" w:hAnsi="Arial" w:cs="Arial"/>
                <w:b/>
                <w:sz w:val="22"/>
                <w:szCs w:val="22"/>
              </w:rPr>
              <w:t>,00</w:t>
            </w:r>
          </w:p>
        </w:tc>
        <w:tc>
          <w:tcPr>
            <w:tcW w:w="992" w:type="dxa"/>
            <w:tcBorders>
              <w:top w:val="single" w:sz="8" w:space="0" w:color="auto"/>
              <w:left w:val="single" w:sz="8" w:space="0" w:color="auto"/>
              <w:bottom w:val="single" w:sz="8" w:space="0" w:color="auto"/>
              <w:right w:val="single" w:sz="8" w:space="0" w:color="auto"/>
            </w:tcBorders>
            <w:shd w:val="clear" w:color="000000" w:fill="D9D9D9"/>
            <w:vAlign w:val="center"/>
          </w:tcPr>
          <w:p w:rsidR="00731402" w:rsidRPr="0074557C" w:rsidRDefault="00731402" w:rsidP="00731402">
            <w:pPr>
              <w:jc w:val="right"/>
              <w:rPr>
                <w:rFonts w:ascii="Arial" w:hAnsi="Arial" w:cs="Arial"/>
                <w:b/>
                <w:sz w:val="18"/>
                <w:szCs w:val="18"/>
              </w:rPr>
            </w:pPr>
          </w:p>
        </w:tc>
        <w:tc>
          <w:tcPr>
            <w:tcW w:w="958" w:type="dxa"/>
            <w:tcBorders>
              <w:top w:val="single" w:sz="8" w:space="0" w:color="auto"/>
              <w:left w:val="single" w:sz="8" w:space="0" w:color="auto"/>
              <w:bottom w:val="single" w:sz="8" w:space="0" w:color="auto"/>
              <w:right w:val="single" w:sz="8" w:space="0" w:color="auto"/>
            </w:tcBorders>
            <w:shd w:val="clear" w:color="000000" w:fill="D9D9D9"/>
            <w:vAlign w:val="center"/>
          </w:tcPr>
          <w:p w:rsidR="00731402" w:rsidRPr="0074557C" w:rsidRDefault="00731402" w:rsidP="00731402">
            <w:pPr>
              <w:jc w:val="right"/>
              <w:rPr>
                <w:rFonts w:ascii="Arial" w:hAnsi="Arial" w:cs="Arial"/>
                <w:b/>
                <w:sz w:val="18"/>
                <w:szCs w:val="18"/>
              </w:rPr>
            </w:pPr>
          </w:p>
        </w:tc>
        <w:tc>
          <w:tcPr>
            <w:tcW w:w="1288" w:type="dxa"/>
            <w:tcBorders>
              <w:top w:val="single" w:sz="8" w:space="0" w:color="auto"/>
              <w:left w:val="single" w:sz="8" w:space="0" w:color="auto"/>
              <w:bottom w:val="single" w:sz="8" w:space="0" w:color="auto"/>
              <w:right w:val="single" w:sz="8" w:space="0" w:color="auto"/>
            </w:tcBorders>
            <w:shd w:val="clear" w:color="000000" w:fill="D9D9D9"/>
            <w:vAlign w:val="center"/>
          </w:tcPr>
          <w:p w:rsidR="00731402" w:rsidRPr="0074557C" w:rsidRDefault="00731402" w:rsidP="00731402">
            <w:pPr>
              <w:jc w:val="right"/>
              <w:rPr>
                <w:rFonts w:ascii="Arial" w:hAnsi="Arial" w:cs="Arial"/>
                <w:b/>
                <w:sz w:val="18"/>
                <w:szCs w:val="18"/>
              </w:rPr>
            </w:pPr>
          </w:p>
        </w:tc>
      </w:tr>
      <w:tr w:rsidR="00731402" w:rsidRPr="0074557C" w:rsidTr="00AD244A">
        <w:trPr>
          <w:gridBefore w:val="1"/>
          <w:wBefore w:w="488" w:type="dxa"/>
          <w:trHeight w:val="345"/>
          <w:jc w:val="center"/>
        </w:trPr>
        <w:tc>
          <w:tcPr>
            <w:tcW w:w="68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402" w:rsidRPr="00D8626C" w:rsidRDefault="00731402" w:rsidP="00731402">
            <w:pPr>
              <w:jc w:val="right"/>
              <w:rPr>
                <w:rFonts w:ascii="Arial" w:hAnsi="Arial" w:cs="Arial"/>
                <w:b/>
                <w:sz w:val="22"/>
                <w:szCs w:val="22"/>
              </w:rPr>
            </w:pPr>
            <w:r w:rsidRPr="00D8626C">
              <w:rPr>
                <w:rFonts w:ascii="Arial" w:hAnsi="Arial" w:cs="Arial"/>
                <w:b/>
                <w:sz w:val="22"/>
                <w:szCs w:val="22"/>
              </w:rPr>
              <w:t>ΦΠΑ  13%:</w:t>
            </w:r>
          </w:p>
        </w:tc>
        <w:tc>
          <w:tcPr>
            <w:tcW w:w="141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731402" w:rsidRPr="00294620" w:rsidRDefault="002D5078" w:rsidP="00C31215">
            <w:pPr>
              <w:jc w:val="right"/>
              <w:rPr>
                <w:rFonts w:ascii="Arial" w:hAnsi="Arial" w:cs="Arial"/>
                <w:b/>
                <w:sz w:val="22"/>
                <w:szCs w:val="22"/>
              </w:rPr>
            </w:pPr>
            <w:r>
              <w:rPr>
                <w:rFonts w:ascii="Arial" w:hAnsi="Arial" w:cs="Arial"/>
                <w:b/>
                <w:sz w:val="22"/>
                <w:szCs w:val="22"/>
              </w:rPr>
              <w:t>281,32</w:t>
            </w:r>
          </w:p>
        </w:tc>
        <w:tc>
          <w:tcPr>
            <w:tcW w:w="992" w:type="dxa"/>
            <w:tcBorders>
              <w:top w:val="single" w:sz="8" w:space="0" w:color="auto"/>
              <w:left w:val="single" w:sz="8" w:space="0" w:color="auto"/>
              <w:bottom w:val="single" w:sz="8" w:space="0" w:color="auto"/>
              <w:right w:val="single" w:sz="8" w:space="0" w:color="auto"/>
            </w:tcBorders>
            <w:shd w:val="clear" w:color="000000" w:fill="D9D9D9"/>
            <w:vAlign w:val="center"/>
          </w:tcPr>
          <w:p w:rsidR="00731402" w:rsidRPr="0074557C" w:rsidRDefault="00731402" w:rsidP="00731402">
            <w:pPr>
              <w:jc w:val="right"/>
              <w:rPr>
                <w:rFonts w:ascii="Arial" w:hAnsi="Arial" w:cs="Arial"/>
                <w:b/>
                <w:sz w:val="18"/>
                <w:szCs w:val="18"/>
              </w:rPr>
            </w:pPr>
          </w:p>
        </w:tc>
        <w:tc>
          <w:tcPr>
            <w:tcW w:w="958" w:type="dxa"/>
            <w:tcBorders>
              <w:top w:val="single" w:sz="8" w:space="0" w:color="auto"/>
              <w:left w:val="single" w:sz="8" w:space="0" w:color="auto"/>
              <w:bottom w:val="single" w:sz="8" w:space="0" w:color="auto"/>
              <w:right w:val="single" w:sz="8" w:space="0" w:color="auto"/>
            </w:tcBorders>
            <w:shd w:val="clear" w:color="000000" w:fill="D9D9D9"/>
            <w:vAlign w:val="center"/>
          </w:tcPr>
          <w:p w:rsidR="00731402" w:rsidRPr="0074557C" w:rsidRDefault="00731402" w:rsidP="00731402">
            <w:pPr>
              <w:jc w:val="right"/>
              <w:rPr>
                <w:rFonts w:ascii="Arial" w:hAnsi="Arial" w:cs="Arial"/>
                <w:b/>
                <w:sz w:val="18"/>
                <w:szCs w:val="18"/>
              </w:rPr>
            </w:pPr>
          </w:p>
        </w:tc>
        <w:tc>
          <w:tcPr>
            <w:tcW w:w="1288" w:type="dxa"/>
            <w:tcBorders>
              <w:top w:val="single" w:sz="8" w:space="0" w:color="auto"/>
              <w:left w:val="single" w:sz="8" w:space="0" w:color="auto"/>
              <w:bottom w:val="single" w:sz="8" w:space="0" w:color="auto"/>
              <w:right w:val="single" w:sz="8" w:space="0" w:color="auto"/>
            </w:tcBorders>
            <w:shd w:val="clear" w:color="000000" w:fill="D9D9D9"/>
            <w:vAlign w:val="center"/>
          </w:tcPr>
          <w:p w:rsidR="00731402" w:rsidRPr="0074557C" w:rsidRDefault="00731402" w:rsidP="00731402">
            <w:pPr>
              <w:jc w:val="right"/>
              <w:rPr>
                <w:rFonts w:ascii="Arial" w:hAnsi="Arial" w:cs="Arial"/>
                <w:b/>
                <w:sz w:val="18"/>
                <w:szCs w:val="18"/>
              </w:rPr>
            </w:pPr>
          </w:p>
        </w:tc>
      </w:tr>
      <w:tr w:rsidR="00731402" w:rsidRPr="0074557C" w:rsidTr="00AD244A">
        <w:trPr>
          <w:gridBefore w:val="1"/>
          <w:wBefore w:w="488" w:type="dxa"/>
          <w:trHeight w:val="345"/>
          <w:jc w:val="center"/>
        </w:trPr>
        <w:tc>
          <w:tcPr>
            <w:tcW w:w="68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402" w:rsidRPr="00D8626C" w:rsidRDefault="00731402" w:rsidP="00731402">
            <w:pPr>
              <w:jc w:val="right"/>
              <w:rPr>
                <w:rFonts w:ascii="Arial" w:hAnsi="Arial" w:cs="Arial"/>
                <w:b/>
                <w:sz w:val="22"/>
                <w:szCs w:val="22"/>
              </w:rPr>
            </w:pPr>
            <w:r w:rsidRPr="00D8626C">
              <w:rPr>
                <w:rFonts w:ascii="Arial" w:hAnsi="Arial" w:cs="Arial"/>
                <w:b/>
                <w:sz w:val="22"/>
                <w:szCs w:val="22"/>
              </w:rPr>
              <w:t>ΦΠΑ  24%:</w:t>
            </w:r>
          </w:p>
        </w:tc>
        <w:tc>
          <w:tcPr>
            <w:tcW w:w="141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731402" w:rsidRPr="00294620" w:rsidRDefault="00294620" w:rsidP="00731402">
            <w:pPr>
              <w:jc w:val="right"/>
              <w:rPr>
                <w:rFonts w:ascii="Arial" w:hAnsi="Arial" w:cs="Arial"/>
                <w:b/>
                <w:sz w:val="22"/>
                <w:szCs w:val="22"/>
              </w:rPr>
            </w:pPr>
            <w:r>
              <w:rPr>
                <w:rFonts w:ascii="Arial" w:hAnsi="Arial" w:cs="Arial"/>
                <w:b/>
                <w:sz w:val="22"/>
                <w:szCs w:val="22"/>
              </w:rPr>
              <w:t>00,00</w:t>
            </w:r>
          </w:p>
        </w:tc>
        <w:tc>
          <w:tcPr>
            <w:tcW w:w="992" w:type="dxa"/>
            <w:tcBorders>
              <w:top w:val="single" w:sz="8" w:space="0" w:color="auto"/>
              <w:left w:val="single" w:sz="8" w:space="0" w:color="auto"/>
              <w:bottom w:val="single" w:sz="8" w:space="0" w:color="auto"/>
              <w:right w:val="single" w:sz="8" w:space="0" w:color="auto"/>
            </w:tcBorders>
            <w:shd w:val="clear" w:color="000000" w:fill="D9D9D9"/>
            <w:vAlign w:val="center"/>
          </w:tcPr>
          <w:p w:rsidR="00731402" w:rsidRPr="0074557C" w:rsidRDefault="00731402" w:rsidP="00731402">
            <w:pPr>
              <w:jc w:val="right"/>
              <w:rPr>
                <w:rFonts w:ascii="Arial" w:hAnsi="Arial" w:cs="Arial"/>
                <w:b/>
                <w:sz w:val="18"/>
                <w:szCs w:val="18"/>
              </w:rPr>
            </w:pPr>
          </w:p>
        </w:tc>
        <w:tc>
          <w:tcPr>
            <w:tcW w:w="958" w:type="dxa"/>
            <w:tcBorders>
              <w:top w:val="single" w:sz="8" w:space="0" w:color="auto"/>
              <w:left w:val="single" w:sz="8" w:space="0" w:color="auto"/>
              <w:bottom w:val="single" w:sz="8" w:space="0" w:color="auto"/>
              <w:right w:val="single" w:sz="8" w:space="0" w:color="auto"/>
            </w:tcBorders>
            <w:shd w:val="clear" w:color="000000" w:fill="D9D9D9"/>
            <w:vAlign w:val="center"/>
          </w:tcPr>
          <w:p w:rsidR="00731402" w:rsidRPr="0074557C" w:rsidRDefault="00731402" w:rsidP="00731402">
            <w:pPr>
              <w:jc w:val="right"/>
              <w:rPr>
                <w:rFonts w:ascii="Arial" w:hAnsi="Arial" w:cs="Arial"/>
                <w:b/>
                <w:sz w:val="18"/>
                <w:szCs w:val="18"/>
              </w:rPr>
            </w:pPr>
          </w:p>
        </w:tc>
        <w:tc>
          <w:tcPr>
            <w:tcW w:w="1288" w:type="dxa"/>
            <w:tcBorders>
              <w:top w:val="single" w:sz="8" w:space="0" w:color="auto"/>
              <w:left w:val="single" w:sz="8" w:space="0" w:color="auto"/>
              <w:bottom w:val="single" w:sz="8" w:space="0" w:color="auto"/>
              <w:right w:val="single" w:sz="8" w:space="0" w:color="auto"/>
            </w:tcBorders>
            <w:shd w:val="clear" w:color="000000" w:fill="D9D9D9"/>
            <w:vAlign w:val="center"/>
          </w:tcPr>
          <w:p w:rsidR="00731402" w:rsidRPr="0074557C" w:rsidRDefault="00731402" w:rsidP="00731402">
            <w:pPr>
              <w:jc w:val="right"/>
              <w:rPr>
                <w:rFonts w:ascii="Arial" w:hAnsi="Arial" w:cs="Arial"/>
                <w:b/>
                <w:sz w:val="18"/>
                <w:szCs w:val="18"/>
              </w:rPr>
            </w:pPr>
          </w:p>
        </w:tc>
      </w:tr>
      <w:tr w:rsidR="00731402" w:rsidRPr="0074557C" w:rsidTr="00AD244A">
        <w:trPr>
          <w:gridBefore w:val="1"/>
          <w:wBefore w:w="488" w:type="dxa"/>
          <w:trHeight w:val="345"/>
          <w:jc w:val="center"/>
        </w:trPr>
        <w:tc>
          <w:tcPr>
            <w:tcW w:w="68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402" w:rsidRPr="00D8626C" w:rsidRDefault="00731402" w:rsidP="00731402">
            <w:pPr>
              <w:jc w:val="right"/>
              <w:rPr>
                <w:rFonts w:ascii="Arial" w:hAnsi="Arial" w:cs="Arial"/>
                <w:b/>
                <w:sz w:val="22"/>
                <w:szCs w:val="22"/>
              </w:rPr>
            </w:pPr>
            <w:r w:rsidRPr="00D8626C">
              <w:rPr>
                <w:rFonts w:ascii="Arial" w:hAnsi="Arial" w:cs="Arial"/>
                <w:b/>
                <w:sz w:val="22"/>
                <w:szCs w:val="22"/>
              </w:rPr>
              <w:t>ΣΥΝΟΛΙΚΗ ΑΞΙΑ ΜΕ ΦΠΑ:</w:t>
            </w:r>
          </w:p>
        </w:tc>
        <w:tc>
          <w:tcPr>
            <w:tcW w:w="141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731402" w:rsidRPr="007F428C" w:rsidRDefault="00B457C9" w:rsidP="00C31215">
            <w:pPr>
              <w:jc w:val="right"/>
              <w:rPr>
                <w:rFonts w:ascii="Arial" w:hAnsi="Arial" w:cs="Arial"/>
                <w:b/>
                <w:sz w:val="22"/>
                <w:szCs w:val="22"/>
              </w:rPr>
            </w:pPr>
            <w:r>
              <w:rPr>
                <w:rFonts w:ascii="Arial" w:hAnsi="Arial" w:cs="Arial"/>
                <w:b/>
                <w:sz w:val="22"/>
                <w:szCs w:val="22"/>
              </w:rPr>
              <w:fldChar w:fldCharType="begin"/>
            </w:r>
            <w:r w:rsidR="002D5078">
              <w:rPr>
                <w:rFonts w:ascii="Arial" w:hAnsi="Arial" w:cs="Arial"/>
                <w:b/>
                <w:sz w:val="22"/>
                <w:szCs w:val="22"/>
              </w:rPr>
              <w:instrText xml:space="preserve"> =SUM(ABOVE) </w:instrText>
            </w:r>
            <w:r>
              <w:rPr>
                <w:rFonts w:ascii="Arial" w:hAnsi="Arial" w:cs="Arial"/>
                <w:b/>
                <w:sz w:val="22"/>
                <w:szCs w:val="22"/>
              </w:rPr>
              <w:fldChar w:fldCharType="separate"/>
            </w:r>
            <w:r w:rsidR="002D5078">
              <w:rPr>
                <w:rFonts w:ascii="Arial" w:hAnsi="Arial" w:cs="Arial"/>
                <w:b/>
                <w:noProof/>
                <w:sz w:val="22"/>
                <w:szCs w:val="22"/>
              </w:rPr>
              <w:t>2.445,32</w:t>
            </w:r>
            <w:r>
              <w:rPr>
                <w:rFonts w:ascii="Arial" w:hAnsi="Arial" w:cs="Arial"/>
                <w:b/>
                <w:sz w:val="22"/>
                <w:szCs w:val="22"/>
              </w:rPr>
              <w:fldChar w:fldCharType="end"/>
            </w:r>
          </w:p>
        </w:tc>
        <w:tc>
          <w:tcPr>
            <w:tcW w:w="992" w:type="dxa"/>
            <w:tcBorders>
              <w:top w:val="single" w:sz="8" w:space="0" w:color="auto"/>
              <w:left w:val="single" w:sz="8" w:space="0" w:color="auto"/>
              <w:bottom w:val="single" w:sz="8" w:space="0" w:color="auto"/>
              <w:right w:val="single" w:sz="8" w:space="0" w:color="auto"/>
            </w:tcBorders>
            <w:shd w:val="clear" w:color="000000" w:fill="D9D9D9"/>
            <w:vAlign w:val="center"/>
          </w:tcPr>
          <w:p w:rsidR="00731402" w:rsidRPr="0074557C" w:rsidRDefault="00731402" w:rsidP="00731402">
            <w:pPr>
              <w:jc w:val="right"/>
              <w:rPr>
                <w:rFonts w:ascii="Arial" w:hAnsi="Arial" w:cs="Arial"/>
                <w:b/>
                <w:sz w:val="18"/>
                <w:szCs w:val="18"/>
              </w:rPr>
            </w:pPr>
          </w:p>
        </w:tc>
        <w:tc>
          <w:tcPr>
            <w:tcW w:w="958" w:type="dxa"/>
            <w:tcBorders>
              <w:top w:val="single" w:sz="8" w:space="0" w:color="auto"/>
              <w:left w:val="single" w:sz="8" w:space="0" w:color="auto"/>
              <w:bottom w:val="single" w:sz="8" w:space="0" w:color="auto"/>
              <w:right w:val="single" w:sz="8" w:space="0" w:color="auto"/>
            </w:tcBorders>
            <w:shd w:val="clear" w:color="000000" w:fill="D9D9D9"/>
            <w:vAlign w:val="center"/>
          </w:tcPr>
          <w:p w:rsidR="00731402" w:rsidRPr="0074557C" w:rsidRDefault="00731402" w:rsidP="00731402">
            <w:pPr>
              <w:jc w:val="right"/>
              <w:rPr>
                <w:rFonts w:ascii="Arial" w:hAnsi="Arial" w:cs="Arial"/>
                <w:b/>
                <w:sz w:val="18"/>
                <w:szCs w:val="18"/>
              </w:rPr>
            </w:pPr>
          </w:p>
        </w:tc>
        <w:tc>
          <w:tcPr>
            <w:tcW w:w="1288" w:type="dxa"/>
            <w:tcBorders>
              <w:top w:val="single" w:sz="8" w:space="0" w:color="auto"/>
              <w:left w:val="single" w:sz="8" w:space="0" w:color="auto"/>
              <w:bottom w:val="single" w:sz="8" w:space="0" w:color="auto"/>
              <w:right w:val="single" w:sz="8" w:space="0" w:color="auto"/>
            </w:tcBorders>
            <w:shd w:val="clear" w:color="000000" w:fill="D9D9D9"/>
            <w:vAlign w:val="center"/>
          </w:tcPr>
          <w:p w:rsidR="00731402" w:rsidRPr="0074557C" w:rsidRDefault="00731402" w:rsidP="00731402">
            <w:pPr>
              <w:jc w:val="right"/>
              <w:rPr>
                <w:rFonts w:ascii="Arial" w:hAnsi="Arial" w:cs="Arial"/>
                <w:b/>
                <w:sz w:val="18"/>
                <w:szCs w:val="18"/>
              </w:rPr>
            </w:pPr>
          </w:p>
        </w:tc>
      </w:tr>
    </w:tbl>
    <w:p w:rsidR="00D93507" w:rsidRDefault="00D93507"/>
    <w:p w:rsidR="00D93507" w:rsidRDefault="00D93507"/>
    <w:p w:rsidR="007F428C" w:rsidRDefault="007F428C"/>
    <w:p w:rsidR="007F428C" w:rsidRDefault="007F428C"/>
    <w:p w:rsidR="00F66BF1" w:rsidRDefault="00F66BF1"/>
    <w:tbl>
      <w:tblPr>
        <w:tblW w:w="12435" w:type="dxa"/>
        <w:jc w:val="center"/>
        <w:tblInd w:w="20" w:type="dxa"/>
        <w:tblLayout w:type="fixed"/>
        <w:tblLook w:val="04A0" w:firstRow="1" w:lastRow="0" w:firstColumn="1" w:lastColumn="0" w:noHBand="0" w:noVBand="1"/>
      </w:tblPr>
      <w:tblGrid>
        <w:gridCol w:w="488"/>
        <w:gridCol w:w="2801"/>
        <w:gridCol w:w="993"/>
        <w:gridCol w:w="1134"/>
        <w:gridCol w:w="1275"/>
        <w:gridCol w:w="1436"/>
        <w:gridCol w:w="1436"/>
        <w:gridCol w:w="1436"/>
        <w:gridCol w:w="1436"/>
      </w:tblGrid>
      <w:tr w:rsidR="00F66BF1" w:rsidRPr="00B34D71" w:rsidTr="00AD244A">
        <w:trPr>
          <w:trHeight w:val="690"/>
          <w:jc w:val="center"/>
        </w:trPr>
        <w:tc>
          <w:tcPr>
            <w:tcW w:w="1243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66BF1" w:rsidRPr="000906D4" w:rsidRDefault="00F66BF1" w:rsidP="00F66BF1">
            <w:pPr>
              <w:jc w:val="center"/>
              <w:rPr>
                <w:rFonts w:ascii="Arial" w:hAnsi="Arial" w:cs="Arial"/>
                <w:b/>
                <w:sz w:val="18"/>
                <w:szCs w:val="18"/>
              </w:rPr>
            </w:pPr>
            <w:r w:rsidRPr="002C5367">
              <w:rPr>
                <w:rFonts w:ascii="Arial" w:hAnsi="Arial" w:cs="Arial"/>
                <w:b/>
                <w:bCs/>
                <w:i/>
                <w:sz w:val="20"/>
                <w:szCs w:val="20"/>
              </w:rPr>
              <w:t>ΟΜΑΔΑ  3 :   ΕΙΔΗ   ΑΡΤΟΠΟΙΕΙΟΥ</w:t>
            </w:r>
            <w:r w:rsidR="000906D4">
              <w:rPr>
                <w:rFonts w:ascii="Arial" w:hAnsi="Arial" w:cs="Arial"/>
                <w:b/>
                <w:bCs/>
                <w:i/>
                <w:sz w:val="20"/>
                <w:szCs w:val="20"/>
              </w:rPr>
              <w:t xml:space="preserve">  (Κ.Α. 02.15.6699.0003)</w:t>
            </w:r>
          </w:p>
        </w:tc>
      </w:tr>
      <w:tr w:rsidR="00500A10" w:rsidRPr="00B34D71" w:rsidTr="00AD244A">
        <w:trPr>
          <w:trHeight w:val="690"/>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0A10" w:rsidRPr="00B34D71" w:rsidRDefault="00500A10" w:rsidP="00D93507">
            <w:pPr>
              <w:jc w:val="center"/>
              <w:rPr>
                <w:rFonts w:ascii="Arial" w:hAnsi="Arial" w:cs="Arial"/>
                <w:b/>
                <w:bCs/>
                <w:sz w:val="18"/>
                <w:szCs w:val="18"/>
              </w:rPr>
            </w:pPr>
            <w:r w:rsidRPr="00B34D71">
              <w:rPr>
                <w:rFonts w:ascii="Arial" w:hAnsi="Arial" w:cs="Arial"/>
                <w:b/>
                <w:bCs/>
                <w:sz w:val="18"/>
                <w:szCs w:val="18"/>
              </w:rPr>
              <w:t>α/α</w:t>
            </w:r>
          </w:p>
        </w:tc>
        <w:tc>
          <w:tcPr>
            <w:tcW w:w="2801" w:type="dxa"/>
            <w:tcBorders>
              <w:top w:val="single" w:sz="4" w:space="0" w:color="auto"/>
              <w:left w:val="nil"/>
              <w:bottom w:val="single" w:sz="4" w:space="0" w:color="auto"/>
              <w:right w:val="single" w:sz="4" w:space="0" w:color="auto"/>
            </w:tcBorders>
            <w:shd w:val="clear" w:color="auto" w:fill="auto"/>
            <w:vAlign w:val="bottom"/>
            <w:hideMark/>
          </w:tcPr>
          <w:p w:rsidR="00500A10" w:rsidRPr="00B34D71" w:rsidRDefault="00500A10" w:rsidP="00D93507">
            <w:pPr>
              <w:jc w:val="center"/>
              <w:rPr>
                <w:rFonts w:ascii="Arial" w:hAnsi="Arial" w:cs="Arial"/>
                <w:b/>
                <w:bCs/>
                <w:sz w:val="18"/>
                <w:szCs w:val="18"/>
              </w:rPr>
            </w:pPr>
            <w:r w:rsidRPr="00B34D71">
              <w:rPr>
                <w:rFonts w:ascii="Arial" w:hAnsi="Arial" w:cs="Arial"/>
                <w:b/>
                <w:bCs/>
                <w:sz w:val="18"/>
                <w:szCs w:val="18"/>
              </w:rPr>
              <w:t>περιγραφή</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00A10" w:rsidRPr="00B34D71" w:rsidRDefault="00500A10" w:rsidP="00D93507">
            <w:pPr>
              <w:jc w:val="center"/>
              <w:rPr>
                <w:rFonts w:ascii="Arial" w:hAnsi="Arial" w:cs="Arial"/>
                <w:b/>
                <w:bCs/>
                <w:sz w:val="18"/>
                <w:szCs w:val="18"/>
              </w:rPr>
            </w:pPr>
            <w:r w:rsidRPr="00B34D71">
              <w:rPr>
                <w:rFonts w:ascii="Arial" w:hAnsi="Arial" w:cs="Arial"/>
                <w:b/>
                <w:bCs/>
                <w:sz w:val="18"/>
                <w:szCs w:val="18"/>
              </w:rPr>
              <w:t>μ/μ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00A10" w:rsidRPr="00B34D71" w:rsidRDefault="00500A10" w:rsidP="00D93507">
            <w:pPr>
              <w:jc w:val="center"/>
              <w:rPr>
                <w:rFonts w:ascii="Arial" w:hAnsi="Arial" w:cs="Arial"/>
                <w:b/>
                <w:bCs/>
                <w:sz w:val="18"/>
                <w:szCs w:val="18"/>
              </w:rPr>
            </w:pPr>
            <w:proofErr w:type="spellStart"/>
            <w:r w:rsidRPr="00B34D71">
              <w:rPr>
                <w:rFonts w:ascii="Arial" w:hAnsi="Arial" w:cs="Arial"/>
                <w:b/>
                <w:bCs/>
                <w:sz w:val="18"/>
                <w:szCs w:val="18"/>
              </w:rPr>
              <w:t>Ενδ</w:t>
            </w:r>
            <w:proofErr w:type="spellEnd"/>
            <w:r w:rsidRPr="00B34D71">
              <w:rPr>
                <w:rFonts w:ascii="Arial" w:hAnsi="Arial" w:cs="Arial"/>
                <w:b/>
                <w:bCs/>
                <w:sz w:val="18"/>
                <w:szCs w:val="18"/>
              </w:rPr>
              <w:t>. ποσότητα</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00A10" w:rsidRPr="00B34D71" w:rsidRDefault="00500A10" w:rsidP="00D93507">
            <w:pPr>
              <w:jc w:val="center"/>
              <w:rPr>
                <w:rFonts w:ascii="Arial" w:hAnsi="Arial" w:cs="Arial"/>
                <w:b/>
                <w:bCs/>
                <w:sz w:val="18"/>
                <w:szCs w:val="18"/>
              </w:rPr>
            </w:pPr>
            <w:proofErr w:type="spellStart"/>
            <w:r w:rsidRPr="00AB6A02">
              <w:rPr>
                <w:rFonts w:ascii="Arial" w:hAnsi="Arial" w:cs="Arial"/>
                <w:b/>
                <w:bCs/>
                <w:sz w:val="18"/>
                <w:szCs w:val="18"/>
              </w:rPr>
              <w:t>Ενδ</w:t>
            </w:r>
            <w:proofErr w:type="spellEnd"/>
            <w:r w:rsidRPr="00AB6A02">
              <w:rPr>
                <w:rFonts w:ascii="Arial" w:hAnsi="Arial" w:cs="Arial"/>
                <w:b/>
                <w:bCs/>
                <w:sz w:val="18"/>
                <w:szCs w:val="18"/>
              </w:rPr>
              <w:t>. Τιμή              ( ΧΩΡΙΣ ΦΠΑ)</w:t>
            </w:r>
          </w:p>
        </w:tc>
        <w:tc>
          <w:tcPr>
            <w:tcW w:w="1436" w:type="dxa"/>
            <w:tcBorders>
              <w:top w:val="single" w:sz="4" w:space="0" w:color="auto"/>
              <w:left w:val="nil"/>
              <w:bottom w:val="single" w:sz="4" w:space="0" w:color="auto"/>
              <w:right w:val="single" w:sz="4" w:space="0" w:color="auto"/>
            </w:tcBorders>
            <w:shd w:val="clear" w:color="auto" w:fill="auto"/>
            <w:vAlign w:val="bottom"/>
            <w:hideMark/>
          </w:tcPr>
          <w:p w:rsidR="00500A10" w:rsidRPr="00B34D71" w:rsidRDefault="00500A10" w:rsidP="00D93507">
            <w:pPr>
              <w:jc w:val="center"/>
              <w:rPr>
                <w:rFonts w:ascii="Arial" w:hAnsi="Arial" w:cs="Arial"/>
                <w:b/>
                <w:bCs/>
                <w:sz w:val="18"/>
                <w:szCs w:val="18"/>
              </w:rPr>
            </w:pPr>
            <w:r w:rsidRPr="00AB6A02">
              <w:rPr>
                <w:rFonts w:ascii="Arial" w:hAnsi="Arial" w:cs="Arial"/>
                <w:b/>
                <w:bCs/>
                <w:sz w:val="18"/>
                <w:szCs w:val="18"/>
              </w:rPr>
              <w:t>Συνολική Αξία          (ΧΩΡΙΣ ΦΠΑ)</w:t>
            </w:r>
          </w:p>
        </w:tc>
        <w:tc>
          <w:tcPr>
            <w:tcW w:w="1436" w:type="dxa"/>
            <w:tcBorders>
              <w:top w:val="single" w:sz="4" w:space="0" w:color="auto"/>
              <w:left w:val="nil"/>
              <w:bottom w:val="single" w:sz="4" w:space="0" w:color="auto"/>
              <w:right w:val="single" w:sz="4" w:space="0" w:color="auto"/>
            </w:tcBorders>
            <w:vAlign w:val="center"/>
          </w:tcPr>
          <w:p w:rsidR="00500A10" w:rsidRDefault="00500A10" w:rsidP="009F4052">
            <w:pPr>
              <w:jc w:val="center"/>
              <w:rPr>
                <w:rFonts w:ascii="Arial" w:hAnsi="Arial" w:cs="Arial"/>
                <w:b/>
                <w:sz w:val="18"/>
                <w:szCs w:val="18"/>
              </w:rPr>
            </w:pPr>
            <w:r>
              <w:rPr>
                <w:rFonts w:ascii="Arial" w:hAnsi="Arial" w:cs="Arial"/>
                <w:b/>
                <w:sz w:val="18"/>
                <w:szCs w:val="18"/>
              </w:rPr>
              <w:t>ΦΠΑ</w:t>
            </w:r>
          </w:p>
          <w:p w:rsidR="00500A10" w:rsidRPr="00E922CF" w:rsidRDefault="00500A10" w:rsidP="009F4052">
            <w:pPr>
              <w:jc w:val="center"/>
              <w:rPr>
                <w:rFonts w:ascii="Arial" w:hAnsi="Arial" w:cs="Arial"/>
                <w:b/>
                <w:sz w:val="18"/>
                <w:szCs w:val="18"/>
              </w:rPr>
            </w:pPr>
            <w:r>
              <w:rPr>
                <w:rFonts w:ascii="Arial" w:hAnsi="Arial" w:cs="Arial"/>
                <w:b/>
                <w:sz w:val="18"/>
                <w:szCs w:val="18"/>
              </w:rPr>
              <w:t>13%</w:t>
            </w:r>
          </w:p>
        </w:tc>
        <w:tc>
          <w:tcPr>
            <w:tcW w:w="1436" w:type="dxa"/>
            <w:tcBorders>
              <w:top w:val="single" w:sz="4" w:space="0" w:color="auto"/>
              <w:left w:val="single" w:sz="4" w:space="0" w:color="auto"/>
              <w:bottom w:val="single" w:sz="4" w:space="0" w:color="auto"/>
              <w:right w:val="single" w:sz="4" w:space="0" w:color="auto"/>
            </w:tcBorders>
            <w:vAlign w:val="center"/>
          </w:tcPr>
          <w:p w:rsidR="00500A10" w:rsidRDefault="00500A10" w:rsidP="009F4052">
            <w:pPr>
              <w:jc w:val="center"/>
              <w:rPr>
                <w:rFonts w:ascii="Arial" w:hAnsi="Arial" w:cs="Arial"/>
                <w:b/>
                <w:sz w:val="18"/>
                <w:szCs w:val="18"/>
              </w:rPr>
            </w:pPr>
            <w:r>
              <w:rPr>
                <w:rFonts w:ascii="Arial" w:hAnsi="Arial" w:cs="Arial"/>
                <w:b/>
                <w:sz w:val="18"/>
                <w:szCs w:val="18"/>
              </w:rPr>
              <w:t>ΦΠΑ</w:t>
            </w:r>
          </w:p>
          <w:p w:rsidR="00500A10" w:rsidRPr="00E922CF" w:rsidRDefault="00500A10" w:rsidP="009F4052">
            <w:pPr>
              <w:jc w:val="center"/>
              <w:rPr>
                <w:rFonts w:ascii="Arial" w:hAnsi="Arial" w:cs="Arial"/>
                <w:b/>
                <w:sz w:val="18"/>
                <w:szCs w:val="18"/>
              </w:rPr>
            </w:pPr>
            <w:r>
              <w:rPr>
                <w:rFonts w:ascii="Arial" w:hAnsi="Arial" w:cs="Arial"/>
                <w:b/>
                <w:sz w:val="18"/>
                <w:szCs w:val="18"/>
              </w:rPr>
              <w:t>24%</w:t>
            </w:r>
          </w:p>
        </w:tc>
        <w:tc>
          <w:tcPr>
            <w:tcW w:w="1436" w:type="dxa"/>
            <w:tcBorders>
              <w:top w:val="single" w:sz="4" w:space="0" w:color="auto"/>
              <w:left w:val="single" w:sz="4" w:space="0" w:color="auto"/>
              <w:bottom w:val="single" w:sz="4" w:space="0" w:color="auto"/>
              <w:right w:val="single" w:sz="4" w:space="0" w:color="auto"/>
            </w:tcBorders>
            <w:vAlign w:val="center"/>
          </w:tcPr>
          <w:p w:rsidR="00500A10" w:rsidRPr="00AB6A02" w:rsidRDefault="00500A10" w:rsidP="00464116">
            <w:pPr>
              <w:jc w:val="center"/>
              <w:rPr>
                <w:rFonts w:ascii="Arial" w:hAnsi="Arial" w:cs="Arial"/>
                <w:b/>
                <w:bCs/>
                <w:sz w:val="18"/>
                <w:szCs w:val="18"/>
              </w:rPr>
            </w:pPr>
            <w:r>
              <w:rPr>
                <w:rFonts w:ascii="Arial" w:hAnsi="Arial" w:cs="Arial"/>
                <w:b/>
                <w:sz w:val="18"/>
                <w:szCs w:val="18"/>
                <w:lang w:val="en-US"/>
              </w:rPr>
              <w:t>CPV</w:t>
            </w:r>
          </w:p>
        </w:tc>
      </w:tr>
      <w:tr w:rsidR="00F66BF1" w:rsidRPr="003B6903" w:rsidTr="00AD244A">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F66BF1" w:rsidRPr="003B6903" w:rsidRDefault="00F66BF1" w:rsidP="00731402">
            <w:pPr>
              <w:jc w:val="center"/>
              <w:rPr>
                <w:rFonts w:ascii="Arial" w:hAnsi="Arial" w:cs="Arial"/>
                <w:sz w:val="16"/>
                <w:szCs w:val="16"/>
              </w:rPr>
            </w:pPr>
            <w:r w:rsidRPr="003B6903">
              <w:rPr>
                <w:rFonts w:ascii="Arial" w:hAnsi="Arial" w:cs="Arial"/>
                <w:sz w:val="16"/>
                <w:szCs w:val="16"/>
              </w:rPr>
              <w:t>1</w:t>
            </w:r>
          </w:p>
        </w:tc>
        <w:tc>
          <w:tcPr>
            <w:tcW w:w="2801" w:type="dxa"/>
            <w:tcBorders>
              <w:top w:val="nil"/>
              <w:left w:val="nil"/>
              <w:bottom w:val="single" w:sz="4" w:space="0" w:color="auto"/>
              <w:right w:val="single" w:sz="4" w:space="0" w:color="auto"/>
            </w:tcBorders>
            <w:shd w:val="clear" w:color="auto" w:fill="auto"/>
            <w:noWrap/>
            <w:vAlign w:val="center"/>
            <w:hideMark/>
          </w:tcPr>
          <w:p w:rsidR="00F66BF1" w:rsidRPr="003B6903" w:rsidRDefault="00F66BF1" w:rsidP="007F428C">
            <w:pPr>
              <w:rPr>
                <w:rFonts w:ascii="Arial" w:hAnsi="Arial" w:cs="Arial"/>
                <w:sz w:val="16"/>
                <w:szCs w:val="16"/>
              </w:rPr>
            </w:pPr>
          </w:p>
          <w:p w:rsidR="00F66BF1" w:rsidRPr="003B6903" w:rsidRDefault="00F66BF1" w:rsidP="007F428C">
            <w:pPr>
              <w:rPr>
                <w:rFonts w:ascii="Arial" w:hAnsi="Arial" w:cs="Arial"/>
                <w:sz w:val="16"/>
                <w:szCs w:val="16"/>
              </w:rPr>
            </w:pPr>
            <w:r w:rsidRPr="003B6903">
              <w:rPr>
                <w:rFonts w:ascii="Arial" w:hAnsi="Arial" w:cs="Arial"/>
                <w:sz w:val="16"/>
                <w:szCs w:val="16"/>
              </w:rPr>
              <w:t>ΑΡΤΟΣ ΣΥΜΜΕΙΚΤΟΣ ΦΡΕΣΚΟΣ</w:t>
            </w:r>
          </w:p>
        </w:tc>
        <w:tc>
          <w:tcPr>
            <w:tcW w:w="993" w:type="dxa"/>
            <w:tcBorders>
              <w:top w:val="nil"/>
              <w:left w:val="nil"/>
              <w:bottom w:val="single" w:sz="4" w:space="0" w:color="auto"/>
              <w:right w:val="single" w:sz="4" w:space="0" w:color="auto"/>
            </w:tcBorders>
            <w:shd w:val="clear" w:color="auto" w:fill="auto"/>
            <w:noWrap/>
            <w:vAlign w:val="center"/>
            <w:hideMark/>
          </w:tcPr>
          <w:p w:rsidR="00F66BF1" w:rsidRPr="003B6903" w:rsidRDefault="00F66BF1" w:rsidP="00731402">
            <w:pPr>
              <w:jc w:val="center"/>
              <w:rPr>
                <w:rFonts w:ascii="Arial" w:hAnsi="Arial" w:cs="Arial"/>
                <w:sz w:val="16"/>
                <w:szCs w:val="16"/>
              </w:rPr>
            </w:pPr>
            <w:r w:rsidRPr="003B6903">
              <w:rPr>
                <w:rFonts w:ascii="Arial" w:hAnsi="Arial" w:cs="Arial"/>
                <w:sz w:val="16"/>
                <w:szCs w:val="16"/>
              </w:rPr>
              <w:t>ΚΙΛΑ</w:t>
            </w:r>
          </w:p>
        </w:tc>
        <w:tc>
          <w:tcPr>
            <w:tcW w:w="1134" w:type="dxa"/>
            <w:tcBorders>
              <w:top w:val="nil"/>
              <w:left w:val="nil"/>
              <w:bottom w:val="single" w:sz="4" w:space="0" w:color="auto"/>
              <w:right w:val="single" w:sz="4" w:space="0" w:color="auto"/>
            </w:tcBorders>
            <w:shd w:val="clear" w:color="auto" w:fill="auto"/>
            <w:noWrap/>
            <w:vAlign w:val="center"/>
            <w:hideMark/>
          </w:tcPr>
          <w:p w:rsidR="00F66BF1" w:rsidRPr="003B6903" w:rsidRDefault="0091139B" w:rsidP="00731402">
            <w:pPr>
              <w:jc w:val="center"/>
              <w:rPr>
                <w:rFonts w:ascii="Arial" w:hAnsi="Arial" w:cs="Arial"/>
                <w:sz w:val="16"/>
                <w:szCs w:val="16"/>
              </w:rPr>
            </w:pPr>
            <w:r>
              <w:rPr>
                <w:rFonts w:ascii="Arial" w:hAnsi="Arial" w:cs="Arial"/>
                <w:sz w:val="16"/>
                <w:szCs w:val="16"/>
              </w:rPr>
              <w:t>1200</w:t>
            </w:r>
          </w:p>
        </w:tc>
        <w:tc>
          <w:tcPr>
            <w:tcW w:w="1275" w:type="dxa"/>
            <w:tcBorders>
              <w:top w:val="nil"/>
              <w:left w:val="nil"/>
              <w:bottom w:val="single" w:sz="4" w:space="0" w:color="auto"/>
              <w:right w:val="single" w:sz="4" w:space="0" w:color="auto"/>
            </w:tcBorders>
            <w:shd w:val="clear" w:color="auto" w:fill="auto"/>
            <w:noWrap/>
            <w:vAlign w:val="center"/>
            <w:hideMark/>
          </w:tcPr>
          <w:p w:rsidR="00F66BF1" w:rsidRPr="005B096F" w:rsidRDefault="00AD244A" w:rsidP="00731402">
            <w:pPr>
              <w:jc w:val="center"/>
              <w:rPr>
                <w:rFonts w:ascii="Arial" w:hAnsi="Arial" w:cs="Arial"/>
                <w:sz w:val="16"/>
                <w:szCs w:val="16"/>
              </w:rPr>
            </w:pPr>
            <w:r>
              <w:rPr>
                <w:rFonts w:ascii="Arial" w:hAnsi="Arial" w:cs="Arial"/>
                <w:sz w:val="16"/>
                <w:szCs w:val="16"/>
              </w:rPr>
              <w:t>1,42</w:t>
            </w:r>
          </w:p>
        </w:tc>
        <w:tc>
          <w:tcPr>
            <w:tcW w:w="1436" w:type="dxa"/>
            <w:tcBorders>
              <w:top w:val="nil"/>
              <w:left w:val="nil"/>
              <w:bottom w:val="single" w:sz="8" w:space="0" w:color="auto"/>
              <w:right w:val="single" w:sz="4" w:space="0" w:color="auto"/>
            </w:tcBorders>
            <w:shd w:val="clear" w:color="auto" w:fill="auto"/>
            <w:noWrap/>
            <w:vAlign w:val="center"/>
            <w:hideMark/>
          </w:tcPr>
          <w:p w:rsidR="00F66BF1" w:rsidRPr="003B6903" w:rsidRDefault="00294620" w:rsidP="002D5078">
            <w:pPr>
              <w:jc w:val="right"/>
              <w:rPr>
                <w:rFonts w:ascii="Arial" w:hAnsi="Arial" w:cs="Arial"/>
                <w:sz w:val="16"/>
                <w:szCs w:val="16"/>
              </w:rPr>
            </w:pPr>
            <w:r>
              <w:rPr>
                <w:rFonts w:ascii="Arial" w:hAnsi="Arial" w:cs="Arial"/>
                <w:sz w:val="16"/>
                <w:szCs w:val="16"/>
              </w:rPr>
              <w:t>1</w:t>
            </w:r>
            <w:r w:rsidR="002D5078">
              <w:rPr>
                <w:rFonts w:ascii="Arial" w:hAnsi="Arial" w:cs="Arial"/>
                <w:sz w:val="16"/>
                <w:szCs w:val="16"/>
              </w:rPr>
              <w:t>704</w:t>
            </w:r>
            <w:r>
              <w:rPr>
                <w:rFonts w:ascii="Arial" w:hAnsi="Arial" w:cs="Arial"/>
                <w:sz w:val="16"/>
                <w:szCs w:val="16"/>
              </w:rPr>
              <w:t>,00</w:t>
            </w:r>
          </w:p>
        </w:tc>
        <w:tc>
          <w:tcPr>
            <w:tcW w:w="1436" w:type="dxa"/>
            <w:tcBorders>
              <w:top w:val="nil"/>
              <w:left w:val="nil"/>
              <w:bottom w:val="single" w:sz="8" w:space="0" w:color="auto"/>
              <w:right w:val="single" w:sz="4" w:space="0" w:color="auto"/>
            </w:tcBorders>
            <w:shd w:val="clear" w:color="auto" w:fill="D9D9D9" w:themeFill="background1" w:themeFillShade="D9"/>
            <w:vAlign w:val="center"/>
          </w:tcPr>
          <w:p w:rsidR="00F66BF1" w:rsidRPr="00731402" w:rsidRDefault="00F66BF1" w:rsidP="007F428C">
            <w:pPr>
              <w:jc w:val="right"/>
              <w:rPr>
                <w:rFonts w:ascii="Arial" w:hAnsi="Arial" w:cs="Arial"/>
                <w:sz w:val="16"/>
                <w:szCs w:val="16"/>
              </w:rPr>
            </w:pPr>
          </w:p>
        </w:tc>
        <w:tc>
          <w:tcPr>
            <w:tcW w:w="1436" w:type="dxa"/>
            <w:tcBorders>
              <w:top w:val="nil"/>
              <w:left w:val="single" w:sz="4" w:space="0" w:color="auto"/>
              <w:bottom w:val="single" w:sz="8" w:space="0" w:color="auto"/>
              <w:right w:val="single" w:sz="4" w:space="0" w:color="auto"/>
            </w:tcBorders>
            <w:vAlign w:val="center"/>
          </w:tcPr>
          <w:p w:rsidR="00F66BF1" w:rsidRDefault="00F66BF1" w:rsidP="007F428C">
            <w:pPr>
              <w:jc w:val="right"/>
              <w:rPr>
                <w:rFonts w:ascii="Arial" w:hAnsi="Arial" w:cs="Arial"/>
                <w:sz w:val="16"/>
                <w:szCs w:val="16"/>
                <w:lang w:val="en-US"/>
              </w:rPr>
            </w:pPr>
          </w:p>
        </w:tc>
        <w:tc>
          <w:tcPr>
            <w:tcW w:w="1436" w:type="dxa"/>
            <w:tcBorders>
              <w:top w:val="nil"/>
              <w:left w:val="single" w:sz="4" w:space="0" w:color="auto"/>
              <w:bottom w:val="single" w:sz="8" w:space="0" w:color="auto"/>
              <w:right w:val="single" w:sz="4" w:space="0" w:color="auto"/>
            </w:tcBorders>
            <w:vAlign w:val="center"/>
          </w:tcPr>
          <w:p w:rsidR="00F66BF1" w:rsidRPr="00F06F27" w:rsidRDefault="00F66BF1" w:rsidP="00731402">
            <w:pPr>
              <w:jc w:val="center"/>
              <w:rPr>
                <w:rFonts w:ascii="Arial" w:hAnsi="Arial" w:cs="Arial"/>
                <w:sz w:val="16"/>
                <w:szCs w:val="16"/>
                <w:lang w:val="en-US"/>
              </w:rPr>
            </w:pPr>
            <w:r>
              <w:rPr>
                <w:rFonts w:ascii="Arial" w:hAnsi="Arial" w:cs="Arial"/>
                <w:sz w:val="16"/>
                <w:szCs w:val="16"/>
                <w:lang w:val="en-US"/>
              </w:rPr>
              <w:t>15811100-7</w:t>
            </w:r>
          </w:p>
        </w:tc>
      </w:tr>
      <w:tr w:rsidR="00F66BF1" w:rsidTr="00AD244A">
        <w:trPr>
          <w:gridBefore w:val="1"/>
          <w:wBefore w:w="488" w:type="dxa"/>
          <w:trHeight w:val="315"/>
          <w:jc w:val="center"/>
        </w:trPr>
        <w:tc>
          <w:tcPr>
            <w:tcW w:w="62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BF1" w:rsidRDefault="00F66BF1" w:rsidP="007F428C">
            <w:pPr>
              <w:jc w:val="right"/>
              <w:rPr>
                <w:rFonts w:ascii="Calibri" w:hAnsi="Calibri"/>
                <w:b/>
                <w:bCs/>
                <w:color w:val="000000"/>
                <w:sz w:val="22"/>
                <w:szCs w:val="22"/>
              </w:rPr>
            </w:pPr>
            <w:r>
              <w:rPr>
                <w:rFonts w:ascii="Calibri" w:hAnsi="Calibri"/>
                <w:b/>
                <w:bCs/>
                <w:color w:val="000000"/>
                <w:sz w:val="22"/>
                <w:szCs w:val="22"/>
              </w:rPr>
              <w:t>ΣΥΝΟΛ</w:t>
            </w:r>
            <w:r w:rsidR="007F428C">
              <w:rPr>
                <w:rFonts w:ascii="Calibri" w:hAnsi="Calibri"/>
                <w:b/>
                <w:bCs/>
                <w:color w:val="000000"/>
                <w:sz w:val="22"/>
                <w:szCs w:val="22"/>
              </w:rPr>
              <w:t>Ο:</w:t>
            </w:r>
          </w:p>
        </w:tc>
        <w:tc>
          <w:tcPr>
            <w:tcW w:w="143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66BF1" w:rsidRPr="005B096F" w:rsidRDefault="00294620" w:rsidP="002D5078">
            <w:pPr>
              <w:jc w:val="right"/>
              <w:rPr>
                <w:rFonts w:ascii="Arial" w:hAnsi="Arial" w:cs="Arial"/>
                <w:b/>
                <w:sz w:val="18"/>
                <w:szCs w:val="18"/>
              </w:rPr>
            </w:pPr>
            <w:r>
              <w:rPr>
                <w:rFonts w:ascii="Arial" w:hAnsi="Arial" w:cs="Arial"/>
                <w:b/>
                <w:sz w:val="18"/>
                <w:szCs w:val="18"/>
              </w:rPr>
              <w:t>1</w:t>
            </w:r>
            <w:r w:rsidR="002D5078">
              <w:rPr>
                <w:rFonts w:ascii="Arial" w:hAnsi="Arial" w:cs="Arial"/>
                <w:b/>
                <w:sz w:val="18"/>
                <w:szCs w:val="18"/>
              </w:rPr>
              <w:t>704</w:t>
            </w:r>
            <w:r>
              <w:rPr>
                <w:rFonts w:ascii="Arial" w:hAnsi="Arial" w:cs="Arial"/>
                <w:b/>
                <w:sz w:val="18"/>
                <w:szCs w:val="18"/>
              </w:rPr>
              <w:t>,00</w:t>
            </w:r>
          </w:p>
        </w:tc>
        <w:tc>
          <w:tcPr>
            <w:tcW w:w="1436" w:type="dxa"/>
            <w:tcBorders>
              <w:top w:val="single" w:sz="8" w:space="0" w:color="auto"/>
              <w:left w:val="single" w:sz="8" w:space="0" w:color="auto"/>
              <w:bottom w:val="single" w:sz="8" w:space="0" w:color="auto"/>
              <w:right w:val="single" w:sz="4" w:space="0" w:color="auto"/>
            </w:tcBorders>
            <w:shd w:val="clear" w:color="000000" w:fill="D9D9D9"/>
            <w:vAlign w:val="center"/>
          </w:tcPr>
          <w:p w:rsidR="00F66BF1" w:rsidRPr="005B096F" w:rsidRDefault="00F66BF1" w:rsidP="007F428C">
            <w:pPr>
              <w:jc w:val="right"/>
              <w:rPr>
                <w:rFonts w:ascii="Arial" w:hAnsi="Arial" w:cs="Arial"/>
                <w:b/>
                <w:sz w:val="18"/>
                <w:szCs w:val="18"/>
              </w:rPr>
            </w:pPr>
          </w:p>
        </w:tc>
        <w:tc>
          <w:tcPr>
            <w:tcW w:w="1436" w:type="dxa"/>
            <w:tcBorders>
              <w:top w:val="single" w:sz="8" w:space="0" w:color="auto"/>
              <w:left w:val="single" w:sz="4" w:space="0" w:color="auto"/>
              <w:bottom w:val="single" w:sz="8" w:space="0" w:color="auto"/>
              <w:right w:val="single" w:sz="4" w:space="0" w:color="auto"/>
            </w:tcBorders>
            <w:shd w:val="clear" w:color="000000" w:fill="D9D9D9"/>
            <w:vAlign w:val="center"/>
          </w:tcPr>
          <w:p w:rsidR="00F66BF1" w:rsidRPr="005B096F" w:rsidRDefault="007F428C" w:rsidP="007F428C">
            <w:pPr>
              <w:jc w:val="right"/>
              <w:rPr>
                <w:rFonts w:ascii="Arial" w:hAnsi="Arial" w:cs="Arial"/>
                <w:b/>
                <w:sz w:val="18"/>
                <w:szCs w:val="18"/>
              </w:rPr>
            </w:pPr>
            <w:r>
              <w:rPr>
                <w:rFonts w:ascii="Arial" w:hAnsi="Arial" w:cs="Arial"/>
                <w:b/>
                <w:sz w:val="18"/>
                <w:szCs w:val="18"/>
              </w:rPr>
              <w:t>00,00</w:t>
            </w:r>
          </w:p>
        </w:tc>
        <w:tc>
          <w:tcPr>
            <w:tcW w:w="1436" w:type="dxa"/>
            <w:tcBorders>
              <w:top w:val="single" w:sz="8" w:space="0" w:color="auto"/>
              <w:left w:val="single" w:sz="4" w:space="0" w:color="auto"/>
              <w:bottom w:val="single" w:sz="8" w:space="0" w:color="auto"/>
              <w:right w:val="single" w:sz="8" w:space="0" w:color="auto"/>
            </w:tcBorders>
            <w:shd w:val="clear" w:color="000000" w:fill="D9D9D9"/>
            <w:vAlign w:val="center"/>
          </w:tcPr>
          <w:p w:rsidR="00F66BF1" w:rsidRPr="005B096F" w:rsidRDefault="00F66BF1" w:rsidP="00731402">
            <w:pPr>
              <w:jc w:val="center"/>
              <w:rPr>
                <w:rFonts w:ascii="Arial" w:hAnsi="Arial" w:cs="Arial"/>
                <w:b/>
                <w:sz w:val="18"/>
                <w:szCs w:val="18"/>
              </w:rPr>
            </w:pPr>
          </w:p>
        </w:tc>
      </w:tr>
      <w:tr w:rsidR="007F428C" w:rsidTr="00AD244A">
        <w:trPr>
          <w:gridBefore w:val="1"/>
          <w:wBefore w:w="488" w:type="dxa"/>
          <w:trHeight w:val="567"/>
          <w:jc w:val="center"/>
        </w:trPr>
        <w:tc>
          <w:tcPr>
            <w:tcW w:w="11947" w:type="dxa"/>
            <w:gridSpan w:val="8"/>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428C" w:rsidRPr="005B096F" w:rsidRDefault="007F428C" w:rsidP="00731402">
            <w:pPr>
              <w:jc w:val="center"/>
              <w:rPr>
                <w:rFonts w:ascii="Arial" w:hAnsi="Arial" w:cs="Arial"/>
                <w:b/>
                <w:sz w:val="18"/>
                <w:szCs w:val="18"/>
              </w:rPr>
            </w:pPr>
            <w:r w:rsidRPr="00D8626C">
              <w:rPr>
                <w:rFonts w:ascii="Arial" w:hAnsi="Arial" w:cs="Arial"/>
                <w:b/>
                <w:sz w:val="22"/>
                <w:szCs w:val="22"/>
              </w:rPr>
              <w:t xml:space="preserve">ΣΥΓΚΕΝΤΡΩΤΙΚΑ ΓΙΑ ΟΜΑΔΑ </w:t>
            </w:r>
            <w:r>
              <w:rPr>
                <w:rFonts w:ascii="Arial" w:hAnsi="Arial" w:cs="Arial"/>
                <w:b/>
                <w:sz w:val="22"/>
                <w:szCs w:val="22"/>
              </w:rPr>
              <w:t>3</w:t>
            </w:r>
          </w:p>
        </w:tc>
      </w:tr>
      <w:tr w:rsidR="007F428C" w:rsidTr="00AD244A">
        <w:trPr>
          <w:gridBefore w:val="1"/>
          <w:wBefore w:w="488" w:type="dxa"/>
          <w:trHeight w:val="315"/>
          <w:jc w:val="center"/>
        </w:trPr>
        <w:tc>
          <w:tcPr>
            <w:tcW w:w="62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28C" w:rsidRPr="00D8626C" w:rsidRDefault="007F428C" w:rsidP="000262C6">
            <w:pPr>
              <w:jc w:val="right"/>
              <w:rPr>
                <w:rFonts w:ascii="Arial" w:hAnsi="Arial" w:cs="Arial"/>
                <w:b/>
                <w:sz w:val="22"/>
                <w:szCs w:val="22"/>
              </w:rPr>
            </w:pPr>
            <w:r w:rsidRPr="00D8626C">
              <w:rPr>
                <w:rFonts w:ascii="Arial" w:hAnsi="Arial" w:cs="Arial"/>
                <w:b/>
                <w:sz w:val="22"/>
                <w:szCs w:val="22"/>
              </w:rPr>
              <w:t>ΑΞΙΑ ΧΩΡΙΣ ΦΠΑ:</w:t>
            </w:r>
          </w:p>
        </w:tc>
        <w:tc>
          <w:tcPr>
            <w:tcW w:w="143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7F428C" w:rsidRPr="007F428C" w:rsidRDefault="00294620" w:rsidP="002D5078">
            <w:pPr>
              <w:jc w:val="right"/>
              <w:rPr>
                <w:rFonts w:ascii="Arial" w:hAnsi="Arial" w:cs="Arial"/>
                <w:b/>
                <w:sz w:val="22"/>
                <w:szCs w:val="22"/>
              </w:rPr>
            </w:pPr>
            <w:r>
              <w:rPr>
                <w:rFonts w:ascii="Arial" w:hAnsi="Arial" w:cs="Arial"/>
                <w:b/>
                <w:sz w:val="22"/>
                <w:szCs w:val="22"/>
              </w:rPr>
              <w:t>1</w:t>
            </w:r>
            <w:r w:rsidR="002D5078">
              <w:rPr>
                <w:rFonts w:ascii="Arial" w:hAnsi="Arial" w:cs="Arial"/>
                <w:b/>
                <w:sz w:val="22"/>
                <w:szCs w:val="22"/>
              </w:rPr>
              <w:t>704</w:t>
            </w:r>
            <w:r>
              <w:rPr>
                <w:rFonts w:ascii="Arial" w:hAnsi="Arial" w:cs="Arial"/>
                <w:b/>
                <w:sz w:val="22"/>
                <w:szCs w:val="22"/>
              </w:rPr>
              <w:t>,00</w:t>
            </w:r>
          </w:p>
        </w:tc>
        <w:tc>
          <w:tcPr>
            <w:tcW w:w="1436" w:type="dxa"/>
            <w:tcBorders>
              <w:top w:val="single" w:sz="8" w:space="0" w:color="auto"/>
              <w:left w:val="single" w:sz="8" w:space="0" w:color="auto"/>
              <w:bottom w:val="single" w:sz="8" w:space="0" w:color="auto"/>
              <w:right w:val="single" w:sz="4" w:space="0" w:color="auto"/>
            </w:tcBorders>
            <w:shd w:val="clear" w:color="000000" w:fill="D9D9D9"/>
            <w:vAlign w:val="center"/>
          </w:tcPr>
          <w:p w:rsidR="007F428C" w:rsidRDefault="007F428C" w:rsidP="00731402">
            <w:pPr>
              <w:jc w:val="center"/>
              <w:rPr>
                <w:rFonts w:ascii="Arial" w:hAnsi="Arial" w:cs="Arial"/>
                <w:b/>
                <w:sz w:val="18"/>
                <w:szCs w:val="18"/>
              </w:rPr>
            </w:pPr>
          </w:p>
        </w:tc>
        <w:tc>
          <w:tcPr>
            <w:tcW w:w="1436" w:type="dxa"/>
            <w:tcBorders>
              <w:top w:val="single" w:sz="8" w:space="0" w:color="auto"/>
              <w:left w:val="single" w:sz="4" w:space="0" w:color="auto"/>
              <w:bottom w:val="single" w:sz="8" w:space="0" w:color="auto"/>
              <w:right w:val="single" w:sz="4" w:space="0" w:color="auto"/>
            </w:tcBorders>
            <w:shd w:val="clear" w:color="000000" w:fill="D9D9D9"/>
            <w:vAlign w:val="center"/>
          </w:tcPr>
          <w:p w:rsidR="007F428C" w:rsidRPr="005B096F" w:rsidRDefault="007F428C" w:rsidP="00731402">
            <w:pPr>
              <w:jc w:val="center"/>
              <w:rPr>
                <w:rFonts w:ascii="Arial" w:hAnsi="Arial" w:cs="Arial"/>
                <w:b/>
                <w:sz w:val="18"/>
                <w:szCs w:val="18"/>
              </w:rPr>
            </w:pPr>
          </w:p>
        </w:tc>
        <w:tc>
          <w:tcPr>
            <w:tcW w:w="1436" w:type="dxa"/>
            <w:tcBorders>
              <w:top w:val="single" w:sz="8" w:space="0" w:color="auto"/>
              <w:left w:val="single" w:sz="4" w:space="0" w:color="auto"/>
              <w:bottom w:val="single" w:sz="8" w:space="0" w:color="auto"/>
              <w:right w:val="single" w:sz="8" w:space="0" w:color="auto"/>
            </w:tcBorders>
            <w:shd w:val="clear" w:color="000000" w:fill="D9D9D9"/>
            <w:vAlign w:val="center"/>
          </w:tcPr>
          <w:p w:rsidR="007F428C" w:rsidRPr="005B096F" w:rsidRDefault="007F428C" w:rsidP="00731402">
            <w:pPr>
              <w:jc w:val="center"/>
              <w:rPr>
                <w:rFonts w:ascii="Arial" w:hAnsi="Arial" w:cs="Arial"/>
                <w:b/>
                <w:sz w:val="18"/>
                <w:szCs w:val="18"/>
              </w:rPr>
            </w:pPr>
          </w:p>
        </w:tc>
      </w:tr>
      <w:tr w:rsidR="007F428C" w:rsidTr="00AD244A">
        <w:trPr>
          <w:gridBefore w:val="1"/>
          <w:wBefore w:w="488" w:type="dxa"/>
          <w:trHeight w:val="315"/>
          <w:jc w:val="center"/>
        </w:trPr>
        <w:tc>
          <w:tcPr>
            <w:tcW w:w="62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28C" w:rsidRPr="00D8626C" w:rsidRDefault="007F428C" w:rsidP="000262C6">
            <w:pPr>
              <w:jc w:val="right"/>
              <w:rPr>
                <w:rFonts w:ascii="Arial" w:hAnsi="Arial" w:cs="Arial"/>
                <w:b/>
                <w:sz w:val="22"/>
                <w:szCs w:val="22"/>
              </w:rPr>
            </w:pPr>
            <w:r w:rsidRPr="00D8626C">
              <w:rPr>
                <w:rFonts w:ascii="Arial" w:hAnsi="Arial" w:cs="Arial"/>
                <w:b/>
                <w:sz w:val="22"/>
                <w:szCs w:val="22"/>
              </w:rPr>
              <w:t>ΦΠΑ  13%:</w:t>
            </w:r>
          </w:p>
        </w:tc>
        <w:tc>
          <w:tcPr>
            <w:tcW w:w="143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7F428C" w:rsidRPr="007F428C" w:rsidRDefault="002D5078" w:rsidP="007F428C">
            <w:pPr>
              <w:jc w:val="right"/>
              <w:rPr>
                <w:rFonts w:ascii="Arial" w:hAnsi="Arial" w:cs="Arial"/>
                <w:b/>
                <w:sz w:val="22"/>
                <w:szCs w:val="22"/>
              </w:rPr>
            </w:pPr>
            <w:r>
              <w:rPr>
                <w:rFonts w:ascii="Arial" w:hAnsi="Arial" w:cs="Arial"/>
                <w:b/>
                <w:sz w:val="22"/>
                <w:szCs w:val="22"/>
              </w:rPr>
              <w:t>221,52</w:t>
            </w:r>
          </w:p>
        </w:tc>
        <w:tc>
          <w:tcPr>
            <w:tcW w:w="1436" w:type="dxa"/>
            <w:tcBorders>
              <w:top w:val="single" w:sz="8" w:space="0" w:color="auto"/>
              <w:left w:val="single" w:sz="8" w:space="0" w:color="auto"/>
              <w:bottom w:val="single" w:sz="8" w:space="0" w:color="auto"/>
              <w:right w:val="single" w:sz="4" w:space="0" w:color="auto"/>
            </w:tcBorders>
            <w:shd w:val="clear" w:color="000000" w:fill="D9D9D9"/>
            <w:vAlign w:val="center"/>
          </w:tcPr>
          <w:p w:rsidR="007F428C" w:rsidRDefault="007F428C" w:rsidP="00731402">
            <w:pPr>
              <w:jc w:val="center"/>
              <w:rPr>
                <w:rFonts w:ascii="Arial" w:hAnsi="Arial" w:cs="Arial"/>
                <w:b/>
                <w:sz w:val="18"/>
                <w:szCs w:val="18"/>
              </w:rPr>
            </w:pPr>
          </w:p>
        </w:tc>
        <w:tc>
          <w:tcPr>
            <w:tcW w:w="1436" w:type="dxa"/>
            <w:tcBorders>
              <w:top w:val="single" w:sz="8" w:space="0" w:color="auto"/>
              <w:left w:val="single" w:sz="4" w:space="0" w:color="auto"/>
              <w:bottom w:val="single" w:sz="8" w:space="0" w:color="auto"/>
              <w:right w:val="single" w:sz="4" w:space="0" w:color="auto"/>
            </w:tcBorders>
            <w:shd w:val="clear" w:color="000000" w:fill="D9D9D9"/>
            <w:vAlign w:val="center"/>
          </w:tcPr>
          <w:p w:rsidR="007F428C" w:rsidRPr="005B096F" w:rsidRDefault="007F428C" w:rsidP="00731402">
            <w:pPr>
              <w:jc w:val="center"/>
              <w:rPr>
                <w:rFonts w:ascii="Arial" w:hAnsi="Arial" w:cs="Arial"/>
                <w:b/>
                <w:sz w:val="18"/>
                <w:szCs w:val="18"/>
              </w:rPr>
            </w:pPr>
          </w:p>
        </w:tc>
        <w:tc>
          <w:tcPr>
            <w:tcW w:w="1436" w:type="dxa"/>
            <w:tcBorders>
              <w:top w:val="single" w:sz="8" w:space="0" w:color="auto"/>
              <w:left w:val="single" w:sz="4" w:space="0" w:color="auto"/>
              <w:bottom w:val="single" w:sz="8" w:space="0" w:color="auto"/>
              <w:right w:val="single" w:sz="8" w:space="0" w:color="auto"/>
            </w:tcBorders>
            <w:shd w:val="clear" w:color="000000" w:fill="D9D9D9"/>
            <w:vAlign w:val="center"/>
          </w:tcPr>
          <w:p w:rsidR="007F428C" w:rsidRPr="005B096F" w:rsidRDefault="007F428C" w:rsidP="00731402">
            <w:pPr>
              <w:jc w:val="center"/>
              <w:rPr>
                <w:rFonts w:ascii="Arial" w:hAnsi="Arial" w:cs="Arial"/>
                <w:b/>
                <w:sz w:val="18"/>
                <w:szCs w:val="18"/>
              </w:rPr>
            </w:pPr>
          </w:p>
        </w:tc>
      </w:tr>
      <w:tr w:rsidR="007F428C" w:rsidTr="00AD244A">
        <w:trPr>
          <w:gridBefore w:val="1"/>
          <w:wBefore w:w="488" w:type="dxa"/>
          <w:trHeight w:val="315"/>
          <w:jc w:val="center"/>
        </w:trPr>
        <w:tc>
          <w:tcPr>
            <w:tcW w:w="62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28C" w:rsidRPr="00D8626C" w:rsidRDefault="007F428C" w:rsidP="000262C6">
            <w:pPr>
              <w:jc w:val="right"/>
              <w:rPr>
                <w:rFonts w:ascii="Arial" w:hAnsi="Arial" w:cs="Arial"/>
                <w:b/>
                <w:sz w:val="22"/>
                <w:szCs w:val="22"/>
              </w:rPr>
            </w:pPr>
            <w:r w:rsidRPr="00D8626C">
              <w:rPr>
                <w:rFonts w:ascii="Arial" w:hAnsi="Arial" w:cs="Arial"/>
                <w:b/>
                <w:sz w:val="22"/>
                <w:szCs w:val="22"/>
              </w:rPr>
              <w:t>ΦΠΑ  24%:</w:t>
            </w:r>
          </w:p>
        </w:tc>
        <w:tc>
          <w:tcPr>
            <w:tcW w:w="143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7F428C" w:rsidRPr="007F428C" w:rsidRDefault="00294620" w:rsidP="007F428C">
            <w:pPr>
              <w:jc w:val="right"/>
              <w:rPr>
                <w:rFonts w:ascii="Arial" w:hAnsi="Arial" w:cs="Arial"/>
                <w:b/>
                <w:sz w:val="22"/>
                <w:szCs w:val="22"/>
              </w:rPr>
            </w:pPr>
            <w:r>
              <w:rPr>
                <w:rFonts w:ascii="Arial" w:hAnsi="Arial" w:cs="Arial"/>
                <w:b/>
                <w:sz w:val="22"/>
                <w:szCs w:val="22"/>
              </w:rPr>
              <w:t>00,00</w:t>
            </w:r>
          </w:p>
        </w:tc>
        <w:tc>
          <w:tcPr>
            <w:tcW w:w="1436" w:type="dxa"/>
            <w:tcBorders>
              <w:top w:val="single" w:sz="8" w:space="0" w:color="auto"/>
              <w:left w:val="single" w:sz="8" w:space="0" w:color="auto"/>
              <w:bottom w:val="single" w:sz="8" w:space="0" w:color="auto"/>
              <w:right w:val="single" w:sz="4" w:space="0" w:color="auto"/>
            </w:tcBorders>
            <w:shd w:val="clear" w:color="000000" w:fill="D9D9D9"/>
            <w:vAlign w:val="center"/>
          </w:tcPr>
          <w:p w:rsidR="007F428C" w:rsidRDefault="007F428C" w:rsidP="00731402">
            <w:pPr>
              <w:jc w:val="center"/>
              <w:rPr>
                <w:rFonts w:ascii="Arial" w:hAnsi="Arial" w:cs="Arial"/>
                <w:b/>
                <w:sz w:val="18"/>
                <w:szCs w:val="18"/>
              </w:rPr>
            </w:pPr>
          </w:p>
        </w:tc>
        <w:tc>
          <w:tcPr>
            <w:tcW w:w="1436" w:type="dxa"/>
            <w:tcBorders>
              <w:top w:val="single" w:sz="8" w:space="0" w:color="auto"/>
              <w:left w:val="single" w:sz="4" w:space="0" w:color="auto"/>
              <w:bottom w:val="single" w:sz="8" w:space="0" w:color="auto"/>
              <w:right w:val="single" w:sz="4" w:space="0" w:color="auto"/>
            </w:tcBorders>
            <w:shd w:val="clear" w:color="000000" w:fill="D9D9D9"/>
            <w:vAlign w:val="center"/>
          </w:tcPr>
          <w:p w:rsidR="007F428C" w:rsidRPr="005B096F" w:rsidRDefault="007F428C" w:rsidP="00731402">
            <w:pPr>
              <w:jc w:val="center"/>
              <w:rPr>
                <w:rFonts w:ascii="Arial" w:hAnsi="Arial" w:cs="Arial"/>
                <w:b/>
                <w:sz w:val="18"/>
                <w:szCs w:val="18"/>
              </w:rPr>
            </w:pPr>
          </w:p>
        </w:tc>
        <w:tc>
          <w:tcPr>
            <w:tcW w:w="1436" w:type="dxa"/>
            <w:tcBorders>
              <w:top w:val="single" w:sz="8" w:space="0" w:color="auto"/>
              <w:left w:val="single" w:sz="4" w:space="0" w:color="auto"/>
              <w:bottom w:val="single" w:sz="8" w:space="0" w:color="auto"/>
              <w:right w:val="single" w:sz="8" w:space="0" w:color="auto"/>
            </w:tcBorders>
            <w:shd w:val="clear" w:color="000000" w:fill="D9D9D9"/>
            <w:vAlign w:val="center"/>
          </w:tcPr>
          <w:p w:rsidR="007F428C" w:rsidRPr="005B096F" w:rsidRDefault="007F428C" w:rsidP="00731402">
            <w:pPr>
              <w:jc w:val="center"/>
              <w:rPr>
                <w:rFonts w:ascii="Arial" w:hAnsi="Arial" w:cs="Arial"/>
                <w:b/>
                <w:sz w:val="18"/>
                <w:szCs w:val="18"/>
              </w:rPr>
            </w:pPr>
          </w:p>
        </w:tc>
      </w:tr>
      <w:tr w:rsidR="007F428C" w:rsidTr="00AD244A">
        <w:trPr>
          <w:gridBefore w:val="1"/>
          <w:wBefore w:w="488" w:type="dxa"/>
          <w:trHeight w:val="315"/>
          <w:jc w:val="center"/>
        </w:trPr>
        <w:tc>
          <w:tcPr>
            <w:tcW w:w="62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28C" w:rsidRPr="00D8626C" w:rsidRDefault="007F428C" w:rsidP="000262C6">
            <w:pPr>
              <w:jc w:val="right"/>
              <w:rPr>
                <w:rFonts w:ascii="Arial" w:hAnsi="Arial" w:cs="Arial"/>
                <w:b/>
                <w:sz w:val="22"/>
                <w:szCs w:val="22"/>
              </w:rPr>
            </w:pPr>
            <w:r w:rsidRPr="00D8626C">
              <w:rPr>
                <w:rFonts w:ascii="Arial" w:hAnsi="Arial" w:cs="Arial"/>
                <w:b/>
                <w:sz w:val="22"/>
                <w:szCs w:val="22"/>
              </w:rPr>
              <w:t>ΣΥΝΟΛΙΚΗ ΑΞΙΑ ΜΕ ΦΠΑ:</w:t>
            </w:r>
          </w:p>
        </w:tc>
        <w:tc>
          <w:tcPr>
            <w:tcW w:w="1436"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7F428C" w:rsidRPr="007F428C" w:rsidRDefault="00B457C9" w:rsidP="007F428C">
            <w:pPr>
              <w:jc w:val="right"/>
              <w:rPr>
                <w:rFonts w:ascii="Arial" w:hAnsi="Arial" w:cs="Arial"/>
                <w:b/>
                <w:sz w:val="22"/>
                <w:szCs w:val="22"/>
              </w:rPr>
            </w:pPr>
            <w:r>
              <w:rPr>
                <w:rFonts w:ascii="Arial" w:hAnsi="Arial" w:cs="Arial"/>
                <w:b/>
                <w:sz w:val="22"/>
                <w:szCs w:val="22"/>
              </w:rPr>
              <w:fldChar w:fldCharType="begin"/>
            </w:r>
            <w:r w:rsidR="002D5078">
              <w:rPr>
                <w:rFonts w:ascii="Arial" w:hAnsi="Arial" w:cs="Arial"/>
                <w:b/>
                <w:sz w:val="22"/>
                <w:szCs w:val="22"/>
              </w:rPr>
              <w:instrText xml:space="preserve"> =SUM(ABOVE) </w:instrText>
            </w:r>
            <w:r>
              <w:rPr>
                <w:rFonts w:ascii="Arial" w:hAnsi="Arial" w:cs="Arial"/>
                <w:b/>
                <w:sz w:val="22"/>
                <w:szCs w:val="22"/>
              </w:rPr>
              <w:fldChar w:fldCharType="separate"/>
            </w:r>
            <w:r w:rsidR="002D5078">
              <w:rPr>
                <w:rFonts w:ascii="Arial" w:hAnsi="Arial" w:cs="Arial"/>
                <w:b/>
                <w:noProof/>
                <w:sz w:val="22"/>
                <w:szCs w:val="22"/>
              </w:rPr>
              <w:t>1.925,52</w:t>
            </w:r>
            <w:r>
              <w:rPr>
                <w:rFonts w:ascii="Arial" w:hAnsi="Arial" w:cs="Arial"/>
                <w:b/>
                <w:sz w:val="22"/>
                <w:szCs w:val="22"/>
              </w:rPr>
              <w:fldChar w:fldCharType="end"/>
            </w:r>
          </w:p>
        </w:tc>
        <w:tc>
          <w:tcPr>
            <w:tcW w:w="1436" w:type="dxa"/>
            <w:tcBorders>
              <w:top w:val="single" w:sz="8" w:space="0" w:color="auto"/>
              <w:left w:val="single" w:sz="8" w:space="0" w:color="auto"/>
              <w:bottom w:val="single" w:sz="4" w:space="0" w:color="auto"/>
              <w:right w:val="single" w:sz="4" w:space="0" w:color="auto"/>
            </w:tcBorders>
            <w:shd w:val="clear" w:color="000000" w:fill="D9D9D9"/>
            <w:vAlign w:val="center"/>
          </w:tcPr>
          <w:p w:rsidR="007F428C" w:rsidRDefault="007F428C" w:rsidP="00731402">
            <w:pPr>
              <w:jc w:val="center"/>
              <w:rPr>
                <w:rFonts w:ascii="Arial" w:hAnsi="Arial" w:cs="Arial"/>
                <w:b/>
                <w:sz w:val="18"/>
                <w:szCs w:val="18"/>
              </w:rPr>
            </w:pPr>
          </w:p>
        </w:tc>
        <w:tc>
          <w:tcPr>
            <w:tcW w:w="1436" w:type="dxa"/>
            <w:tcBorders>
              <w:top w:val="single" w:sz="8" w:space="0" w:color="auto"/>
              <w:left w:val="single" w:sz="4" w:space="0" w:color="auto"/>
              <w:bottom w:val="single" w:sz="4" w:space="0" w:color="auto"/>
              <w:right w:val="single" w:sz="4" w:space="0" w:color="auto"/>
            </w:tcBorders>
            <w:shd w:val="clear" w:color="000000" w:fill="D9D9D9"/>
            <w:vAlign w:val="center"/>
          </w:tcPr>
          <w:p w:rsidR="007F428C" w:rsidRPr="005B096F" w:rsidRDefault="007F428C" w:rsidP="00731402">
            <w:pPr>
              <w:jc w:val="center"/>
              <w:rPr>
                <w:rFonts w:ascii="Arial" w:hAnsi="Arial" w:cs="Arial"/>
                <w:b/>
                <w:sz w:val="18"/>
                <w:szCs w:val="18"/>
              </w:rPr>
            </w:pPr>
          </w:p>
        </w:tc>
        <w:tc>
          <w:tcPr>
            <w:tcW w:w="1436" w:type="dxa"/>
            <w:tcBorders>
              <w:top w:val="single" w:sz="8" w:space="0" w:color="auto"/>
              <w:left w:val="single" w:sz="4" w:space="0" w:color="auto"/>
              <w:bottom w:val="single" w:sz="4" w:space="0" w:color="auto"/>
              <w:right w:val="single" w:sz="8" w:space="0" w:color="auto"/>
            </w:tcBorders>
            <w:shd w:val="clear" w:color="000000" w:fill="D9D9D9"/>
            <w:vAlign w:val="center"/>
          </w:tcPr>
          <w:p w:rsidR="007F428C" w:rsidRPr="005B096F" w:rsidRDefault="007F428C" w:rsidP="00731402">
            <w:pPr>
              <w:jc w:val="center"/>
              <w:rPr>
                <w:rFonts w:ascii="Arial" w:hAnsi="Arial" w:cs="Arial"/>
                <w:b/>
                <w:sz w:val="18"/>
                <w:szCs w:val="18"/>
              </w:rPr>
            </w:pPr>
          </w:p>
        </w:tc>
      </w:tr>
    </w:tbl>
    <w:p w:rsidR="00D93507" w:rsidRDefault="00D93507"/>
    <w:p w:rsidR="00D93507" w:rsidRDefault="00D93507">
      <w:pPr>
        <w:rPr>
          <w:lang w:val="en-US"/>
        </w:rPr>
      </w:pPr>
    </w:p>
    <w:p w:rsidR="002D5078" w:rsidRDefault="002D5078">
      <w:pPr>
        <w:rPr>
          <w:lang w:val="en-US"/>
        </w:rPr>
      </w:pPr>
      <w:r>
        <w:rPr>
          <w:lang w:val="en-US"/>
        </w:rPr>
        <w:br w:type="page"/>
      </w:r>
    </w:p>
    <w:p w:rsidR="00F66BF1" w:rsidRDefault="00F66BF1"/>
    <w:tbl>
      <w:tblPr>
        <w:tblW w:w="12278" w:type="dxa"/>
        <w:jc w:val="center"/>
        <w:tblLayout w:type="fixed"/>
        <w:tblLook w:val="04A0" w:firstRow="1" w:lastRow="0" w:firstColumn="1" w:lastColumn="0" w:noHBand="0" w:noVBand="1"/>
      </w:tblPr>
      <w:tblGrid>
        <w:gridCol w:w="500"/>
        <w:gridCol w:w="2751"/>
        <w:gridCol w:w="1023"/>
        <w:gridCol w:w="1092"/>
        <w:gridCol w:w="1428"/>
        <w:gridCol w:w="1371"/>
        <w:gridCol w:w="1371"/>
        <w:gridCol w:w="1371"/>
        <w:gridCol w:w="1371"/>
      </w:tblGrid>
      <w:tr w:rsidR="00F66BF1" w:rsidRPr="00B34D71" w:rsidTr="00AD244A">
        <w:trPr>
          <w:trHeight w:val="525"/>
          <w:jc w:val="center"/>
        </w:trPr>
        <w:tc>
          <w:tcPr>
            <w:tcW w:w="12278"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F66BF1" w:rsidRPr="000906D4" w:rsidRDefault="00F66BF1" w:rsidP="00464116">
            <w:pPr>
              <w:jc w:val="center"/>
              <w:rPr>
                <w:rFonts w:ascii="Arial" w:hAnsi="Arial" w:cs="Arial"/>
                <w:b/>
                <w:sz w:val="18"/>
                <w:szCs w:val="18"/>
              </w:rPr>
            </w:pPr>
            <w:r w:rsidRPr="00C7082A">
              <w:rPr>
                <w:rFonts w:ascii="Arial" w:hAnsi="Arial" w:cs="Arial"/>
                <w:b/>
                <w:bCs/>
                <w:i/>
                <w:sz w:val="20"/>
                <w:szCs w:val="20"/>
              </w:rPr>
              <w:t>ΟΜΑΔΑ  4 :   ΕΙΔΗ   ΟΠΩΡΟΠΩΛΕΙΟΥ</w:t>
            </w:r>
            <w:r w:rsidR="000906D4">
              <w:rPr>
                <w:rFonts w:ascii="Arial" w:hAnsi="Arial" w:cs="Arial"/>
                <w:b/>
                <w:bCs/>
                <w:i/>
                <w:sz w:val="20"/>
                <w:szCs w:val="20"/>
              </w:rPr>
              <w:t xml:space="preserve">  (Κ.Α. 02.15.6699.0003)</w:t>
            </w:r>
          </w:p>
        </w:tc>
      </w:tr>
      <w:tr w:rsidR="00500A10" w:rsidRPr="00B34D71" w:rsidTr="00AD244A">
        <w:trPr>
          <w:trHeight w:val="525"/>
          <w:jc w:val="center"/>
        </w:trPr>
        <w:tc>
          <w:tcPr>
            <w:tcW w:w="5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0A10" w:rsidRPr="00B34D71" w:rsidRDefault="00500A10" w:rsidP="00D93507">
            <w:pPr>
              <w:jc w:val="center"/>
              <w:rPr>
                <w:rFonts w:ascii="Arial" w:hAnsi="Arial" w:cs="Arial"/>
                <w:b/>
                <w:bCs/>
                <w:color w:val="000000"/>
                <w:sz w:val="18"/>
                <w:szCs w:val="18"/>
              </w:rPr>
            </w:pPr>
            <w:r w:rsidRPr="00B34D71">
              <w:rPr>
                <w:rFonts w:ascii="Arial" w:hAnsi="Arial" w:cs="Arial"/>
                <w:b/>
                <w:bCs/>
                <w:color w:val="000000"/>
                <w:sz w:val="18"/>
                <w:szCs w:val="18"/>
              </w:rPr>
              <w:t>α/α</w:t>
            </w:r>
          </w:p>
        </w:tc>
        <w:tc>
          <w:tcPr>
            <w:tcW w:w="2751" w:type="dxa"/>
            <w:tcBorders>
              <w:top w:val="single" w:sz="8" w:space="0" w:color="auto"/>
              <w:left w:val="nil"/>
              <w:bottom w:val="single" w:sz="8" w:space="0" w:color="auto"/>
              <w:right w:val="single" w:sz="8" w:space="0" w:color="auto"/>
            </w:tcBorders>
            <w:shd w:val="clear" w:color="auto" w:fill="auto"/>
            <w:vAlign w:val="center"/>
            <w:hideMark/>
          </w:tcPr>
          <w:p w:rsidR="00500A10" w:rsidRPr="00B34D71" w:rsidRDefault="00500A10" w:rsidP="00D93507">
            <w:pPr>
              <w:jc w:val="center"/>
              <w:rPr>
                <w:rFonts w:ascii="Arial" w:hAnsi="Arial" w:cs="Arial"/>
                <w:b/>
                <w:bCs/>
                <w:color w:val="000000"/>
                <w:sz w:val="18"/>
                <w:szCs w:val="18"/>
              </w:rPr>
            </w:pPr>
            <w:r w:rsidRPr="00B34D71">
              <w:rPr>
                <w:rFonts w:ascii="Arial" w:hAnsi="Arial" w:cs="Arial"/>
                <w:b/>
                <w:bCs/>
                <w:color w:val="000000"/>
                <w:sz w:val="18"/>
                <w:szCs w:val="18"/>
              </w:rPr>
              <w:t>Περιγραφή</w:t>
            </w:r>
          </w:p>
        </w:tc>
        <w:tc>
          <w:tcPr>
            <w:tcW w:w="102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00A10" w:rsidRPr="00B34D71" w:rsidRDefault="00500A10" w:rsidP="00D93507">
            <w:pPr>
              <w:jc w:val="center"/>
              <w:rPr>
                <w:rFonts w:ascii="Arial" w:hAnsi="Arial" w:cs="Arial"/>
                <w:b/>
                <w:bCs/>
                <w:color w:val="000000"/>
                <w:sz w:val="18"/>
                <w:szCs w:val="18"/>
              </w:rPr>
            </w:pPr>
            <w:r w:rsidRPr="00B34D71">
              <w:rPr>
                <w:rFonts w:ascii="Arial" w:hAnsi="Arial" w:cs="Arial"/>
                <w:b/>
                <w:bCs/>
                <w:color w:val="000000"/>
                <w:sz w:val="18"/>
                <w:szCs w:val="18"/>
              </w:rPr>
              <w:t>μ/μ</w:t>
            </w:r>
          </w:p>
        </w:tc>
        <w:tc>
          <w:tcPr>
            <w:tcW w:w="1092" w:type="dxa"/>
            <w:tcBorders>
              <w:top w:val="single" w:sz="8" w:space="0" w:color="auto"/>
              <w:left w:val="nil"/>
              <w:bottom w:val="single" w:sz="8" w:space="0" w:color="auto"/>
              <w:right w:val="single" w:sz="4" w:space="0" w:color="auto"/>
            </w:tcBorders>
            <w:shd w:val="clear" w:color="auto" w:fill="auto"/>
            <w:vAlign w:val="center"/>
            <w:hideMark/>
          </w:tcPr>
          <w:p w:rsidR="00500A10" w:rsidRPr="00B34D71" w:rsidRDefault="00500A10" w:rsidP="00D93507">
            <w:pPr>
              <w:rPr>
                <w:rFonts w:ascii="Arial" w:hAnsi="Arial" w:cs="Arial"/>
                <w:b/>
                <w:bCs/>
                <w:color w:val="000000"/>
                <w:sz w:val="18"/>
                <w:szCs w:val="18"/>
              </w:rPr>
            </w:pPr>
            <w:proofErr w:type="spellStart"/>
            <w:r w:rsidRPr="00B34D71">
              <w:rPr>
                <w:rFonts w:ascii="Arial" w:hAnsi="Arial" w:cs="Arial"/>
                <w:b/>
                <w:bCs/>
                <w:color w:val="000000"/>
                <w:sz w:val="18"/>
                <w:szCs w:val="18"/>
              </w:rPr>
              <w:t>Ενδ</w:t>
            </w:r>
            <w:proofErr w:type="spellEnd"/>
            <w:r w:rsidRPr="00B34D71">
              <w:rPr>
                <w:rFonts w:ascii="Arial" w:hAnsi="Arial" w:cs="Arial"/>
                <w:b/>
                <w:bCs/>
                <w:color w:val="000000"/>
                <w:sz w:val="18"/>
                <w:szCs w:val="18"/>
              </w:rPr>
              <w:t>. ποσότητα</w:t>
            </w:r>
          </w:p>
        </w:tc>
        <w:tc>
          <w:tcPr>
            <w:tcW w:w="1428" w:type="dxa"/>
            <w:tcBorders>
              <w:top w:val="single" w:sz="8" w:space="0" w:color="auto"/>
              <w:left w:val="nil"/>
              <w:bottom w:val="single" w:sz="8" w:space="0" w:color="auto"/>
              <w:right w:val="single" w:sz="8" w:space="0" w:color="auto"/>
            </w:tcBorders>
            <w:shd w:val="clear" w:color="auto" w:fill="auto"/>
            <w:vAlign w:val="center"/>
            <w:hideMark/>
          </w:tcPr>
          <w:p w:rsidR="00500A10" w:rsidRPr="00B34D71" w:rsidRDefault="00500A10" w:rsidP="00D93507">
            <w:pPr>
              <w:jc w:val="center"/>
              <w:rPr>
                <w:rFonts w:ascii="Arial" w:hAnsi="Arial" w:cs="Arial"/>
                <w:b/>
                <w:bCs/>
                <w:color w:val="000000"/>
                <w:sz w:val="18"/>
                <w:szCs w:val="18"/>
              </w:rPr>
            </w:pPr>
            <w:proofErr w:type="spellStart"/>
            <w:r w:rsidRPr="00B34D71">
              <w:rPr>
                <w:rFonts w:ascii="Arial" w:hAnsi="Arial" w:cs="Arial"/>
                <w:b/>
                <w:bCs/>
                <w:color w:val="000000"/>
                <w:sz w:val="18"/>
                <w:szCs w:val="18"/>
              </w:rPr>
              <w:t>Ενδ</w:t>
            </w:r>
            <w:proofErr w:type="spellEnd"/>
            <w:r w:rsidRPr="00B34D71">
              <w:rPr>
                <w:rFonts w:ascii="Arial" w:hAnsi="Arial" w:cs="Arial"/>
                <w:b/>
                <w:bCs/>
                <w:color w:val="000000"/>
                <w:sz w:val="18"/>
                <w:szCs w:val="18"/>
              </w:rPr>
              <w:t>. Τιμή              ( ΧΩΡΙΣ ΦΠΑ)</w:t>
            </w:r>
          </w:p>
        </w:tc>
        <w:tc>
          <w:tcPr>
            <w:tcW w:w="1371" w:type="dxa"/>
            <w:tcBorders>
              <w:top w:val="single" w:sz="8" w:space="0" w:color="auto"/>
              <w:left w:val="nil"/>
              <w:bottom w:val="single" w:sz="8" w:space="0" w:color="auto"/>
              <w:right w:val="single" w:sz="8" w:space="0" w:color="auto"/>
            </w:tcBorders>
            <w:shd w:val="clear" w:color="auto" w:fill="auto"/>
            <w:vAlign w:val="center"/>
            <w:hideMark/>
          </w:tcPr>
          <w:p w:rsidR="00500A10" w:rsidRPr="00B34D71" w:rsidRDefault="00500A10" w:rsidP="00D93507">
            <w:pPr>
              <w:jc w:val="center"/>
              <w:rPr>
                <w:rFonts w:ascii="Arial" w:hAnsi="Arial" w:cs="Arial"/>
                <w:b/>
                <w:bCs/>
                <w:color w:val="000000"/>
                <w:sz w:val="18"/>
                <w:szCs w:val="18"/>
              </w:rPr>
            </w:pPr>
            <w:r w:rsidRPr="00B34D71">
              <w:rPr>
                <w:rFonts w:ascii="Arial" w:hAnsi="Arial" w:cs="Arial"/>
                <w:b/>
                <w:bCs/>
                <w:color w:val="000000"/>
                <w:sz w:val="18"/>
                <w:szCs w:val="18"/>
              </w:rPr>
              <w:t>Συνολική Αξία          (ΧΩΡΙΣ ΦΠΑ)</w:t>
            </w:r>
          </w:p>
        </w:tc>
        <w:tc>
          <w:tcPr>
            <w:tcW w:w="1371" w:type="dxa"/>
            <w:tcBorders>
              <w:top w:val="single" w:sz="8" w:space="0" w:color="auto"/>
              <w:left w:val="nil"/>
              <w:bottom w:val="single" w:sz="8" w:space="0" w:color="auto"/>
              <w:right w:val="single" w:sz="4" w:space="0" w:color="auto"/>
            </w:tcBorders>
            <w:vAlign w:val="center"/>
          </w:tcPr>
          <w:p w:rsidR="00500A10" w:rsidRDefault="00500A10" w:rsidP="009F4052">
            <w:pPr>
              <w:jc w:val="center"/>
              <w:rPr>
                <w:rFonts w:ascii="Arial" w:hAnsi="Arial" w:cs="Arial"/>
                <w:b/>
                <w:sz w:val="18"/>
                <w:szCs w:val="18"/>
              </w:rPr>
            </w:pPr>
            <w:r>
              <w:rPr>
                <w:rFonts w:ascii="Arial" w:hAnsi="Arial" w:cs="Arial"/>
                <w:b/>
                <w:sz w:val="18"/>
                <w:szCs w:val="18"/>
              </w:rPr>
              <w:t>ΦΠΑ</w:t>
            </w:r>
          </w:p>
          <w:p w:rsidR="00500A10" w:rsidRPr="00E922CF" w:rsidRDefault="00500A10" w:rsidP="009F4052">
            <w:pPr>
              <w:jc w:val="center"/>
              <w:rPr>
                <w:rFonts w:ascii="Arial" w:hAnsi="Arial" w:cs="Arial"/>
                <w:b/>
                <w:sz w:val="18"/>
                <w:szCs w:val="18"/>
              </w:rPr>
            </w:pPr>
            <w:r>
              <w:rPr>
                <w:rFonts w:ascii="Arial" w:hAnsi="Arial" w:cs="Arial"/>
                <w:b/>
                <w:sz w:val="18"/>
                <w:szCs w:val="18"/>
              </w:rPr>
              <w:t>13%</w:t>
            </w:r>
          </w:p>
        </w:tc>
        <w:tc>
          <w:tcPr>
            <w:tcW w:w="1371" w:type="dxa"/>
            <w:tcBorders>
              <w:top w:val="single" w:sz="8" w:space="0" w:color="auto"/>
              <w:left w:val="single" w:sz="4" w:space="0" w:color="auto"/>
              <w:bottom w:val="single" w:sz="8" w:space="0" w:color="auto"/>
              <w:right w:val="single" w:sz="4" w:space="0" w:color="auto"/>
            </w:tcBorders>
            <w:vAlign w:val="center"/>
          </w:tcPr>
          <w:p w:rsidR="00500A10" w:rsidRDefault="00500A10" w:rsidP="009F4052">
            <w:pPr>
              <w:jc w:val="center"/>
              <w:rPr>
                <w:rFonts w:ascii="Arial" w:hAnsi="Arial" w:cs="Arial"/>
                <w:b/>
                <w:sz w:val="18"/>
                <w:szCs w:val="18"/>
              </w:rPr>
            </w:pPr>
            <w:r>
              <w:rPr>
                <w:rFonts w:ascii="Arial" w:hAnsi="Arial" w:cs="Arial"/>
                <w:b/>
                <w:sz w:val="18"/>
                <w:szCs w:val="18"/>
              </w:rPr>
              <w:t>ΦΠΑ</w:t>
            </w:r>
          </w:p>
          <w:p w:rsidR="00500A10" w:rsidRPr="00E922CF" w:rsidRDefault="00500A10" w:rsidP="009F4052">
            <w:pPr>
              <w:jc w:val="center"/>
              <w:rPr>
                <w:rFonts w:ascii="Arial" w:hAnsi="Arial" w:cs="Arial"/>
                <w:b/>
                <w:sz w:val="18"/>
                <w:szCs w:val="18"/>
              </w:rPr>
            </w:pPr>
            <w:r>
              <w:rPr>
                <w:rFonts w:ascii="Arial" w:hAnsi="Arial" w:cs="Arial"/>
                <w:b/>
                <w:sz w:val="18"/>
                <w:szCs w:val="18"/>
              </w:rPr>
              <w:t>24%</w:t>
            </w:r>
          </w:p>
        </w:tc>
        <w:tc>
          <w:tcPr>
            <w:tcW w:w="1371" w:type="dxa"/>
            <w:tcBorders>
              <w:top w:val="single" w:sz="8" w:space="0" w:color="auto"/>
              <w:left w:val="single" w:sz="4" w:space="0" w:color="auto"/>
              <w:bottom w:val="single" w:sz="8" w:space="0" w:color="auto"/>
              <w:right w:val="single" w:sz="8" w:space="0" w:color="auto"/>
            </w:tcBorders>
            <w:vAlign w:val="center"/>
          </w:tcPr>
          <w:p w:rsidR="00500A10" w:rsidRPr="00B34D71" w:rsidRDefault="00500A10" w:rsidP="00464116">
            <w:pPr>
              <w:jc w:val="center"/>
              <w:rPr>
                <w:rFonts w:ascii="Arial" w:hAnsi="Arial" w:cs="Arial"/>
                <w:b/>
                <w:bCs/>
                <w:color w:val="000000"/>
                <w:sz w:val="18"/>
                <w:szCs w:val="18"/>
              </w:rPr>
            </w:pPr>
            <w:r>
              <w:rPr>
                <w:rFonts w:ascii="Arial" w:hAnsi="Arial" w:cs="Arial"/>
                <w:b/>
                <w:sz w:val="18"/>
                <w:szCs w:val="18"/>
                <w:lang w:val="en-US"/>
              </w:rPr>
              <w:t>CPV</w:t>
            </w:r>
          </w:p>
        </w:tc>
      </w:tr>
      <w:tr w:rsidR="00F66BF1" w:rsidRPr="003C0ED8"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1</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ΑΓΓΟΥΡΙΑ</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ΤΕΜΑΧΙΑ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10</w:t>
            </w:r>
            <w:r w:rsidR="00AD244A">
              <w:rPr>
                <w:rFonts w:ascii="Arial" w:hAnsi="Arial" w:cs="Arial"/>
                <w:sz w:val="16"/>
                <w:szCs w:val="16"/>
              </w:rPr>
              <w:t>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0,60</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60,00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center"/>
              <w:rPr>
                <w:rFonts w:ascii="Arial" w:hAnsi="Arial" w:cs="Arial"/>
                <w:sz w:val="16"/>
                <w:szCs w:val="16"/>
              </w:rPr>
            </w:pPr>
            <w:r w:rsidRPr="003C0ED8">
              <w:rPr>
                <w:rFonts w:ascii="Arial" w:hAnsi="Arial" w:cs="Arial"/>
                <w:sz w:val="16"/>
                <w:szCs w:val="16"/>
              </w:rPr>
              <w:t>03221270-9</w:t>
            </w:r>
          </w:p>
        </w:tc>
      </w:tr>
      <w:tr w:rsidR="00F66BF1" w:rsidRPr="003C0ED8"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2</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ΑΝΗΘΟΣ</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ΤΕΜΑΧΙΑ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5</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0,60</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294620">
            <w:pPr>
              <w:jc w:val="right"/>
              <w:rPr>
                <w:rFonts w:ascii="Arial" w:hAnsi="Arial" w:cs="Arial"/>
                <w:sz w:val="16"/>
                <w:szCs w:val="16"/>
              </w:rPr>
            </w:pPr>
            <w:r>
              <w:rPr>
                <w:rFonts w:ascii="Arial" w:hAnsi="Arial" w:cs="Arial"/>
                <w:sz w:val="16"/>
                <w:szCs w:val="16"/>
              </w:rPr>
              <w:t>3,00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center"/>
              <w:rPr>
                <w:rFonts w:ascii="Arial" w:hAnsi="Arial" w:cs="Arial"/>
                <w:sz w:val="16"/>
                <w:szCs w:val="16"/>
              </w:rPr>
            </w:pPr>
            <w:r w:rsidRPr="003C0ED8">
              <w:rPr>
                <w:rFonts w:ascii="Arial" w:hAnsi="Arial" w:cs="Arial"/>
                <w:sz w:val="16"/>
                <w:szCs w:val="16"/>
              </w:rPr>
              <w:t>032210000-6</w:t>
            </w:r>
          </w:p>
        </w:tc>
      </w:tr>
      <w:tr w:rsidR="00F66BF1" w:rsidRPr="003C0ED8"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3</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ΑΧΛΑΔΙΑ ΚΡΥΣΤΑΛΛΙΑ ΕΓΧΩΡΙΑ</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384F46" w:rsidP="00D93507">
            <w:pPr>
              <w:jc w:val="center"/>
              <w:rPr>
                <w:rFonts w:ascii="Arial" w:hAnsi="Arial" w:cs="Arial"/>
                <w:sz w:val="16"/>
                <w:szCs w:val="16"/>
              </w:rPr>
            </w:pPr>
            <w:r>
              <w:rPr>
                <w:rFonts w:ascii="Arial" w:hAnsi="Arial" w:cs="Arial"/>
                <w:sz w:val="16"/>
                <w:szCs w:val="16"/>
              </w:rPr>
              <w:t>80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1,80</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ED73D3">
            <w:pPr>
              <w:jc w:val="right"/>
              <w:rPr>
                <w:rFonts w:ascii="Arial" w:hAnsi="Arial" w:cs="Arial"/>
                <w:sz w:val="16"/>
                <w:szCs w:val="16"/>
              </w:rPr>
            </w:pPr>
            <w:r>
              <w:rPr>
                <w:rFonts w:ascii="Arial" w:hAnsi="Arial" w:cs="Arial"/>
                <w:sz w:val="16"/>
                <w:szCs w:val="16"/>
              </w:rPr>
              <w:t>1</w:t>
            </w:r>
            <w:r w:rsidR="00ED73D3">
              <w:rPr>
                <w:rFonts w:ascii="Arial" w:hAnsi="Arial" w:cs="Arial"/>
                <w:sz w:val="16"/>
                <w:szCs w:val="16"/>
              </w:rPr>
              <w:t>44</w:t>
            </w:r>
            <w:r>
              <w:rPr>
                <w:rFonts w:ascii="Arial" w:hAnsi="Arial" w:cs="Arial"/>
                <w:sz w:val="16"/>
                <w:szCs w:val="16"/>
              </w:rPr>
              <w:t>,00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center"/>
              <w:rPr>
                <w:rFonts w:ascii="Arial" w:hAnsi="Arial" w:cs="Arial"/>
                <w:sz w:val="16"/>
                <w:szCs w:val="16"/>
              </w:rPr>
            </w:pPr>
            <w:r w:rsidRPr="003C0ED8">
              <w:rPr>
                <w:rFonts w:ascii="Arial" w:hAnsi="Arial" w:cs="Arial"/>
                <w:sz w:val="16"/>
                <w:szCs w:val="16"/>
              </w:rPr>
              <w:t>03222322-6</w:t>
            </w:r>
          </w:p>
        </w:tc>
      </w:tr>
      <w:tr w:rsidR="00F66BF1" w:rsidRPr="003C0ED8"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4</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ΒΕΡΙΚΟΚΑ</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40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2,55</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102,00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center"/>
              <w:rPr>
                <w:rFonts w:ascii="Arial" w:hAnsi="Arial" w:cs="Arial"/>
                <w:sz w:val="16"/>
                <w:szCs w:val="16"/>
              </w:rPr>
            </w:pPr>
            <w:r w:rsidRPr="003C0ED8">
              <w:rPr>
                <w:rFonts w:ascii="Arial" w:hAnsi="Arial" w:cs="Arial"/>
                <w:sz w:val="16"/>
                <w:szCs w:val="16"/>
              </w:rPr>
              <w:t>03222331-2</w:t>
            </w:r>
          </w:p>
        </w:tc>
      </w:tr>
      <w:tr w:rsidR="00F66BF1" w:rsidRPr="003C0ED8"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5</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ΚΑΡΟΤΑ</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384F46" w:rsidP="00D93507">
            <w:pPr>
              <w:jc w:val="center"/>
              <w:rPr>
                <w:rFonts w:ascii="Arial" w:hAnsi="Arial" w:cs="Arial"/>
                <w:sz w:val="16"/>
                <w:szCs w:val="16"/>
              </w:rPr>
            </w:pPr>
            <w:r>
              <w:rPr>
                <w:rFonts w:ascii="Arial" w:hAnsi="Arial" w:cs="Arial"/>
                <w:sz w:val="16"/>
                <w:szCs w:val="16"/>
              </w:rPr>
              <w:t>80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0,90</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ED73D3" w:rsidP="007F428C">
            <w:pPr>
              <w:jc w:val="right"/>
              <w:rPr>
                <w:rFonts w:ascii="Arial" w:hAnsi="Arial" w:cs="Arial"/>
                <w:sz w:val="16"/>
                <w:szCs w:val="16"/>
              </w:rPr>
            </w:pPr>
            <w:r>
              <w:rPr>
                <w:rFonts w:ascii="Arial" w:hAnsi="Arial" w:cs="Arial"/>
                <w:sz w:val="16"/>
                <w:szCs w:val="16"/>
              </w:rPr>
              <w:t>72</w:t>
            </w:r>
            <w:r w:rsidR="00294620">
              <w:rPr>
                <w:rFonts w:ascii="Arial" w:hAnsi="Arial" w:cs="Arial"/>
                <w:sz w:val="16"/>
                <w:szCs w:val="16"/>
              </w:rPr>
              <w:t>,00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center"/>
              <w:rPr>
                <w:rFonts w:ascii="Arial" w:hAnsi="Arial" w:cs="Arial"/>
                <w:sz w:val="16"/>
                <w:szCs w:val="16"/>
              </w:rPr>
            </w:pPr>
            <w:r w:rsidRPr="003C0ED8">
              <w:rPr>
                <w:rFonts w:ascii="Arial" w:hAnsi="Arial" w:cs="Arial"/>
                <w:sz w:val="16"/>
                <w:szCs w:val="16"/>
              </w:rPr>
              <w:t>03221112-4</w:t>
            </w:r>
          </w:p>
        </w:tc>
      </w:tr>
      <w:tr w:rsidR="00F66BF1" w:rsidRPr="003C0ED8"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6</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ΚΑΡΠΟΥΖΙ</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50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0,60</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30,00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center"/>
              <w:rPr>
                <w:rFonts w:ascii="Arial" w:hAnsi="Arial" w:cs="Arial"/>
                <w:sz w:val="16"/>
                <w:szCs w:val="16"/>
              </w:rPr>
            </w:pPr>
            <w:r w:rsidRPr="003C0ED8">
              <w:rPr>
                <w:rFonts w:ascii="Arial" w:hAnsi="Arial" w:cs="Arial"/>
                <w:sz w:val="16"/>
                <w:szCs w:val="16"/>
              </w:rPr>
              <w:t>03222000-3</w:t>
            </w:r>
          </w:p>
        </w:tc>
      </w:tr>
      <w:tr w:rsidR="00F66BF1" w:rsidRPr="003C0ED8"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7</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ΚΟΛΟΚΥΘΑΚΙΑ</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20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1,2</w:t>
            </w:r>
            <w:r w:rsidR="00F66BF1" w:rsidRPr="00CF7939">
              <w:rPr>
                <w:rFonts w:ascii="Arial" w:hAnsi="Arial" w:cs="Arial"/>
                <w:sz w:val="16"/>
                <w:szCs w:val="16"/>
              </w:rPr>
              <w:t>5</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25,00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center"/>
              <w:rPr>
                <w:rFonts w:ascii="Arial" w:hAnsi="Arial" w:cs="Arial"/>
                <w:sz w:val="16"/>
                <w:szCs w:val="16"/>
              </w:rPr>
            </w:pPr>
            <w:r w:rsidRPr="003C0ED8">
              <w:rPr>
                <w:rFonts w:ascii="Arial" w:hAnsi="Arial" w:cs="Arial"/>
                <w:sz w:val="16"/>
                <w:szCs w:val="16"/>
              </w:rPr>
              <w:t>03221250-3</w:t>
            </w:r>
          </w:p>
        </w:tc>
      </w:tr>
      <w:tr w:rsidR="00AD244A" w:rsidRPr="003C0ED8"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D244A" w:rsidRPr="00CF7939" w:rsidRDefault="00CA2AF3" w:rsidP="00D93507">
            <w:pPr>
              <w:rPr>
                <w:rFonts w:ascii="Arial" w:hAnsi="Arial" w:cs="Arial"/>
                <w:sz w:val="16"/>
                <w:szCs w:val="16"/>
              </w:rPr>
            </w:pPr>
            <w:r>
              <w:rPr>
                <w:rFonts w:ascii="Arial" w:hAnsi="Arial" w:cs="Arial"/>
                <w:sz w:val="16"/>
                <w:szCs w:val="16"/>
              </w:rPr>
              <w:t>8</w:t>
            </w:r>
          </w:p>
        </w:tc>
        <w:tc>
          <w:tcPr>
            <w:tcW w:w="2751" w:type="dxa"/>
            <w:tcBorders>
              <w:top w:val="nil"/>
              <w:left w:val="nil"/>
              <w:bottom w:val="single" w:sz="4" w:space="0" w:color="auto"/>
              <w:right w:val="single" w:sz="4" w:space="0" w:color="auto"/>
            </w:tcBorders>
            <w:shd w:val="clear" w:color="auto" w:fill="auto"/>
            <w:noWrap/>
            <w:vAlign w:val="bottom"/>
            <w:hideMark/>
          </w:tcPr>
          <w:p w:rsidR="00AD244A" w:rsidRPr="00CF7939" w:rsidRDefault="00AD244A" w:rsidP="00D93507">
            <w:pPr>
              <w:rPr>
                <w:rFonts w:ascii="Arial" w:hAnsi="Arial" w:cs="Arial"/>
                <w:sz w:val="16"/>
                <w:szCs w:val="16"/>
              </w:rPr>
            </w:pPr>
            <w:r>
              <w:rPr>
                <w:rFonts w:ascii="Arial" w:hAnsi="Arial" w:cs="Arial"/>
                <w:sz w:val="16"/>
                <w:szCs w:val="16"/>
              </w:rPr>
              <w:t>ΚΟΥΝΟΥΠΙΔΙ</w:t>
            </w:r>
          </w:p>
        </w:tc>
        <w:tc>
          <w:tcPr>
            <w:tcW w:w="1023" w:type="dxa"/>
            <w:tcBorders>
              <w:top w:val="nil"/>
              <w:left w:val="nil"/>
              <w:bottom w:val="single" w:sz="4" w:space="0" w:color="auto"/>
              <w:right w:val="single" w:sz="4" w:space="0" w:color="auto"/>
            </w:tcBorders>
            <w:shd w:val="clear" w:color="auto" w:fill="auto"/>
            <w:noWrap/>
            <w:vAlign w:val="bottom"/>
            <w:hideMark/>
          </w:tcPr>
          <w:p w:rsidR="00AD244A" w:rsidRPr="00CF7939" w:rsidRDefault="00AD244A"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AD244A" w:rsidRDefault="00AD244A" w:rsidP="00D93507">
            <w:pPr>
              <w:jc w:val="center"/>
              <w:rPr>
                <w:rFonts w:ascii="Arial" w:hAnsi="Arial" w:cs="Arial"/>
                <w:sz w:val="16"/>
                <w:szCs w:val="16"/>
              </w:rPr>
            </w:pPr>
            <w:r>
              <w:rPr>
                <w:rFonts w:ascii="Arial" w:hAnsi="Arial" w:cs="Arial"/>
                <w:sz w:val="16"/>
                <w:szCs w:val="16"/>
              </w:rPr>
              <w:t>20</w:t>
            </w:r>
          </w:p>
        </w:tc>
        <w:tc>
          <w:tcPr>
            <w:tcW w:w="1428" w:type="dxa"/>
            <w:tcBorders>
              <w:top w:val="nil"/>
              <w:left w:val="nil"/>
              <w:bottom w:val="single" w:sz="4" w:space="0" w:color="auto"/>
              <w:right w:val="single" w:sz="4" w:space="0" w:color="auto"/>
            </w:tcBorders>
            <w:shd w:val="clear" w:color="auto" w:fill="auto"/>
            <w:noWrap/>
            <w:vAlign w:val="bottom"/>
            <w:hideMark/>
          </w:tcPr>
          <w:p w:rsidR="00AD244A" w:rsidRDefault="00AD244A" w:rsidP="00D93507">
            <w:pPr>
              <w:jc w:val="center"/>
              <w:rPr>
                <w:rFonts w:ascii="Arial" w:hAnsi="Arial" w:cs="Arial"/>
                <w:sz w:val="16"/>
                <w:szCs w:val="16"/>
              </w:rPr>
            </w:pPr>
            <w:r>
              <w:rPr>
                <w:rFonts w:ascii="Arial" w:hAnsi="Arial" w:cs="Arial"/>
                <w:sz w:val="16"/>
                <w:szCs w:val="16"/>
              </w:rPr>
              <w:t>1,00</w:t>
            </w:r>
          </w:p>
        </w:tc>
        <w:tc>
          <w:tcPr>
            <w:tcW w:w="1371" w:type="dxa"/>
            <w:tcBorders>
              <w:top w:val="nil"/>
              <w:left w:val="nil"/>
              <w:bottom w:val="single" w:sz="4" w:space="0" w:color="auto"/>
              <w:right w:val="single" w:sz="4" w:space="0" w:color="auto"/>
            </w:tcBorders>
            <w:shd w:val="clear" w:color="auto" w:fill="auto"/>
            <w:noWrap/>
            <w:vAlign w:val="center"/>
            <w:hideMark/>
          </w:tcPr>
          <w:p w:rsidR="00AD244A" w:rsidRPr="00CF7939" w:rsidRDefault="00294620" w:rsidP="007F428C">
            <w:pPr>
              <w:jc w:val="right"/>
              <w:rPr>
                <w:rFonts w:ascii="Arial" w:hAnsi="Arial" w:cs="Arial"/>
                <w:sz w:val="16"/>
                <w:szCs w:val="16"/>
              </w:rPr>
            </w:pPr>
            <w:r>
              <w:rPr>
                <w:rFonts w:ascii="Arial" w:hAnsi="Arial" w:cs="Arial"/>
                <w:sz w:val="16"/>
                <w:szCs w:val="16"/>
              </w:rPr>
              <w:t>20,00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AD244A" w:rsidRPr="003C0ED8" w:rsidRDefault="00AD244A"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AD244A" w:rsidRPr="003C0ED8" w:rsidRDefault="00AD244A"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AD244A" w:rsidRPr="003C0ED8" w:rsidRDefault="00AD244A" w:rsidP="007F428C">
            <w:pPr>
              <w:jc w:val="center"/>
              <w:rPr>
                <w:rFonts w:ascii="Arial" w:hAnsi="Arial" w:cs="Arial"/>
                <w:sz w:val="16"/>
                <w:szCs w:val="16"/>
              </w:rPr>
            </w:pPr>
            <w:r>
              <w:rPr>
                <w:rFonts w:ascii="Arial" w:hAnsi="Arial" w:cs="Arial"/>
                <w:sz w:val="16"/>
                <w:szCs w:val="16"/>
              </w:rPr>
              <w:t>01121430-4</w:t>
            </w:r>
          </w:p>
        </w:tc>
      </w:tr>
      <w:tr w:rsidR="00F66BF1" w:rsidRPr="003C0ED8"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CA2AF3" w:rsidP="00D93507">
            <w:pPr>
              <w:rPr>
                <w:rFonts w:ascii="Arial" w:hAnsi="Arial" w:cs="Arial"/>
                <w:sz w:val="16"/>
                <w:szCs w:val="16"/>
              </w:rPr>
            </w:pPr>
            <w:r>
              <w:rPr>
                <w:rFonts w:ascii="Arial" w:hAnsi="Arial" w:cs="Arial"/>
                <w:sz w:val="16"/>
                <w:szCs w:val="16"/>
              </w:rPr>
              <w:t>9</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ΚΡΕΜΜΥΔΙΑ ΞΕΡΑ</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35</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0,8</w:t>
            </w:r>
            <w:r w:rsidR="00AD244A">
              <w:rPr>
                <w:rFonts w:ascii="Arial" w:hAnsi="Arial" w:cs="Arial"/>
                <w:sz w:val="16"/>
                <w:szCs w:val="16"/>
              </w:rPr>
              <w:t>5</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29,75</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center"/>
              <w:rPr>
                <w:rFonts w:ascii="Arial" w:hAnsi="Arial" w:cs="Arial"/>
                <w:sz w:val="16"/>
                <w:szCs w:val="16"/>
              </w:rPr>
            </w:pPr>
            <w:r w:rsidRPr="003C0ED8">
              <w:rPr>
                <w:rFonts w:ascii="Arial" w:hAnsi="Arial" w:cs="Arial"/>
                <w:sz w:val="16"/>
                <w:szCs w:val="16"/>
              </w:rPr>
              <w:t>03221113-1</w:t>
            </w:r>
          </w:p>
        </w:tc>
      </w:tr>
      <w:tr w:rsidR="00F66BF1" w:rsidRPr="003C0ED8"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CA2AF3" w:rsidP="00D93507">
            <w:pPr>
              <w:rPr>
                <w:rFonts w:ascii="Arial" w:hAnsi="Arial" w:cs="Arial"/>
                <w:sz w:val="16"/>
                <w:szCs w:val="16"/>
              </w:rPr>
            </w:pPr>
            <w:r>
              <w:rPr>
                <w:rFonts w:ascii="Arial" w:hAnsi="Arial" w:cs="Arial"/>
                <w:sz w:val="16"/>
                <w:szCs w:val="16"/>
              </w:rPr>
              <w:t>10</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ΛΑΧΑΝΟ</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25</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0,7</w:t>
            </w:r>
            <w:r w:rsidR="00AD244A">
              <w:rPr>
                <w:rFonts w:ascii="Arial" w:hAnsi="Arial" w:cs="Arial"/>
                <w:sz w:val="16"/>
                <w:szCs w:val="16"/>
              </w:rPr>
              <w:t>0</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17,50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center"/>
              <w:rPr>
                <w:rFonts w:ascii="Arial" w:hAnsi="Arial" w:cs="Arial"/>
                <w:sz w:val="16"/>
                <w:szCs w:val="16"/>
              </w:rPr>
            </w:pPr>
            <w:r w:rsidRPr="003C0ED8">
              <w:rPr>
                <w:rFonts w:ascii="Arial" w:hAnsi="Arial" w:cs="Arial"/>
                <w:sz w:val="16"/>
                <w:szCs w:val="16"/>
              </w:rPr>
              <w:t>03221000-6</w:t>
            </w:r>
          </w:p>
        </w:tc>
      </w:tr>
      <w:tr w:rsidR="00F66BF1" w:rsidRPr="003C0ED8"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CA2AF3" w:rsidP="00D93507">
            <w:pPr>
              <w:rPr>
                <w:rFonts w:ascii="Arial" w:hAnsi="Arial" w:cs="Arial"/>
                <w:sz w:val="16"/>
                <w:szCs w:val="16"/>
              </w:rPr>
            </w:pPr>
            <w:r>
              <w:rPr>
                <w:rFonts w:ascii="Arial" w:hAnsi="Arial" w:cs="Arial"/>
                <w:sz w:val="16"/>
                <w:szCs w:val="16"/>
              </w:rPr>
              <w:t>11</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ΛΕΜΟΝΙΑ</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30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1,85</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55,50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center"/>
              <w:rPr>
                <w:rFonts w:ascii="Arial" w:hAnsi="Arial" w:cs="Arial"/>
                <w:sz w:val="16"/>
                <w:szCs w:val="16"/>
              </w:rPr>
            </w:pPr>
            <w:r w:rsidRPr="003C0ED8">
              <w:rPr>
                <w:rFonts w:ascii="Arial" w:hAnsi="Arial" w:cs="Arial"/>
                <w:sz w:val="16"/>
                <w:szCs w:val="16"/>
              </w:rPr>
              <w:t>03222210-8</w:t>
            </w:r>
          </w:p>
        </w:tc>
      </w:tr>
      <w:tr w:rsidR="00F66BF1" w:rsidRPr="003C0ED8"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CA2AF3" w:rsidP="00D93507">
            <w:pPr>
              <w:rPr>
                <w:rFonts w:ascii="Arial" w:hAnsi="Arial" w:cs="Arial"/>
                <w:sz w:val="16"/>
                <w:szCs w:val="16"/>
              </w:rPr>
            </w:pPr>
            <w:r>
              <w:rPr>
                <w:rFonts w:ascii="Arial" w:hAnsi="Arial" w:cs="Arial"/>
                <w:sz w:val="16"/>
                <w:szCs w:val="16"/>
              </w:rPr>
              <w:t>12</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ΜΑΪΝΤΑΝΟΣ</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ΤΕΜΑΧΙΑ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10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0,60</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6,00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3C0ED8" w:rsidRDefault="00F66BF1" w:rsidP="007F428C">
            <w:pPr>
              <w:jc w:val="center"/>
              <w:rPr>
                <w:rFonts w:ascii="Arial" w:hAnsi="Arial" w:cs="Arial"/>
                <w:sz w:val="16"/>
                <w:szCs w:val="16"/>
              </w:rPr>
            </w:pPr>
            <w:r w:rsidRPr="003C0ED8">
              <w:rPr>
                <w:rFonts w:ascii="Arial" w:hAnsi="Arial" w:cs="Arial"/>
                <w:sz w:val="16"/>
                <w:szCs w:val="16"/>
              </w:rPr>
              <w:t>03221000-6</w:t>
            </w:r>
          </w:p>
        </w:tc>
      </w:tr>
      <w:tr w:rsidR="00F66BF1" w:rsidRPr="006A10AE"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CA2AF3" w:rsidP="00D93507">
            <w:pPr>
              <w:rPr>
                <w:rFonts w:ascii="Arial" w:hAnsi="Arial" w:cs="Arial"/>
                <w:sz w:val="16"/>
                <w:szCs w:val="16"/>
              </w:rPr>
            </w:pPr>
            <w:r>
              <w:rPr>
                <w:rFonts w:ascii="Arial" w:hAnsi="Arial" w:cs="Arial"/>
                <w:sz w:val="16"/>
                <w:szCs w:val="16"/>
              </w:rPr>
              <w:t>13</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ΜΑΝΤΑΡΙΝΙΑ ΚΛΗΜΕΝΤΙΝΕΣ</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384F46" w:rsidP="00D93507">
            <w:pPr>
              <w:jc w:val="center"/>
              <w:rPr>
                <w:rFonts w:ascii="Arial" w:hAnsi="Arial" w:cs="Arial"/>
                <w:sz w:val="16"/>
                <w:szCs w:val="16"/>
              </w:rPr>
            </w:pPr>
            <w:r>
              <w:rPr>
                <w:rFonts w:ascii="Arial" w:hAnsi="Arial" w:cs="Arial"/>
                <w:sz w:val="16"/>
                <w:szCs w:val="16"/>
              </w:rPr>
              <w:t>50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1,60</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ED73D3" w:rsidP="007F428C">
            <w:pPr>
              <w:jc w:val="right"/>
              <w:rPr>
                <w:rFonts w:ascii="Arial" w:hAnsi="Arial" w:cs="Arial"/>
                <w:sz w:val="16"/>
                <w:szCs w:val="16"/>
              </w:rPr>
            </w:pPr>
            <w:r>
              <w:rPr>
                <w:rFonts w:ascii="Arial" w:hAnsi="Arial" w:cs="Arial"/>
                <w:sz w:val="16"/>
                <w:szCs w:val="16"/>
              </w:rPr>
              <w:t>80</w:t>
            </w:r>
            <w:r w:rsidR="00294620">
              <w:rPr>
                <w:rFonts w:ascii="Arial" w:hAnsi="Arial" w:cs="Arial"/>
                <w:sz w:val="16"/>
                <w:szCs w:val="16"/>
              </w:rPr>
              <w:t>,00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center"/>
              <w:rPr>
                <w:rFonts w:ascii="Arial" w:hAnsi="Arial" w:cs="Arial"/>
                <w:sz w:val="16"/>
                <w:szCs w:val="16"/>
              </w:rPr>
            </w:pPr>
            <w:r w:rsidRPr="006A10AE">
              <w:rPr>
                <w:rFonts w:ascii="Arial" w:hAnsi="Arial" w:cs="Arial"/>
                <w:sz w:val="16"/>
                <w:szCs w:val="16"/>
              </w:rPr>
              <w:t>03222240-7</w:t>
            </w:r>
          </w:p>
        </w:tc>
      </w:tr>
      <w:tr w:rsidR="00F66BF1" w:rsidRPr="006A10AE"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CA2AF3" w:rsidP="00D93507">
            <w:pPr>
              <w:rPr>
                <w:rFonts w:ascii="Arial" w:hAnsi="Arial" w:cs="Arial"/>
                <w:sz w:val="16"/>
                <w:szCs w:val="16"/>
              </w:rPr>
            </w:pPr>
            <w:r>
              <w:rPr>
                <w:rFonts w:ascii="Arial" w:hAnsi="Arial" w:cs="Arial"/>
                <w:sz w:val="16"/>
                <w:szCs w:val="16"/>
              </w:rPr>
              <w:t>14</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ΜΗΛΑ Α’ ΠΟΙΟΤΗΤΑΣ ΕΓΧΩΡΙΑ</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250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1,4</w:t>
            </w:r>
            <w:r w:rsidR="00AD244A">
              <w:rPr>
                <w:rFonts w:ascii="Arial" w:hAnsi="Arial" w:cs="Arial"/>
                <w:sz w:val="16"/>
                <w:szCs w:val="16"/>
              </w:rPr>
              <w:t>5</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362,50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center"/>
              <w:rPr>
                <w:rFonts w:ascii="Arial" w:hAnsi="Arial" w:cs="Arial"/>
                <w:sz w:val="16"/>
                <w:szCs w:val="16"/>
              </w:rPr>
            </w:pPr>
            <w:r w:rsidRPr="006A10AE">
              <w:rPr>
                <w:rFonts w:ascii="Arial" w:hAnsi="Arial" w:cs="Arial"/>
                <w:sz w:val="16"/>
                <w:szCs w:val="16"/>
              </w:rPr>
              <w:t>03222321-9</w:t>
            </w:r>
          </w:p>
        </w:tc>
      </w:tr>
      <w:tr w:rsidR="00F66BF1" w:rsidRPr="006A10AE"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CA2AF3" w:rsidP="00D93507">
            <w:pPr>
              <w:rPr>
                <w:rFonts w:ascii="Arial" w:hAnsi="Arial" w:cs="Arial"/>
                <w:sz w:val="16"/>
                <w:szCs w:val="16"/>
              </w:rPr>
            </w:pPr>
            <w:r>
              <w:rPr>
                <w:rFonts w:ascii="Arial" w:hAnsi="Arial" w:cs="Arial"/>
                <w:sz w:val="16"/>
                <w:szCs w:val="16"/>
              </w:rPr>
              <w:t>15</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ΜΠΑΝΑΝΕΣ</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91139B" w:rsidP="00D93507">
            <w:pPr>
              <w:jc w:val="center"/>
              <w:rPr>
                <w:rFonts w:ascii="Arial" w:hAnsi="Arial" w:cs="Arial"/>
                <w:sz w:val="16"/>
                <w:szCs w:val="16"/>
              </w:rPr>
            </w:pPr>
            <w:r>
              <w:rPr>
                <w:rFonts w:ascii="Arial" w:hAnsi="Arial" w:cs="Arial"/>
                <w:sz w:val="16"/>
                <w:szCs w:val="16"/>
              </w:rPr>
              <w:t>1</w:t>
            </w:r>
            <w:r w:rsidR="00384F46">
              <w:rPr>
                <w:rFonts w:ascii="Arial" w:hAnsi="Arial" w:cs="Arial"/>
                <w:sz w:val="16"/>
                <w:szCs w:val="16"/>
              </w:rPr>
              <w:t>40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1,55</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ED73D3" w:rsidP="007F428C">
            <w:pPr>
              <w:jc w:val="right"/>
              <w:rPr>
                <w:rFonts w:ascii="Arial" w:hAnsi="Arial" w:cs="Arial"/>
                <w:sz w:val="16"/>
                <w:szCs w:val="16"/>
              </w:rPr>
            </w:pPr>
            <w:r>
              <w:rPr>
                <w:rFonts w:ascii="Arial" w:hAnsi="Arial" w:cs="Arial"/>
                <w:sz w:val="16"/>
                <w:szCs w:val="16"/>
              </w:rPr>
              <w:t>217</w:t>
            </w:r>
            <w:r w:rsidR="00294620">
              <w:rPr>
                <w:rFonts w:ascii="Arial" w:hAnsi="Arial" w:cs="Arial"/>
                <w:sz w:val="16"/>
                <w:szCs w:val="16"/>
              </w:rPr>
              <w:t>,00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center"/>
              <w:rPr>
                <w:rFonts w:ascii="Arial" w:hAnsi="Arial" w:cs="Arial"/>
                <w:sz w:val="16"/>
                <w:szCs w:val="16"/>
              </w:rPr>
            </w:pPr>
            <w:r w:rsidRPr="006A10AE">
              <w:rPr>
                <w:rFonts w:ascii="Arial" w:hAnsi="Arial" w:cs="Arial"/>
                <w:sz w:val="16"/>
                <w:szCs w:val="16"/>
              </w:rPr>
              <w:t>03222111-4</w:t>
            </w:r>
          </w:p>
        </w:tc>
      </w:tr>
      <w:tr w:rsidR="00AD244A" w:rsidRPr="006A10AE"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D244A" w:rsidRPr="00CF7939" w:rsidRDefault="00CA2AF3" w:rsidP="00D93507">
            <w:pPr>
              <w:rPr>
                <w:rFonts w:ascii="Arial" w:hAnsi="Arial" w:cs="Arial"/>
                <w:sz w:val="16"/>
                <w:szCs w:val="16"/>
              </w:rPr>
            </w:pPr>
            <w:r>
              <w:rPr>
                <w:rFonts w:ascii="Arial" w:hAnsi="Arial" w:cs="Arial"/>
                <w:sz w:val="16"/>
                <w:szCs w:val="16"/>
              </w:rPr>
              <w:t>16</w:t>
            </w:r>
          </w:p>
        </w:tc>
        <w:tc>
          <w:tcPr>
            <w:tcW w:w="2751" w:type="dxa"/>
            <w:tcBorders>
              <w:top w:val="nil"/>
              <w:left w:val="nil"/>
              <w:bottom w:val="single" w:sz="4" w:space="0" w:color="auto"/>
              <w:right w:val="single" w:sz="4" w:space="0" w:color="auto"/>
            </w:tcBorders>
            <w:shd w:val="clear" w:color="auto" w:fill="auto"/>
            <w:noWrap/>
            <w:vAlign w:val="bottom"/>
            <w:hideMark/>
          </w:tcPr>
          <w:p w:rsidR="00AD244A" w:rsidRPr="00CF7939" w:rsidRDefault="00AD244A" w:rsidP="00D93507">
            <w:pPr>
              <w:rPr>
                <w:rFonts w:ascii="Arial" w:hAnsi="Arial" w:cs="Arial"/>
                <w:sz w:val="16"/>
                <w:szCs w:val="16"/>
              </w:rPr>
            </w:pPr>
            <w:r>
              <w:rPr>
                <w:rFonts w:ascii="Arial" w:hAnsi="Arial" w:cs="Arial"/>
                <w:sz w:val="16"/>
                <w:szCs w:val="16"/>
              </w:rPr>
              <w:t>ΜΠΡΟΚΟΛΟ</w:t>
            </w:r>
          </w:p>
        </w:tc>
        <w:tc>
          <w:tcPr>
            <w:tcW w:w="1023" w:type="dxa"/>
            <w:tcBorders>
              <w:top w:val="nil"/>
              <w:left w:val="nil"/>
              <w:bottom w:val="single" w:sz="4" w:space="0" w:color="auto"/>
              <w:right w:val="single" w:sz="4" w:space="0" w:color="auto"/>
            </w:tcBorders>
            <w:shd w:val="clear" w:color="auto" w:fill="auto"/>
            <w:noWrap/>
            <w:vAlign w:val="bottom"/>
            <w:hideMark/>
          </w:tcPr>
          <w:p w:rsidR="00AD244A" w:rsidRPr="00CF7939" w:rsidRDefault="00AD244A"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AD244A" w:rsidRDefault="00AD244A" w:rsidP="00D93507">
            <w:pPr>
              <w:jc w:val="center"/>
              <w:rPr>
                <w:rFonts w:ascii="Arial" w:hAnsi="Arial" w:cs="Arial"/>
                <w:sz w:val="16"/>
                <w:szCs w:val="16"/>
              </w:rPr>
            </w:pPr>
            <w:r>
              <w:rPr>
                <w:rFonts w:ascii="Arial" w:hAnsi="Arial" w:cs="Arial"/>
                <w:sz w:val="16"/>
                <w:szCs w:val="16"/>
              </w:rPr>
              <w:t>10</w:t>
            </w:r>
          </w:p>
        </w:tc>
        <w:tc>
          <w:tcPr>
            <w:tcW w:w="1428" w:type="dxa"/>
            <w:tcBorders>
              <w:top w:val="nil"/>
              <w:left w:val="nil"/>
              <w:bottom w:val="single" w:sz="4" w:space="0" w:color="auto"/>
              <w:right w:val="single" w:sz="4" w:space="0" w:color="auto"/>
            </w:tcBorders>
            <w:shd w:val="clear" w:color="auto" w:fill="auto"/>
            <w:noWrap/>
            <w:vAlign w:val="bottom"/>
            <w:hideMark/>
          </w:tcPr>
          <w:p w:rsidR="00AD244A" w:rsidRPr="00CF7939" w:rsidRDefault="00AD244A" w:rsidP="00D93507">
            <w:pPr>
              <w:jc w:val="center"/>
              <w:rPr>
                <w:rFonts w:ascii="Arial" w:hAnsi="Arial" w:cs="Arial"/>
                <w:sz w:val="16"/>
                <w:szCs w:val="16"/>
              </w:rPr>
            </w:pPr>
            <w:r>
              <w:rPr>
                <w:rFonts w:ascii="Arial" w:hAnsi="Arial" w:cs="Arial"/>
                <w:sz w:val="16"/>
                <w:szCs w:val="16"/>
              </w:rPr>
              <w:t>1,55</w:t>
            </w:r>
          </w:p>
        </w:tc>
        <w:tc>
          <w:tcPr>
            <w:tcW w:w="1371" w:type="dxa"/>
            <w:tcBorders>
              <w:top w:val="nil"/>
              <w:left w:val="nil"/>
              <w:bottom w:val="single" w:sz="4" w:space="0" w:color="auto"/>
              <w:right w:val="single" w:sz="4" w:space="0" w:color="auto"/>
            </w:tcBorders>
            <w:shd w:val="clear" w:color="auto" w:fill="auto"/>
            <w:noWrap/>
            <w:vAlign w:val="center"/>
            <w:hideMark/>
          </w:tcPr>
          <w:p w:rsidR="00AD244A" w:rsidRPr="00CF7939" w:rsidRDefault="00294620" w:rsidP="007F428C">
            <w:pPr>
              <w:jc w:val="right"/>
              <w:rPr>
                <w:rFonts w:ascii="Arial" w:hAnsi="Arial" w:cs="Arial"/>
                <w:sz w:val="16"/>
                <w:szCs w:val="16"/>
              </w:rPr>
            </w:pPr>
            <w:r>
              <w:rPr>
                <w:rFonts w:ascii="Arial" w:hAnsi="Arial" w:cs="Arial"/>
                <w:sz w:val="16"/>
                <w:szCs w:val="16"/>
              </w:rPr>
              <w:t>15,50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AD244A" w:rsidRPr="006A10AE" w:rsidRDefault="00AD244A"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AD244A" w:rsidRPr="006A10AE" w:rsidRDefault="00AD244A"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AD244A" w:rsidRPr="006A10AE" w:rsidRDefault="00AD244A" w:rsidP="007F428C">
            <w:pPr>
              <w:jc w:val="center"/>
              <w:rPr>
                <w:rFonts w:ascii="Arial" w:hAnsi="Arial" w:cs="Arial"/>
                <w:sz w:val="16"/>
                <w:szCs w:val="16"/>
              </w:rPr>
            </w:pPr>
            <w:r>
              <w:rPr>
                <w:rFonts w:ascii="Arial" w:hAnsi="Arial" w:cs="Arial"/>
                <w:sz w:val="16"/>
                <w:szCs w:val="16"/>
              </w:rPr>
              <w:t>01121440-7</w:t>
            </w:r>
          </w:p>
        </w:tc>
      </w:tr>
      <w:tr w:rsidR="00AD244A" w:rsidRPr="006A10AE"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D244A" w:rsidRPr="00CF7939" w:rsidRDefault="00CA2AF3" w:rsidP="00D93507">
            <w:pPr>
              <w:rPr>
                <w:rFonts w:ascii="Arial" w:hAnsi="Arial" w:cs="Arial"/>
                <w:sz w:val="16"/>
                <w:szCs w:val="16"/>
              </w:rPr>
            </w:pPr>
            <w:r>
              <w:rPr>
                <w:rFonts w:ascii="Arial" w:hAnsi="Arial" w:cs="Arial"/>
                <w:sz w:val="16"/>
                <w:szCs w:val="16"/>
              </w:rPr>
              <w:t>17</w:t>
            </w:r>
          </w:p>
        </w:tc>
        <w:tc>
          <w:tcPr>
            <w:tcW w:w="2751" w:type="dxa"/>
            <w:tcBorders>
              <w:top w:val="nil"/>
              <w:left w:val="nil"/>
              <w:bottom w:val="single" w:sz="4" w:space="0" w:color="auto"/>
              <w:right w:val="single" w:sz="4" w:space="0" w:color="auto"/>
            </w:tcBorders>
            <w:shd w:val="clear" w:color="auto" w:fill="auto"/>
            <w:noWrap/>
            <w:vAlign w:val="bottom"/>
            <w:hideMark/>
          </w:tcPr>
          <w:p w:rsidR="00AD244A" w:rsidRDefault="00AD244A" w:rsidP="00D93507">
            <w:pPr>
              <w:rPr>
                <w:rFonts w:ascii="Arial" w:hAnsi="Arial" w:cs="Arial"/>
                <w:sz w:val="16"/>
                <w:szCs w:val="16"/>
              </w:rPr>
            </w:pPr>
            <w:r>
              <w:rPr>
                <w:rFonts w:ascii="Arial" w:hAnsi="Arial" w:cs="Arial"/>
                <w:sz w:val="16"/>
                <w:szCs w:val="16"/>
              </w:rPr>
              <w:t>ΝΕΚΤΑΡΙΝΙΑ</w:t>
            </w:r>
          </w:p>
        </w:tc>
        <w:tc>
          <w:tcPr>
            <w:tcW w:w="1023" w:type="dxa"/>
            <w:tcBorders>
              <w:top w:val="nil"/>
              <w:left w:val="nil"/>
              <w:bottom w:val="single" w:sz="4" w:space="0" w:color="auto"/>
              <w:right w:val="single" w:sz="4" w:space="0" w:color="auto"/>
            </w:tcBorders>
            <w:shd w:val="clear" w:color="auto" w:fill="auto"/>
            <w:noWrap/>
            <w:vAlign w:val="bottom"/>
            <w:hideMark/>
          </w:tcPr>
          <w:p w:rsidR="00AD244A" w:rsidRPr="00CF7939" w:rsidRDefault="00AD244A"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AD244A" w:rsidRDefault="00AD244A" w:rsidP="00D93507">
            <w:pPr>
              <w:jc w:val="center"/>
              <w:rPr>
                <w:rFonts w:ascii="Arial" w:hAnsi="Arial" w:cs="Arial"/>
                <w:sz w:val="16"/>
                <w:szCs w:val="16"/>
              </w:rPr>
            </w:pPr>
            <w:r>
              <w:rPr>
                <w:rFonts w:ascii="Arial" w:hAnsi="Arial" w:cs="Arial"/>
                <w:sz w:val="16"/>
                <w:szCs w:val="16"/>
              </w:rPr>
              <w:t>30</w:t>
            </w:r>
          </w:p>
        </w:tc>
        <w:tc>
          <w:tcPr>
            <w:tcW w:w="1428" w:type="dxa"/>
            <w:tcBorders>
              <w:top w:val="nil"/>
              <w:left w:val="nil"/>
              <w:bottom w:val="single" w:sz="4" w:space="0" w:color="auto"/>
              <w:right w:val="single" w:sz="4" w:space="0" w:color="auto"/>
            </w:tcBorders>
            <w:shd w:val="clear" w:color="auto" w:fill="auto"/>
            <w:noWrap/>
            <w:vAlign w:val="bottom"/>
            <w:hideMark/>
          </w:tcPr>
          <w:p w:rsidR="00AD244A" w:rsidRDefault="00AD244A" w:rsidP="00D93507">
            <w:pPr>
              <w:jc w:val="center"/>
              <w:rPr>
                <w:rFonts w:ascii="Arial" w:hAnsi="Arial" w:cs="Arial"/>
                <w:sz w:val="16"/>
                <w:szCs w:val="16"/>
              </w:rPr>
            </w:pPr>
            <w:r>
              <w:rPr>
                <w:rFonts w:ascii="Arial" w:hAnsi="Arial" w:cs="Arial"/>
                <w:sz w:val="16"/>
                <w:szCs w:val="16"/>
              </w:rPr>
              <w:t>2,10</w:t>
            </w:r>
          </w:p>
        </w:tc>
        <w:tc>
          <w:tcPr>
            <w:tcW w:w="1371" w:type="dxa"/>
            <w:tcBorders>
              <w:top w:val="nil"/>
              <w:left w:val="nil"/>
              <w:bottom w:val="single" w:sz="4" w:space="0" w:color="auto"/>
              <w:right w:val="single" w:sz="4" w:space="0" w:color="auto"/>
            </w:tcBorders>
            <w:shd w:val="clear" w:color="auto" w:fill="auto"/>
            <w:noWrap/>
            <w:vAlign w:val="center"/>
            <w:hideMark/>
          </w:tcPr>
          <w:p w:rsidR="00AD244A" w:rsidRPr="00CF7939" w:rsidRDefault="00294620" w:rsidP="007F428C">
            <w:pPr>
              <w:jc w:val="right"/>
              <w:rPr>
                <w:rFonts w:ascii="Arial" w:hAnsi="Arial" w:cs="Arial"/>
                <w:sz w:val="16"/>
                <w:szCs w:val="16"/>
              </w:rPr>
            </w:pPr>
            <w:r>
              <w:rPr>
                <w:rFonts w:ascii="Arial" w:hAnsi="Arial" w:cs="Arial"/>
                <w:sz w:val="16"/>
                <w:szCs w:val="16"/>
              </w:rPr>
              <w:t>63,00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AD244A" w:rsidRPr="006A10AE" w:rsidRDefault="00AD244A"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AD244A" w:rsidRPr="006A10AE" w:rsidRDefault="00AD244A"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AD244A" w:rsidRPr="006A10AE" w:rsidRDefault="00AD244A" w:rsidP="007F428C">
            <w:pPr>
              <w:jc w:val="center"/>
              <w:rPr>
                <w:rFonts w:ascii="Arial" w:hAnsi="Arial" w:cs="Arial"/>
                <w:sz w:val="16"/>
                <w:szCs w:val="16"/>
              </w:rPr>
            </w:pPr>
            <w:r>
              <w:rPr>
                <w:rFonts w:ascii="Arial" w:hAnsi="Arial" w:cs="Arial"/>
                <w:sz w:val="16"/>
                <w:szCs w:val="16"/>
              </w:rPr>
              <w:t>15300000-1</w:t>
            </w:r>
          </w:p>
        </w:tc>
      </w:tr>
      <w:tr w:rsidR="00F66BF1" w:rsidRPr="006A10AE"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CA2AF3" w:rsidP="00D93507">
            <w:pPr>
              <w:rPr>
                <w:rFonts w:ascii="Arial" w:hAnsi="Arial" w:cs="Arial"/>
                <w:sz w:val="16"/>
                <w:szCs w:val="16"/>
              </w:rPr>
            </w:pPr>
            <w:r>
              <w:rPr>
                <w:rFonts w:ascii="Arial" w:hAnsi="Arial" w:cs="Arial"/>
                <w:sz w:val="16"/>
                <w:szCs w:val="16"/>
              </w:rPr>
              <w:t>18</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ΝΤΟΜΑΤΕΣ Α’ ΠΟΙΟΤΗΤΑΣ</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60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1,50</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90,00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center"/>
              <w:rPr>
                <w:rFonts w:ascii="Arial" w:hAnsi="Arial" w:cs="Arial"/>
                <w:sz w:val="16"/>
                <w:szCs w:val="16"/>
              </w:rPr>
            </w:pPr>
            <w:r w:rsidRPr="006A10AE">
              <w:rPr>
                <w:rFonts w:ascii="Arial" w:hAnsi="Arial" w:cs="Arial"/>
                <w:sz w:val="16"/>
                <w:szCs w:val="16"/>
              </w:rPr>
              <w:t>03221000-6</w:t>
            </w:r>
          </w:p>
        </w:tc>
      </w:tr>
      <w:tr w:rsidR="00F66BF1" w:rsidRPr="006A10AE"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CA2AF3" w:rsidP="00D93507">
            <w:pPr>
              <w:rPr>
                <w:rFonts w:ascii="Arial" w:hAnsi="Arial" w:cs="Arial"/>
                <w:sz w:val="16"/>
                <w:szCs w:val="16"/>
              </w:rPr>
            </w:pPr>
            <w:r>
              <w:rPr>
                <w:rFonts w:ascii="Arial" w:hAnsi="Arial" w:cs="Arial"/>
                <w:sz w:val="16"/>
                <w:szCs w:val="16"/>
              </w:rPr>
              <w:t>19</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ΠΑΤΑΤΕΣ ΕΓΧΩΡΙΕΣ</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91139B" w:rsidP="00D93507">
            <w:pPr>
              <w:jc w:val="center"/>
              <w:rPr>
                <w:rFonts w:ascii="Arial" w:hAnsi="Arial" w:cs="Arial"/>
                <w:sz w:val="16"/>
                <w:szCs w:val="16"/>
              </w:rPr>
            </w:pPr>
            <w:r>
              <w:rPr>
                <w:rFonts w:ascii="Arial" w:hAnsi="Arial" w:cs="Arial"/>
                <w:sz w:val="16"/>
                <w:szCs w:val="16"/>
              </w:rPr>
              <w:t>600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0,80</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ED73D3" w:rsidP="00ED73D3">
            <w:pPr>
              <w:jc w:val="right"/>
              <w:rPr>
                <w:rFonts w:ascii="Arial" w:hAnsi="Arial" w:cs="Arial"/>
                <w:sz w:val="16"/>
                <w:szCs w:val="16"/>
              </w:rPr>
            </w:pPr>
            <w:r>
              <w:rPr>
                <w:rFonts w:ascii="Arial" w:hAnsi="Arial" w:cs="Arial"/>
                <w:sz w:val="16"/>
                <w:szCs w:val="16"/>
              </w:rPr>
              <w:t>480</w:t>
            </w:r>
            <w:r w:rsidR="00294620">
              <w:rPr>
                <w:rFonts w:ascii="Arial" w:hAnsi="Arial" w:cs="Arial"/>
                <w:sz w:val="16"/>
                <w:szCs w:val="16"/>
              </w:rPr>
              <w:t>,00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center"/>
              <w:rPr>
                <w:rFonts w:ascii="Arial" w:hAnsi="Arial" w:cs="Arial"/>
                <w:sz w:val="16"/>
                <w:szCs w:val="16"/>
              </w:rPr>
            </w:pPr>
            <w:r w:rsidRPr="006A10AE">
              <w:rPr>
                <w:rFonts w:ascii="Arial" w:hAnsi="Arial" w:cs="Arial"/>
                <w:sz w:val="16"/>
                <w:szCs w:val="16"/>
              </w:rPr>
              <w:t>03212100-1</w:t>
            </w:r>
          </w:p>
        </w:tc>
      </w:tr>
      <w:tr w:rsidR="00F66BF1" w:rsidRPr="006A10AE"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CA2AF3" w:rsidP="00D93507">
            <w:pPr>
              <w:rPr>
                <w:rFonts w:ascii="Arial" w:hAnsi="Arial" w:cs="Arial"/>
                <w:sz w:val="16"/>
                <w:szCs w:val="16"/>
              </w:rPr>
            </w:pPr>
            <w:r>
              <w:rPr>
                <w:rFonts w:ascii="Arial" w:hAnsi="Arial" w:cs="Arial"/>
                <w:sz w:val="16"/>
                <w:szCs w:val="16"/>
              </w:rPr>
              <w:t>20</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ΠΕΠΟΝΙ</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80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1,30</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104,00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center"/>
              <w:rPr>
                <w:rFonts w:ascii="Arial" w:hAnsi="Arial" w:cs="Arial"/>
                <w:sz w:val="16"/>
                <w:szCs w:val="16"/>
              </w:rPr>
            </w:pPr>
            <w:r w:rsidRPr="006A10AE">
              <w:rPr>
                <w:rFonts w:ascii="Arial" w:hAnsi="Arial" w:cs="Arial"/>
                <w:sz w:val="16"/>
                <w:szCs w:val="16"/>
              </w:rPr>
              <w:t>15332180-9</w:t>
            </w:r>
          </w:p>
        </w:tc>
      </w:tr>
      <w:tr w:rsidR="00F66BF1" w:rsidRPr="006A10AE"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CA2AF3" w:rsidP="00D93507">
            <w:pPr>
              <w:rPr>
                <w:rFonts w:ascii="Arial" w:hAnsi="Arial" w:cs="Arial"/>
                <w:sz w:val="16"/>
                <w:szCs w:val="16"/>
              </w:rPr>
            </w:pPr>
            <w:r>
              <w:rPr>
                <w:rFonts w:ascii="Arial" w:hAnsi="Arial" w:cs="Arial"/>
                <w:sz w:val="16"/>
                <w:szCs w:val="16"/>
              </w:rPr>
              <w:t>21</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ΠΙΠΕΡΙΕΣ</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100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1,65</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165,00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center"/>
              <w:rPr>
                <w:rFonts w:ascii="Arial" w:hAnsi="Arial" w:cs="Arial"/>
                <w:sz w:val="16"/>
                <w:szCs w:val="16"/>
              </w:rPr>
            </w:pPr>
            <w:r w:rsidRPr="006A10AE">
              <w:rPr>
                <w:rFonts w:ascii="Arial" w:hAnsi="Arial" w:cs="Arial"/>
                <w:sz w:val="16"/>
                <w:szCs w:val="16"/>
              </w:rPr>
              <w:t>03221230-7</w:t>
            </w:r>
          </w:p>
        </w:tc>
      </w:tr>
      <w:tr w:rsidR="00F66BF1" w:rsidRPr="006A10AE"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CA2AF3" w:rsidP="00D93507">
            <w:pPr>
              <w:rPr>
                <w:rFonts w:ascii="Arial" w:hAnsi="Arial" w:cs="Arial"/>
                <w:sz w:val="16"/>
                <w:szCs w:val="16"/>
              </w:rPr>
            </w:pPr>
            <w:r>
              <w:rPr>
                <w:rFonts w:ascii="Arial" w:hAnsi="Arial" w:cs="Arial"/>
                <w:sz w:val="16"/>
                <w:szCs w:val="16"/>
              </w:rPr>
              <w:t>22</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ΠΟΡΤΟΚΑΛΙΑ</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150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1,00</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150,00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center"/>
              <w:rPr>
                <w:rFonts w:ascii="Arial" w:hAnsi="Arial" w:cs="Arial"/>
                <w:sz w:val="16"/>
                <w:szCs w:val="16"/>
              </w:rPr>
            </w:pPr>
            <w:r w:rsidRPr="006A10AE">
              <w:rPr>
                <w:rFonts w:ascii="Arial" w:hAnsi="Arial" w:cs="Arial"/>
                <w:sz w:val="16"/>
                <w:szCs w:val="16"/>
              </w:rPr>
              <w:t>03222220-1</w:t>
            </w:r>
          </w:p>
        </w:tc>
      </w:tr>
      <w:tr w:rsidR="00F66BF1" w:rsidRPr="006A10AE"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CA2AF3" w:rsidP="00D93507">
            <w:pPr>
              <w:rPr>
                <w:rFonts w:ascii="Arial" w:hAnsi="Arial" w:cs="Arial"/>
                <w:sz w:val="16"/>
                <w:szCs w:val="16"/>
              </w:rPr>
            </w:pPr>
            <w:r>
              <w:rPr>
                <w:rFonts w:ascii="Arial" w:hAnsi="Arial" w:cs="Arial"/>
                <w:sz w:val="16"/>
                <w:szCs w:val="16"/>
              </w:rPr>
              <w:t>23</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ΠΡΑΣΑ</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3</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1,59</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4,77</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center"/>
              <w:rPr>
                <w:rFonts w:ascii="Arial" w:hAnsi="Arial" w:cs="Arial"/>
                <w:sz w:val="16"/>
                <w:szCs w:val="16"/>
              </w:rPr>
            </w:pPr>
            <w:r w:rsidRPr="006A10AE">
              <w:rPr>
                <w:rFonts w:ascii="Arial" w:hAnsi="Arial" w:cs="Arial"/>
                <w:sz w:val="16"/>
                <w:szCs w:val="16"/>
              </w:rPr>
              <w:t>03221000-6</w:t>
            </w:r>
          </w:p>
        </w:tc>
      </w:tr>
      <w:tr w:rsidR="00F66BF1" w:rsidRPr="006A10AE"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CA2AF3" w:rsidP="00D93507">
            <w:pPr>
              <w:rPr>
                <w:rFonts w:ascii="Arial" w:hAnsi="Arial" w:cs="Arial"/>
                <w:sz w:val="16"/>
                <w:szCs w:val="16"/>
              </w:rPr>
            </w:pPr>
            <w:r>
              <w:rPr>
                <w:rFonts w:ascii="Arial" w:hAnsi="Arial" w:cs="Arial"/>
                <w:sz w:val="16"/>
                <w:szCs w:val="16"/>
              </w:rPr>
              <w:t>24</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ΣΕΛΙΝΟ</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ΤΕΜΑΧΙΑ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2</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1,50</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3,00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center"/>
              <w:rPr>
                <w:rFonts w:ascii="Arial" w:hAnsi="Arial" w:cs="Arial"/>
                <w:sz w:val="16"/>
                <w:szCs w:val="16"/>
              </w:rPr>
            </w:pPr>
            <w:r w:rsidRPr="006A10AE">
              <w:rPr>
                <w:rFonts w:ascii="Arial" w:hAnsi="Arial" w:cs="Arial"/>
                <w:sz w:val="16"/>
                <w:szCs w:val="16"/>
              </w:rPr>
              <w:t>03221000-6</w:t>
            </w:r>
          </w:p>
        </w:tc>
      </w:tr>
      <w:tr w:rsidR="00F66BF1" w:rsidRPr="006A10AE" w:rsidTr="00AD244A">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CA2AF3" w:rsidP="00D93507">
            <w:pPr>
              <w:rPr>
                <w:rFonts w:ascii="Arial" w:hAnsi="Arial" w:cs="Arial"/>
                <w:sz w:val="16"/>
                <w:szCs w:val="16"/>
              </w:rPr>
            </w:pPr>
            <w:r>
              <w:rPr>
                <w:rFonts w:ascii="Arial" w:hAnsi="Arial" w:cs="Arial"/>
                <w:sz w:val="16"/>
                <w:szCs w:val="16"/>
              </w:rPr>
              <w:t>25</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ΣΚΟΡΔΑ</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ΤΕΜΑΧΙΑ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20</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0,50</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10,00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center"/>
              <w:rPr>
                <w:rFonts w:ascii="Arial" w:hAnsi="Arial" w:cs="Arial"/>
                <w:sz w:val="16"/>
                <w:szCs w:val="16"/>
              </w:rPr>
            </w:pPr>
            <w:r w:rsidRPr="006A10AE">
              <w:rPr>
                <w:rFonts w:ascii="Arial" w:hAnsi="Arial" w:cs="Arial"/>
                <w:sz w:val="16"/>
                <w:szCs w:val="16"/>
              </w:rPr>
              <w:t>03221000-6</w:t>
            </w:r>
          </w:p>
        </w:tc>
      </w:tr>
      <w:tr w:rsidR="00F66BF1" w:rsidRPr="006A10AE" w:rsidTr="00AD244A">
        <w:trPr>
          <w:trHeight w:val="315"/>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66BF1" w:rsidRPr="00CF7939" w:rsidRDefault="00CA2AF3" w:rsidP="00D93507">
            <w:pPr>
              <w:rPr>
                <w:rFonts w:ascii="Arial" w:hAnsi="Arial" w:cs="Arial"/>
                <w:sz w:val="16"/>
                <w:szCs w:val="16"/>
              </w:rPr>
            </w:pPr>
            <w:r>
              <w:rPr>
                <w:rFonts w:ascii="Arial" w:hAnsi="Arial" w:cs="Arial"/>
                <w:sz w:val="16"/>
                <w:szCs w:val="16"/>
              </w:rPr>
              <w:t>26</w:t>
            </w:r>
          </w:p>
        </w:tc>
        <w:tc>
          <w:tcPr>
            <w:tcW w:w="2751"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rPr>
                <w:rFonts w:ascii="Arial" w:hAnsi="Arial" w:cs="Arial"/>
                <w:sz w:val="16"/>
                <w:szCs w:val="16"/>
              </w:rPr>
            </w:pPr>
            <w:r w:rsidRPr="00CF7939">
              <w:rPr>
                <w:rFonts w:ascii="Arial" w:hAnsi="Arial" w:cs="Arial"/>
                <w:sz w:val="16"/>
                <w:szCs w:val="16"/>
              </w:rPr>
              <w:t>ΣΠΑΝΑΚΙ</w:t>
            </w:r>
          </w:p>
        </w:tc>
        <w:tc>
          <w:tcPr>
            <w:tcW w:w="1023"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ΚΙΛΑ</w:t>
            </w:r>
          </w:p>
        </w:tc>
        <w:tc>
          <w:tcPr>
            <w:tcW w:w="1092" w:type="dxa"/>
            <w:tcBorders>
              <w:top w:val="nil"/>
              <w:left w:val="nil"/>
              <w:bottom w:val="single" w:sz="4" w:space="0" w:color="auto"/>
              <w:right w:val="single" w:sz="4" w:space="0" w:color="auto"/>
            </w:tcBorders>
            <w:shd w:val="clear" w:color="auto" w:fill="auto"/>
            <w:noWrap/>
            <w:vAlign w:val="bottom"/>
            <w:hideMark/>
          </w:tcPr>
          <w:p w:rsidR="00F66BF1" w:rsidRPr="00CF7939" w:rsidRDefault="00AD244A" w:rsidP="00D93507">
            <w:pPr>
              <w:jc w:val="center"/>
              <w:rPr>
                <w:rFonts w:ascii="Arial" w:hAnsi="Arial" w:cs="Arial"/>
                <w:sz w:val="16"/>
                <w:szCs w:val="16"/>
              </w:rPr>
            </w:pPr>
            <w:r>
              <w:rPr>
                <w:rFonts w:ascii="Arial" w:hAnsi="Arial" w:cs="Arial"/>
                <w:sz w:val="16"/>
                <w:szCs w:val="16"/>
              </w:rPr>
              <w:t>25</w:t>
            </w:r>
          </w:p>
        </w:tc>
        <w:tc>
          <w:tcPr>
            <w:tcW w:w="1428" w:type="dxa"/>
            <w:tcBorders>
              <w:top w:val="nil"/>
              <w:left w:val="nil"/>
              <w:bottom w:val="single" w:sz="4" w:space="0" w:color="auto"/>
              <w:right w:val="single" w:sz="4" w:space="0" w:color="auto"/>
            </w:tcBorders>
            <w:shd w:val="clear" w:color="auto" w:fill="auto"/>
            <w:noWrap/>
            <w:vAlign w:val="bottom"/>
            <w:hideMark/>
          </w:tcPr>
          <w:p w:rsidR="00F66BF1" w:rsidRPr="00CF7939" w:rsidRDefault="00F66BF1" w:rsidP="00D93507">
            <w:pPr>
              <w:jc w:val="center"/>
              <w:rPr>
                <w:rFonts w:ascii="Arial" w:hAnsi="Arial" w:cs="Arial"/>
                <w:sz w:val="16"/>
                <w:szCs w:val="16"/>
              </w:rPr>
            </w:pPr>
            <w:r w:rsidRPr="00CF7939">
              <w:rPr>
                <w:rFonts w:ascii="Arial" w:hAnsi="Arial" w:cs="Arial"/>
                <w:sz w:val="16"/>
                <w:szCs w:val="16"/>
              </w:rPr>
              <w:t>1,</w:t>
            </w:r>
            <w:r w:rsidR="00AD244A">
              <w:rPr>
                <w:rFonts w:ascii="Arial" w:hAnsi="Arial" w:cs="Arial"/>
                <w:sz w:val="16"/>
                <w:szCs w:val="16"/>
              </w:rPr>
              <w:t>50</w:t>
            </w:r>
          </w:p>
        </w:tc>
        <w:tc>
          <w:tcPr>
            <w:tcW w:w="1371" w:type="dxa"/>
            <w:tcBorders>
              <w:top w:val="nil"/>
              <w:left w:val="nil"/>
              <w:bottom w:val="single" w:sz="4" w:space="0" w:color="auto"/>
              <w:right w:val="single" w:sz="4" w:space="0" w:color="auto"/>
            </w:tcBorders>
            <w:shd w:val="clear" w:color="auto" w:fill="auto"/>
            <w:noWrap/>
            <w:vAlign w:val="center"/>
            <w:hideMark/>
          </w:tcPr>
          <w:p w:rsidR="00F66BF1" w:rsidRPr="00CF7939" w:rsidRDefault="00294620" w:rsidP="007F428C">
            <w:pPr>
              <w:jc w:val="right"/>
              <w:rPr>
                <w:rFonts w:ascii="Arial" w:hAnsi="Arial" w:cs="Arial"/>
                <w:sz w:val="16"/>
                <w:szCs w:val="16"/>
              </w:rPr>
            </w:pPr>
            <w:r>
              <w:rPr>
                <w:rFonts w:ascii="Arial" w:hAnsi="Arial" w:cs="Arial"/>
                <w:sz w:val="16"/>
                <w:szCs w:val="16"/>
              </w:rPr>
              <w:t>37,50</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right"/>
              <w:rPr>
                <w:rFonts w:ascii="Arial" w:hAnsi="Arial" w:cs="Arial"/>
                <w:sz w:val="16"/>
                <w:szCs w:val="16"/>
              </w:rPr>
            </w:pPr>
          </w:p>
        </w:tc>
        <w:tc>
          <w:tcPr>
            <w:tcW w:w="1371" w:type="dxa"/>
            <w:tcBorders>
              <w:top w:val="nil"/>
              <w:left w:val="single" w:sz="4" w:space="0" w:color="auto"/>
              <w:bottom w:val="single" w:sz="4" w:space="0" w:color="auto"/>
              <w:right w:val="single" w:sz="4" w:space="0" w:color="auto"/>
            </w:tcBorders>
            <w:vAlign w:val="center"/>
          </w:tcPr>
          <w:p w:rsidR="00F66BF1" w:rsidRPr="006A10AE" w:rsidRDefault="00F66BF1" w:rsidP="007F428C">
            <w:pPr>
              <w:jc w:val="center"/>
              <w:rPr>
                <w:rFonts w:ascii="Arial" w:hAnsi="Arial" w:cs="Arial"/>
                <w:sz w:val="16"/>
                <w:szCs w:val="16"/>
              </w:rPr>
            </w:pPr>
            <w:r w:rsidRPr="006A10AE">
              <w:rPr>
                <w:rFonts w:ascii="Arial" w:hAnsi="Arial" w:cs="Arial"/>
                <w:sz w:val="16"/>
                <w:szCs w:val="16"/>
              </w:rPr>
              <w:t>03221340-1</w:t>
            </w:r>
          </w:p>
        </w:tc>
      </w:tr>
      <w:tr w:rsidR="00F66BF1" w:rsidRPr="0074557C" w:rsidTr="00AD244A">
        <w:trPr>
          <w:trHeight w:val="315"/>
          <w:jc w:val="center"/>
        </w:trPr>
        <w:tc>
          <w:tcPr>
            <w:tcW w:w="500" w:type="dxa"/>
            <w:tcBorders>
              <w:top w:val="nil"/>
              <w:left w:val="nil"/>
              <w:bottom w:val="nil"/>
              <w:right w:val="nil"/>
            </w:tcBorders>
            <w:shd w:val="clear" w:color="auto" w:fill="auto"/>
            <w:noWrap/>
            <w:vAlign w:val="bottom"/>
            <w:hideMark/>
          </w:tcPr>
          <w:p w:rsidR="00F66BF1" w:rsidRDefault="00F66BF1" w:rsidP="00D93507">
            <w:pPr>
              <w:rPr>
                <w:rFonts w:ascii="Calibri" w:hAnsi="Calibri"/>
                <w:color w:val="000000"/>
                <w:sz w:val="22"/>
                <w:szCs w:val="22"/>
              </w:rPr>
            </w:pPr>
          </w:p>
        </w:tc>
        <w:tc>
          <w:tcPr>
            <w:tcW w:w="6294"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F66BF1" w:rsidRPr="00B34D71" w:rsidRDefault="007F428C" w:rsidP="007F428C">
            <w:pPr>
              <w:jc w:val="right"/>
              <w:rPr>
                <w:rFonts w:ascii="Arial" w:hAnsi="Arial" w:cs="Arial"/>
                <w:b/>
                <w:sz w:val="18"/>
                <w:szCs w:val="18"/>
              </w:rPr>
            </w:pPr>
            <w:r>
              <w:rPr>
                <w:rFonts w:ascii="Arial" w:hAnsi="Arial" w:cs="Arial"/>
                <w:b/>
                <w:sz w:val="18"/>
                <w:szCs w:val="18"/>
              </w:rPr>
              <w:t>ΣΥΝΟΛΟ:</w:t>
            </w:r>
          </w:p>
        </w:tc>
        <w:tc>
          <w:tcPr>
            <w:tcW w:w="1371" w:type="dxa"/>
            <w:tcBorders>
              <w:top w:val="single" w:sz="8" w:space="0" w:color="auto"/>
              <w:left w:val="nil"/>
              <w:bottom w:val="single" w:sz="8" w:space="0" w:color="auto"/>
              <w:right w:val="single" w:sz="8" w:space="0" w:color="auto"/>
            </w:tcBorders>
            <w:shd w:val="clear" w:color="000000" w:fill="D9D9D9"/>
            <w:noWrap/>
            <w:vAlign w:val="center"/>
            <w:hideMark/>
          </w:tcPr>
          <w:p w:rsidR="00F66BF1" w:rsidRPr="0074557C" w:rsidRDefault="00B457C9" w:rsidP="00ED73D3">
            <w:pPr>
              <w:jc w:val="right"/>
              <w:rPr>
                <w:rFonts w:ascii="Arial" w:hAnsi="Arial" w:cs="Arial"/>
                <w:b/>
                <w:sz w:val="18"/>
                <w:szCs w:val="18"/>
              </w:rPr>
            </w:pPr>
            <w:r>
              <w:rPr>
                <w:rFonts w:ascii="Arial" w:hAnsi="Arial" w:cs="Arial"/>
                <w:b/>
                <w:sz w:val="18"/>
                <w:szCs w:val="18"/>
              </w:rPr>
              <w:fldChar w:fldCharType="begin"/>
            </w:r>
            <w:r w:rsidR="00294620">
              <w:rPr>
                <w:rFonts w:ascii="Arial" w:hAnsi="Arial" w:cs="Arial"/>
                <w:b/>
                <w:sz w:val="18"/>
                <w:szCs w:val="18"/>
              </w:rPr>
              <w:instrText xml:space="preserve"> =SUM(ABOVE) </w:instrText>
            </w:r>
            <w:r>
              <w:rPr>
                <w:rFonts w:ascii="Arial" w:hAnsi="Arial" w:cs="Arial"/>
                <w:b/>
                <w:sz w:val="18"/>
                <w:szCs w:val="18"/>
              </w:rPr>
              <w:fldChar w:fldCharType="end"/>
            </w:r>
            <w:r>
              <w:rPr>
                <w:rFonts w:ascii="Arial" w:hAnsi="Arial" w:cs="Arial"/>
                <w:b/>
                <w:sz w:val="18"/>
                <w:szCs w:val="18"/>
              </w:rPr>
              <w:fldChar w:fldCharType="begin"/>
            </w:r>
            <w:r w:rsidR="00ED73D3">
              <w:rPr>
                <w:rFonts w:ascii="Arial" w:hAnsi="Arial" w:cs="Arial"/>
                <w:b/>
                <w:sz w:val="18"/>
                <w:szCs w:val="18"/>
              </w:rPr>
              <w:instrText xml:space="preserve"> =SUM(ABOVE) </w:instrText>
            </w:r>
            <w:r>
              <w:rPr>
                <w:rFonts w:ascii="Arial" w:hAnsi="Arial" w:cs="Arial"/>
                <w:b/>
                <w:sz w:val="18"/>
                <w:szCs w:val="18"/>
              </w:rPr>
              <w:fldChar w:fldCharType="separate"/>
            </w:r>
            <w:r w:rsidR="00ED73D3">
              <w:rPr>
                <w:rFonts w:ascii="Arial" w:hAnsi="Arial" w:cs="Arial"/>
                <w:b/>
                <w:noProof/>
                <w:sz w:val="18"/>
                <w:szCs w:val="18"/>
              </w:rPr>
              <w:t>2347,02</w:t>
            </w:r>
            <w:r>
              <w:rPr>
                <w:rFonts w:ascii="Arial" w:hAnsi="Arial" w:cs="Arial"/>
                <w:b/>
                <w:sz w:val="18"/>
                <w:szCs w:val="18"/>
              </w:rPr>
              <w:fldChar w:fldCharType="end"/>
            </w:r>
          </w:p>
        </w:tc>
        <w:tc>
          <w:tcPr>
            <w:tcW w:w="1371" w:type="dxa"/>
            <w:tcBorders>
              <w:top w:val="single" w:sz="8" w:space="0" w:color="auto"/>
              <w:left w:val="nil"/>
              <w:bottom w:val="single" w:sz="8" w:space="0" w:color="auto"/>
              <w:right w:val="single" w:sz="4" w:space="0" w:color="auto"/>
            </w:tcBorders>
            <w:shd w:val="clear" w:color="000000" w:fill="D9D9D9"/>
            <w:vAlign w:val="center"/>
          </w:tcPr>
          <w:p w:rsidR="00F66BF1" w:rsidRPr="0074557C" w:rsidRDefault="00F66BF1" w:rsidP="007F428C">
            <w:pPr>
              <w:jc w:val="right"/>
              <w:rPr>
                <w:rFonts w:ascii="Arial" w:hAnsi="Arial" w:cs="Arial"/>
                <w:b/>
                <w:sz w:val="18"/>
                <w:szCs w:val="18"/>
              </w:rPr>
            </w:pPr>
          </w:p>
        </w:tc>
        <w:tc>
          <w:tcPr>
            <w:tcW w:w="1371" w:type="dxa"/>
            <w:tcBorders>
              <w:top w:val="single" w:sz="8" w:space="0" w:color="auto"/>
              <w:left w:val="single" w:sz="4" w:space="0" w:color="auto"/>
              <w:bottom w:val="single" w:sz="8" w:space="0" w:color="auto"/>
              <w:right w:val="single" w:sz="4" w:space="0" w:color="auto"/>
            </w:tcBorders>
            <w:shd w:val="clear" w:color="000000" w:fill="D9D9D9"/>
            <w:vAlign w:val="center"/>
          </w:tcPr>
          <w:p w:rsidR="00F66BF1" w:rsidRPr="0074557C" w:rsidRDefault="00F66BF1" w:rsidP="007F428C">
            <w:pPr>
              <w:jc w:val="right"/>
              <w:rPr>
                <w:rFonts w:ascii="Arial" w:hAnsi="Arial" w:cs="Arial"/>
                <w:b/>
                <w:sz w:val="18"/>
                <w:szCs w:val="18"/>
              </w:rPr>
            </w:pPr>
          </w:p>
        </w:tc>
        <w:tc>
          <w:tcPr>
            <w:tcW w:w="1371" w:type="dxa"/>
            <w:tcBorders>
              <w:top w:val="single" w:sz="8" w:space="0" w:color="auto"/>
              <w:left w:val="single" w:sz="4" w:space="0" w:color="auto"/>
              <w:bottom w:val="single" w:sz="8" w:space="0" w:color="auto"/>
              <w:right w:val="single" w:sz="8" w:space="0" w:color="auto"/>
            </w:tcBorders>
            <w:shd w:val="clear" w:color="000000" w:fill="D9D9D9"/>
          </w:tcPr>
          <w:p w:rsidR="00F66BF1" w:rsidRPr="0074557C" w:rsidRDefault="00F66BF1" w:rsidP="00D93507">
            <w:pPr>
              <w:jc w:val="center"/>
              <w:rPr>
                <w:rFonts w:ascii="Arial" w:hAnsi="Arial" w:cs="Arial"/>
                <w:b/>
                <w:sz w:val="18"/>
                <w:szCs w:val="18"/>
              </w:rPr>
            </w:pPr>
          </w:p>
        </w:tc>
      </w:tr>
      <w:tr w:rsidR="002C00A5" w:rsidRPr="0074557C" w:rsidTr="00AD244A">
        <w:trPr>
          <w:trHeight w:val="315"/>
          <w:jc w:val="center"/>
        </w:trPr>
        <w:tc>
          <w:tcPr>
            <w:tcW w:w="500" w:type="dxa"/>
            <w:tcBorders>
              <w:top w:val="nil"/>
              <w:left w:val="nil"/>
              <w:bottom w:val="nil"/>
              <w:right w:val="nil"/>
            </w:tcBorders>
            <w:shd w:val="clear" w:color="auto" w:fill="auto"/>
            <w:noWrap/>
            <w:vAlign w:val="bottom"/>
            <w:hideMark/>
          </w:tcPr>
          <w:p w:rsidR="002C00A5" w:rsidRDefault="002C00A5" w:rsidP="00D93507">
            <w:pPr>
              <w:rPr>
                <w:rFonts w:ascii="Calibri" w:hAnsi="Calibri"/>
                <w:color w:val="000000"/>
                <w:sz w:val="22"/>
                <w:szCs w:val="22"/>
              </w:rPr>
            </w:pPr>
          </w:p>
        </w:tc>
        <w:tc>
          <w:tcPr>
            <w:tcW w:w="11778" w:type="dxa"/>
            <w:gridSpan w:val="8"/>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0A5" w:rsidRPr="0074557C" w:rsidRDefault="002C00A5" w:rsidP="00D93507">
            <w:pPr>
              <w:jc w:val="center"/>
              <w:rPr>
                <w:rFonts w:ascii="Arial" w:hAnsi="Arial" w:cs="Arial"/>
                <w:b/>
                <w:sz w:val="18"/>
                <w:szCs w:val="18"/>
              </w:rPr>
            </w:pPr>
            <w:r w:rsidRPr="00D8626C">
              <w:rPr>
                <w:rFonts w:ascii="Arial" w:hAnsi="Arial" w:cs="Arial"/>
                <w:b/>
                <w:sz w:val="22"/>
                <w:szCs w:val="22"/>
              </w:rPr>
              <w:t xml:space="preserve">ΣΥΓΚΕΝΤΡΩΤΙΚΑ ΓΙΑ ΟΜΑΔΑ </w:t>
            </w:r>
            <w:r>
              <w:rPr>
                <w:rFonts w:ascii="Arial" w:hAnsi="Arial" w:cs="Arial"/>
                <w:b/>
                <w:sz w:val="22"/>
                <w:szCs w:val="22"/>
              </w:rPr>
              <w:t>4</w:t>
            </w:r>
          </w:p>
        </w:tc>
      </w:tr>
      <w:tr w:rsidR="002C00A5" w:rsidRPr="0074557C" w:rsidTr="00AD244A">
        <w:trPr>
          <w:trHeight w:val="315"/>
          <w:jc w:val="center"/>
        </w:trPr>
        <w:tc>
          <w:tcPr>
            <w:tcW w:w="500" w:type="dxa"/>
            <w:tcBorders>
              <w:top w:val="nil"/>
              <w:left w:val="nil"/>
              <w:bottom w:val="nil"/>
              <w:right w:val="nil"/>
            </w:tcBorders>
            <w:shd w:val="clear" w:color="auto" w:fill="auto"/>
            <w:noWrap/>
            <w:vAlign w:val="bottom"/>
            <w:hideMark/>
          </w:tcPr>
          <w:p w:rsidR="002C00A5" w:rsidRDefault="002C00A5" w:rsidP="00D93507">
            <w:pPr>
              <w:rPr>
                <w:rFonts w:ascii="Calibri" w:hAnsi="Calibri"/>
                <w:color w:val="000000"/>
                <w:sz w:val="22"/>
                <w:szCs w:val="22"/>
              </w:rPr>
            </w:pPr>
          </w:p>
        </w:tc>
        <w:tc>
          <w:tcPr>
            <w:tcW w:w="6294"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2C00A5" w:rsidRPr="00D8626C" w:rsidRDefault="002C00A5" w:rsidP="000262C6">
            <w:pPr>
              <w:jc w:val="right"/>
              <w:rPr>
                <w:rFonts w:ascii="Arial" w:hAnsi="Arial" w:cs="Arial"/>
                <w:b/>
                <w:sz w:val="22"/>
                <w:szCs w:val="22"/>
              </w:rPr>
            </w:pPr>
            <w:r w:rsidRPr="00D8626C">
              <w:rPr>
                <w:rFonts w:ascii="Arial" w:hAnsi="Arial" w:cs="Arial"/>
                <w:b/>
                <w:sz w:val="22"/>
                <w:szCs w:val="22"/>
              </w:rPr>
              <w:t>ΑΞΙΑ ΧΩΡΙΣ ΦΠΑ:</w:t>
            </w:r>
          </w:p>
        </w:tc>
        <w:tc>
          <w:tcPr>
            <w:tcW w:w="1371" w:type="dxa"/>
            <w:tcBorders>
              <w:top w:val="single" w:sz="8" w:space="0" w:color="auto"/>
              <w:left w:val="nil"/>
              <w:bottom w:val="single" w:sz="8" w:space="0" w:color="auto"/>
              <w:right w:val="single" w:sz="8" w:space="0" w:color="auto"/>
            </w:tcBorders>
            <w:shd w:val="clear" w:color="000000" w:fill="D9D9D9"/>
            <w:noWrap/>
            <w:vAlign w:val="center"/>
            <w:hideMark/>
          </w:tcPr>
          <w:p w:rsidR="002C00A5" w:rsidRPr="002C00A5" w:rsidRDefault="00294620" w:rsidP="00ED73D3">
            <w:pPr>
              <w:jc w:val="right"/>
              <w:rPr>
                <w:rFonts w:ascii="Arial" w:hAnsi="Arial" w:cs="Arial"/>
                <w:b/>
                <w:sz w:val="22"/>
                <w:szCs w:val="22"/>
              </w:rPr>
            </w:pPr>
            <w:r>
              <w:rPr>
                <w:rFonts w:ascii="Arial" w:hAnsi="Arial" w:cs="Arial"/>
                <w:b/>
                <w:sz w:val="22"/>
                <w:szCs w:val="22"/>
              </w:rPr>
              <w:t>2</w:t>
            </w:r>
            <w:r w:rsidR="00ED73D3">
              <w:rPr>
                <w:rFonts w:ascii="Arial" w:hAnsi="Arial" w:cs="Arial"/>
                <w:b/>
                <w:sz w:val="22"/>
                <w:szCs w:val="22"/>
              </w:rPr>
              <w:t>347</w:t>
            </w:r>
            <w:r>
              <w:rPr>
                <w:rFonts w:ascii="Arial" w:hAnsi="Arial" w:cs="Arial"/>
                <w:b/>
                <w:sz w:val="22"/>
                <w:szCs w:val="22"/>
              </w:rPr>
              <w:t>,02</w:t>
            </w:r>
          </w:p>
        </w:tc>
        <w:tc>
          <w:tcPr>
            <w:tcW w:w="1371" w:type="dxa"/>
            <w:tcBorders>
              <w:top w:val="single" w:sz="8" w:space="0" w:color="auto"/>
              <w:left w:val="nil"/>
              <w:bottom w:val="single" w:sz="8" w:space="0" w:color="auto"/>
              <w:right w:val="single" w:sz="4" w:space="0" w:color="auto"/>
            </w:tcBorders>
            <w:shd w:val="clear" w:color="000000" w:fill="D9D9D9"/>
            <w:vAlign w:val="center"/>
          </w:tcPr>
          <w:p w:rsidR="002C00A5" w:rsidRDefault="002C00A5" w:rsidP="007F428C">
            <w:pPr>
              <w:jc w:val="right"/>
              <w:rPr>
                <w:rFonts w:ascii="Arial" w:hAnsi="Arial" w:cs="Arial"/>
                <w:b/>
                <w:sz w:val="18"/>
                <w:szCs w:val="18"/>
              </w:rPr>
            </w:pPr>
          </w:p>
        </w:tc>
        <w:tc>
          <w:tcPr>
            <w:tcW w:w="1371" w:type="dxa"/>
            <w:tcBorders>
              <w:top w:val="single" w:sz="8" w:space="0" w:color="auto"/>
              <w:left w:val="single" w:sz="4" w:space="0" w:color="auto"/>
              <w:bottom w:val="single" w:sz="8" w:space="0" w:color="auto"/>
              <w:right w:val="single" w:sz="4" w:space="0" w:color="auto"/>
            </w:tcBorders>
            <w:shd w:val="clear" w:color="000000" w:fill="D9D9D9"/>
            <w:vAlign w:val="center"/>
          </w:tcPr>
          <w:p w:rsidR="002C00A5" w:rsidRDefault="002C00A5" w:rsidP="007F428C">
            <w:pPr>
              <w:jc w:val="right"/>
              <w:rPr>
                <w:rFonts w:ascii="Arial" w:hAnsi="Arial" w:cs="Arial"/>
                <w:b/>
                <w:sz w:val="18"/>
                <w:szCs w:val="18"/>
              </w:rPr>
            </w:pPr>
          </w:p>
        </w:tc>
        <w:tc>
          <w:tcPr>
            <w:tcW w:w="1371" w:type="dxa"/>
            <w:tcBorders>
              <w:top w:val="single" w:sz="8" w:space="0" w:color="auto"/>
              <w:left w:val="single" w:sz="4" w:space="0" w:color="auto"/>
              <w:bottom w:val="single" w:sz="8" w:space="0" w:color="auto"/>
              <w:right w:val="single" w:sz="8" w:space="0" w:color="auto"/>
            </w:tcBorders>
            <w:shd w:val="clear" w:color="000000" w:fill="D9D9D9"/>
          </w:tcPr>
          <w:p w:rsidR="002C00A5" w:rsidRPr="0074557C" w:rsidRDefault="002C00A5" w:rsidP="00D93507">
            <w:pPr>
              <w:jc w:val="center"/>
              <w:rPr>
                <w:rFonts w:ascii="Arial" w:hAnsi="Arial" w:cs="Arial"/>
                <w:b/>
                <w:sz w:val="18"/>
                <w:szCs w:val="18"/>
              </w:rPr>
            </w:pPr>
          </w:p>
        </w:tc>
      </w:tr>
      <w:tr w:rsidR="002C00A5" w:rsidRPr="0074557C" w:rsidTr="00AD244A">
        <w:trPr>
          <w:trHeight w:val="315"/>
          <w:jc w:val="center"/>
        </w:trPr>
        <w:tc>
          <w:tcPr>
            <w:tcW w:w="500" w:type="dxa"/>
            <w:tcBorders>
              <w:top w:val="nil"/>
              <w:left w:val="nil"/>
              <w:bottom w:val="nil"/>
              <w:right w:val="nil"/>
            </w:tcBorders>
            <w:shd w:val="clear" w:color="auto" w:fill="auto"/>
            <w:noWrap/>
            <w:vAlign w:val="bottom"/>
            <w:hideMark/>
          </w:tcPr>
          <w:p w:rsidR="002C00A5" w:rsidRDefault="002C00A5" w:rsidP="00D93507">
            <w:pPr>
              <w:rPr>
                <w:rFonts w:ascii="Calibri" w:hAnsi="Calibri"/>
                <w:color w:val="000000"/>
                <w:sz w:val="22"/>
                <w:szCs w:val="22"/>
              </w:rPr>
            </w:pPr>
          </w:p>
        </w:tc>
        <w:tc>
          <w:tcPr>
            <w:tcW w:w="6294"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2C00A5" w:rsidRPr="00D8626C" w:rsidRDefault="002C00A5" w:rsidP="000262C6">
            <w:pPr>
              <w:jc w:val="right"/>
              <w:rPr>
                <w:rFonts w:ascii="Arial" w:hAnsi="Arial" w:cs="Arial"/>
                <w:b/>
                <w:sz w:val="22"/>
                <w:szCs w:val="22"/>
              </w:rPr>
            </w:pPr>
            <w:r w:rsidRPr="00D8626C">
              <w:rPr>
                <w:rFonts w:ascii="Arial" w:hAnsi="Arial" w:cs="Arial"/>
                <w:b/>
                <w:sz w:val="22"/>
                <w:szCs w:val="22"/>
              </w:rPr>
              <w:t>ΦΠΑ  13%:</w:t>
            </w:r>
          </w:p>
        </w:tc>
        <w:tc>
          <w:tcPr>
            <w:tcW w:w="1371" w:type="dxa"/>
            <w:tcBorders>
              <w:top w:val="single" w:sz="8" w:space="0" w:color="auto"/>
              <w:left w:val="nil"/>
              <w:bottom w:val="single" w:sz="8" w:space="0" w:color="auto"/>
              <w:right w:val="single" w:sz="8" w:space="0" w:color="auto"/>
            </w:tcBorders>
            <w:shd w:val="clear" w:color="000000" w:fill="D9D9D9"/>
            <w:noWrap/>
            <w:vAlign w:val="center"/>
            <w:hideMark/>
          </w:tcPr>
          <w:p w:rsidR="002C00A5" w:rsidRPr="002C00A5" w:rsidRDefault="00ED73D3" w:rsidP="00294620">
            <w:pPr>
              <w:jc w:val="right"/>
              <w:rPr>
                <w:rFonts w:ascii="Arial" w:hAnsi="Arial" w:cs="Arial"/>
                <w:b/>
                <w:sz w:val="22"/>
                <w:szCs w:val="22"/>
              </w:rPr>
            </w:pPr>
            <w:r>
              <w:rPr>
                <w:rFonts w:ascii="Arial" w:hAnsi="Arial" w:cs="Arial"/>
                <w:b/>
                <w:sz w:val="22"/>
                <w:szCs w:val="22"/>
              </w:rPr>
              <w:t>305,11</w:t>
            </w:r>
          </w:p>
        </w:tc>
        <w:tc>
          <w:tcPr>
            <w:tcW w:w="1371" w:type="dxa"/>
            <w:tcBorders>
              <w:top w:val="single" w:sz="8" w:space="0" w:color="auto"/>
              <w:left w:val="nil"/>
              <w:bottom w:val="single" w:sz="8" w:space="0" w:color="auto"/>
              <w:right w:val="single" w:sz="4" w:space="0" w:color="auto"/>
            </w:tcBorders>
            <w:shd w:val="clear" w:color="000000" w:fill="D9D9D9"/>
            <w:vAlign w:val="center"/>
          </w:tcPr>
          <w:p w:rsidR="002C00A5" w:rsidRDefault="002C00A5" w:rsidP="007F428C">
            <w:pPr>
              <w:jc w:val="right"/>
              <w:rPr>
                <w:rFonts w:ascii="Arial" w:hAnsi="Arial" w:cs="Arial"/>
                <w:b/>
                <w:sz w:val="18"/>
                <w:szCs w:val="18"/>
              </w:rPr>
            </w:pPr>
          </w:p>
        </w:tc>
        <w:tc>
          <w:tcPr>
            <w:tcW w:w="1371" w:type="dxa"/>
            <w:tcBorders>
              <w:top w:val="single" w:sz="8" w:space="0" w:color="auto"/>
              <w:left w:val="single" w:sz="4" w:space="0" w:color="auto"/>
              <w:bottom w:val="single" w:sz="8" w:space="0" w:color="auto"/>
              <w:right w:val="single" w:sz="4" w:space="0" w:color="auto"/>
            </w:tcBorders>
            <w:shd w:val="clear" w:color="000000" w:fill="D9D9D9"/>
            <w:vAlign w:val="center"/>
          </w:tcPr>
          <w:p w:rsidR="002C00A5" w:rsidRDefault="002C00A5" w:rsidP="007F428C">
            <w:pPr>
              <w:jc w:val="right"/>
              <w:rPr>
                <w:rFonts w:ascii="Arial" w:hAnsi="Arial" w:cs="Arial"/>
                <w:b/>
                <w:sz w:val="18"/>
                <w:szCs w:val="18"/>
              </w:rPr>
            </w:pPr>
          </w:p>
        </w:tc>
        <w:tc>
          <w:tcPr>
            <w:tcW w:w="1371" w:type="dxa"/>
            <w:tcBorders>
              <w:top w:val="single" w:sz="8" w:space="0" w:color="auto"/>
              <w:left w:val="single" w:sz="4" w:space="0" w:color="auto"/>
              <w:bottom w:val="single" w:sz="8" w:space="0" w:color="auto"/>
              <w:right w:val="single" w:sz="8" w:space="0" w:color="auto"/>
            </w:tcBorders>
            <w:shd w:val="clear" w:color="000000" w:fill="D9D9D9"/>
          </w:tcPr>
          <w:p w:rsidR="002C00A5" w:rsidRPr="0074557C" w:rsidRDefault="002C00A5" w:rsidP="00D93507">
            <w:pPr>
              <w:jc w:val="center"/>
              <w:rPr>
                <w:rFonts w:ascii="Arial" w:hAnsi="Arial" w:cs="Arial"/>
                <w:b/>
                <w:sz w:val="18"/>
                <w:szCs w:val="18"/>
              </w:rPr>
            </w:pPr>
          </w:p>
        </w:tc>
      </w:tr>
      <w:tr w:rsidR="002C00A5" w:rsidRPr="0074557C" w:rsidTr="00AD244A">
        <w:trPr>
          <w:trHeight w:val="315"/>
          <w:jc w:val="center"/>
        </w:trPr>
        <w:tc>
          <w:tcPr>
            <w:tcW w:w="500" w:type="dxa"/>
            <w:tcBorders>
              <w:top w:val="nil"/>
              <w:left w:val="nil"/>
              <w:bottom w:val="nil"/>
              <w:right w:val="nil"/>
            </w:tcBorders>
            <w:shd w:val="clear" w:color="auto" w:fill="auto"/>
            <w:noWrap/>
            <w:vAlign w:val="bottom"/>
            <w:hideMark/>
          </w:tcPr>
          <w:p w:rsidR="002C00A5" w:rsidRDefault="002C00A5" w:rsidP="00D93507">
            <w:pPr>
              <w:rPr>
                <w:rFonts w:ascii="Calibri" w:hAnsi="Calibri"/>
                <w:color w:val="000000"/>
                <w:sz w:val="22"/>
                <w:szCs w:val="22"/>
              </w:rPr>
            </w:pPr>
          </w:p>
        </w:tc>
        <w:tc>
          <w:tcPr>
            <w:tcW w:w="6294"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2C00A5" w:rsidRPr="00D8626C" w:rsidRDefault="002C00A5" w:rsidP="000262C6">
            <w:pPr>
              <w:jc w:val="right"/>
              <w:rPr>
                <w:rFonts w:ascii="Arial" w:hAnsi="Arial" w:cs="Arial"/>
                <w:b/>
                <w:sz w:val="22"/>
                <w:szCs w:val="22"/>
              </w:rPr>
            </w:pPr>
            <w:r w:rsidRPr="00D8626C">
              <w:rPr>
                <w:rFonts w:ascii="Arial" w:hAnsi="Arial" w:cs="Arial"/>
                <w:b/>
                <w:sz w:val="22"/>
                <w:szCs w:val="22"/>
              </w:rPr>
              <w:t>ΦΠΑ  24%:</w:t>
            </w:r>
          </w:p>
        </w:tc>
        <w:tc>
          <w:tcPr>
            <w:tcW w:w="1371" w:type="dxa"/>
            <w:tcBorders>
              <w:top w:val="single" w:sz="8" w:space="0" w:color="auto"/>
              <w:left w:val="nil"/>
              <w:bottom w:val="single" w:sz="8" w:space="0" w:color="auto"/>
              <w:right w:val="single" w:sz="8" w:space="0" w:color="auto"/>
            </w:tcBorders>
            <w:shd w:val="clear" w:color="000000" w:fill="D9D9D9"/>
            <w:noWrap/>
            <w:vAlign w:val="center"/>
            <w:hideMark/>
          </w:tcPr>
          <w:p w:rsidR="002C00A5" w:rsidRPr="002C00A5" w:rsidRDefault="00294620" w:rsidP="007F428C">
            <w:pPr>
              <w:jc w:val="right"/>
              <w:rPr>
                <w:rFonts w:ascii="Arial" w:hAnsi="Arial" w:cs="Arial"/>
                <w:b/>
                <w:sz w:val="22"/>
                <w:szCs w:val="22"/>
              </w:rPr>
            </w:pPr>
            <w:r>
              <w:rPr>
                <w:rFonts w:ascii="Arial" w:hAnsi="Arial" w:cs="Arial"/>
                <w:b/>
                <w:sz w:val="22"/>
                <w:szCs w:val="22"/>
              </w:rPr>
              <w:t>00,00</w:t>
            </w:r>
          </w:p>
        </w:tc>
        <w:tc>
          <w:tcPr>
            <w:tcW w:w="1371" w:type="dxa"/>
            <w:tcBorders>
              <w:top w:val="single" w:sz="8" w:space="0" w:color="auto"/>
              <w:left w:val="nil"/>
              <w:bottom w:val="single" w:sz="8" w:space="0" w:color="auto"/>
              <w:right w:val="single" w:sz="4" w:space="0" w:color="auto"/>
            </w:tcBorders>
            <w:shd w:val="clear" w:color="000000" w:fill="D9D9D9"/>
            <w:vAlign w:val="center"/>
          </w:tcPr>
          <w:p w:rsidR="002C00A5" w:rsidRDefault="002C00A5" w:rsidP="007F428C">
            <w:pPr>
              <w:jc w:val="right"/>
              <w:rPr>
                <w:rFonts w:ascii="Arial" w:hAnsi="Arial" w:cs="Arial"/>
                <w:b/>
                <w:sz w:val="18"/>
                <w:szCs w:val="18"/>
              </w:rPr>
            </w:pPr>
          </w:p>
        </w:tc>
        <w:tc>
          <w:tcPr>
            <w:tcW w:w="1371" w:type="dxa"/>
            <w:tcBorders>
              <w:top w:val="single" w:sz="8" w:space="0" w:color="auto"/>
              <w:left w:val="single" w:sz="4" w:space="0" w:color="auto"/>
              <w:bottom w:val="single" w:sz="8" w:space="0" w:color="auto"/>
              <w:right w:val="single" w:sz="4" w:space="0" w:color="auto"/>
            </w:tcBorders>
            <w:shd w:val="clear" w:color="000000" w:fill="D9D9D9"/>
            <w:vAlign w:val="center"/>
          </w:tcPr>
          <w:p w:rsidR="002C00A5" w:rsidRDefault="002C00A5" w:rsidP="007F428C">
            <w:pPr>
              <w:jc w:val="right"/>
              <w:rPr>
                <w:rFonts w:ascii="Arial" w:hAnsi="Arial" w:cs="Arial"/>
                <w:b/>
                <w:sz w:val="18"/>
                <w:szCs w:val="18"/>
              </w:rPr>
            </w:pPr>
          </w:p>
        </w:tc>
        <w:tc>
          <w:tcPr>
            <w:tcW w:w="1371" w:type="dxa"/>
            <w:tcBorders>
              <w:top w:val="single" w:sz="8" w:space="0" w:color="auto"/>
              <w:left w:val="single" w:sz="4" w:space="0" w:color="auto"/>
              <w:bottom w:val="single" w:sz="8" w:space="0" w:color="auto"/>
              <w:right w:val="single" w:sz="8" w:space="0" w:color="auto"/>
            </w:tcBorders>
            <w:shd w:val="clear" w:color="000000" w:fill="D9D9D9"/>
          </w:tcPr>
          <w:p w:rsidR="002C00A5" w:rsidRPr="0074557C" w:rsidRDefault="002C00A5" w:rsidP="00D93507">
            <w:pPr>
              <w:jc w:val="center"/>
              <w:rPr>
                <w:rFonts w:ascii="Arial" w:hAnsi="Arial" w:cs="Arial"/>
                <w:b/>
                <w:sz w:val="18"/>
                <w:szCs w:val="18"/>
              </w:rPr>
            </w:pPr>
          </w:p>
        </w:tc>
      </w:tr>
      <w:tr w:rsidR="002C00A5" w:rsidRPr="0074557C" w:rsidTr="00AD244A">
        <w:trPr>
          <w:trHeight w:val="315"/>
          <w:jc w:val="center"/>
        </w:trPr>
        <w:tc>
          <w:tcPr>
            <w:tcW w:w="500" w:type="dxa"/>
            <w:tcBorders>
              <w:top w:val="nil"/>
              <w:left w:val="nil"/>
              <w:bottom w:val="nil"/>
              <w:right w:val="nil"/>
            </w:tcBorders>
            <w:shd w:val="clear" w:color="auto" w:fill="auto"/>
            <w:noWrap/>
            <w:vAlign w:val="bottom"/>
            <w:hideMark/>
          </w:tcPr>
          <w:p w:rsidR="002C00A5" w:rsidRDefault="002C00A5" w:rsidP="00D93507">
            <w:pPr>
              <w:rPr>
                <w:rFonts w:ascii="Calibri" w:hAnsi="Calibri"/>
                <w:color w:val="000000"/>
                <w:sz w:val="22"/>
                <w:szCs w:val="22"/>
              </w:rPr>
            </w:pPr>
          </w:p>
        </w:tc>
        <w:tc>
          <w:tcPr>
            <w:tcW w:w="6294"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2C00A5" w:rsidRPr="00D8626C" w:rsidRDefault="002C00A5" w:rsidP="000262C6">
            <w:pPr>
              <w:jc w:val="right"/>
              <w:rPr>
                <w:rFonts w:ascii="Arial" w:hAnsi="Arial" w:cs="Arial"/>
                <w:b/>
                <w:sz w:val="22"/>
                <w:szCs w:val="22"/>
              </w:rPr>
            </w:pPr>
            <w:r w:rsidRPr="00D8626C">
              <w:rPr>
                <w:rFonts w:ascii="Arial" w:hAnsi="Arial" w:cs="Arial"/>
                <w:b/>
                <w:sz w:val="22"/>
                <w:szCs w:val="22"/>
              </w:rPr>
              <w:t>ΣΥΝΟΛΙΚΗ ΑΞΙΑ ΜΕ ΦΠΑ:</w:t>
            </w:r>
          </w:p>
        </w:tc>
        <w:tc>
          <w:tcPr>
            <w:tcW w:w="1371" w:type="dxa"/>
            <w:tcBorders>
              <w:top w:val="single" w:sz="8" w:space="0" w:color="auto"/>
              <w:left w:val="nil"/>
              <w:bottom w:val="single" w:sz="8" w:space="0" w:color="auto"/>
              <w:right w:val="single" w:sz="8" w:space="0" w:color="auto"/>
            </w:tcBorders>
            <w:shd w:val="clear" w:color="000000" w:fill="D9D9D9"/>
            <w:noWrap/>
            <w:vAlign w:val="center"/>
            <w:hideMark/>
          </w:tcPr>
          <w:p w:rsidR="002C00A5" w:rsidRPr="002C00A5" w:rsidRDefault="00B457C9" w:rsidP="007F428C">
            <w:pPr>
              <w:jc w:val="right"/>
              <w:rPr>
                <w:rFonts w:ascii="Arial" w:hAnsi="Arial" w:cs="Arial"/>
                <w:b/>
                <w:sz w:val="22"/>
                <w:szCs w:val="22"/>
              </w:rPr>
            </w:pPr>
            <w:r>
              <w:rPr>
                <w:rFonts w:ascii="Arial" w:hAnsi="Arial" w:cs="Arial"/>
                <w:b/>
                <w:sz w:val="22"/>
                <w:szCs w:val="22"/>
              </w:rPr>
              <w:fldChar w:fldCharType="begin"/>
            </w:r>
            <w:r w:rsidR="00ED73D3">
              <w:rPr>
                <w:rFonts w:ascii="Arial" w:hAnsi="Arial" w:cs="Arial"/>
                <w:b/>
                <w:sz w:val="22"/>
                <w:szCs w:val="22"/>
              </w:rPr>
              <w:instrText xml:space="preserve"> =SUM(ABOVE) </w:instrText>
            </w:r>
            <w:r>
              <w:rPr>
                <w:rFonts w:ascii="Arial" w:hAnsi="Arial" w:cs="Arial"/>
                <w:b/>
                <w:sz w:val="22"/>
                <w:szCs w:val="22"/>
              </w:rPr>
              <w:fldChar w:fldCharType="separate"/>
            </w:r>
            <w:r w:rsidR="00ED73D3">
              <w:rPr>
                <w:rFonts w:ascii="Arial" w:hAnsi="Arial" w:cs="Arial"/>
                <w:b/>
                <w:noProof/>
                <w:sz w:val="22"/>
                <w:szCs w:val="22"/>
              </w:rPr>
              <w:t>2.652,13</w:t>
            </w:r>
            <w:r>
              <w:rPr>
                <w:rFonts w:ascii="Arial" w:hAnsi="Arial" w:cs="Arial"/>
                <w:b/>
                <w:sz w:val="22"/>
                <w:szCs w:val="22"/>
              </w:rPr>
              <w:fldChar w:fldCharType="end"/>
            </w:r>
          </w:p>
        </w:tc>
        <w:tc>
          <w:tcPr>
            <w:tcW w:w="1371" w:type="dxa"/>
            <w:tcBorders>
              <w:top w:val="single" w:sz="8" w:space="0" w:color="auto"/>
              <w:left w:val="nil"/>
              <w:bottom w:val="single" w:sz="8" w:space="0" w:color="auto"/>
              <w:right w:val="single" w:sz="4" w:space="0" w:color="auto"/>
            </w:tcBorders>
            <w:shd w:val="clear" w:color="000000" w:fill="D9D9D9"/>
            <w:vAlign w:val="center"/>
          </w:tcPr>
          <w:p w:rsidR="002C00A5" w:rsidRDefault="002C00A5" w:rsidP="007F428C">
            <w:pPr>
              <w:jc w:val="right"/>
              <w:rPr>
                <w:rFonts w:ascii="Arial" w:hAnsi="Arial" w:cs="Arial"/>
                <w:b/>
                <w:sz w:val="18"/>
                <w:szCs w:val="18"/>
              </w:rPr>
            </w:pPr>
          </w:p>
        </w:tc>
        <w:tc>
          <w:tcPr>
            <w:tcW w:w="1371" w:type="dxa"/>
            <w:tcBorders>
              <w:top w:val="single" w:sz="8" w:space="0" w:color="auto"/>
              <w:left w:val="single" w:sz="4" w:space="0" w:color="auto"/>
              <w:bottom w:val="single" w:sz="8" w:space="0" w:color="auto"/>
              <w:right w:val="single" w:sz="4" w:space="0" w:color="auto"/>
            </w:tcBorders>
            <w:shd w:val="clear" w:color="000000" w:fill="D9D9D9"/>
            <w:vAlign w:val="center"/>
          </w:tcPr>
          <w:p w:rsidR="002C00A5" w:rsidRDefault="002C00A5" w:rsidP="007F428C">
            <w:pPr>
              <w:jc w:val="right"/>
              <w:rPr>
                <w:rFonts w:ascii="Arial" w:hAnsi="Arial" w:cs="Arial"/>
                <w:b/>
                <w:sz w:val="18"/>
                <w:szCs w:val="18"/>
              </w:rPr>
            </w:pPr>
          </w:p>
        </w:tc>
        <w:tc>
          <w:tcPr>
            <w:tcW w:w="1371" w:type="dxa"/>
            <w:tcBorders>
              <w:top w:val="single" w:sz="8" w:space="0" w:color="auto"/>
              <w:left w:val="single" w:sz="4" w:space="0" w:color="auto"/>
              <w:bottom w:val="single" w:sz="8" w:space="0" w:color="auto"/>
              <w:right w:val="single" w:sz="8" w:space="0" w:color="auto"/>
            </w:tcBorders>
            <w:shd w:val="clear" w:color="000000" w:fill="D9D9D9"/>
          </w:tcPr>
          <w:p w:rsidR="002C00A5" w:rsidRPr="0074557C" w:rsidRDefault="002C00A5" w:rsidP="00D93507">
            <w:pPr>
              <w:jc w:val="center"/>
              <w:rPr>
                <w:rFonts w:ascii="Arial" w:hAnsi="Arial" w:cs="Arial"/>
                <w:b/>
                <w:sz w:val="18"/>
                <w:szCs w:val="18"/>
              </w:rPr>
            </w:pPr>
          </w:p>
        </w:tc>
      </w:tr>
    </w:tbl>
    <w:p w:rsidR="00D93507" w:rsidRDefault="00D93507"/>
    <w:p w:rsidR="00D93507" w:rsidRDefault="00D93507"/>
    <w:p w:rsidR="000E381D" w:rsidRDefault="000E381D"/>
    <w:p w:rsidR="000E381D" w:rsidRDefault="000E381D"/>
    <w:p w:rsidR="000E381D" w:rsidRDefault="000E381D"/>
    <w:p w:rsidR="000E381D" w:rsidRDefault="000E381D"/>
    <w:p w:rsidR="00F66BF1" w:rsidRDefault="00F66BF1"/>
    <w:tbl>
      <w:tblPr>
        <w:tblW w:w="12354" w:type="dxa"/>
        <w:jc w:val="center"/>
        <w:tblLayout w:type="fixed"/>
        <w:tblLook w:val="04A0" w:firstRow="1" w:lastRow="0" w:firstColumn="1" w:lastColumn="0" w:noHBand="0" w:noVBand="1"/>
      </w:tblPr>
      <w:tblGrid>
        <w:gridCol w:w="499"/>
        <w:gridCol w:w="2772"/>
        <w:gridCol w:w="1008"/>
        <w:gridCol w:w="1103"/>
        <w:gridCol w:w="1456"/>
        <w:gridCol w:w="1379"/>
        <w:gridCol w:w="1379"/>
        <w:gridCol w:w="1379"/>
        <w:gridCol w:w="1379"/>
      </w:tblGrid>
      <w:tr w:rsidR="00F66BF1" w:rsidRPr="00AB6A02" w:rsidTr="00AD244A">
        <w:trPr>
          <w:trHeight w:val="465"/>
          <w:jc w:val="center"/>
        </w:trPr>
        <w:tc>
          <w:tcPr>
            <w:tcW w:w="1235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66BF1" w:rsidRPr="000906D4" w:rsidRDefault="00F66BF1" w:rsidP="00F66BF1">
            <w:pPr>
              <w:jc w:val="center"/>
              <w:rPr>
                <w:rFonts w:ascii="Arial" w:hAnsi="Arial" w:cs="Arial"/>
                <w:b/>
                <w:sz w:val="18"/>
                <w:szCs w:val="18"/>
              </w:rPr>
            </w:pPr>
            <w:r w:rsidRPr="00C7082A">
              <w:rPr>
                <w:rFonts w:ascii="Arial" w:hAnsi="Arial" w:cs="Arial"/>
                <w:b/>
                <w:bCs/>
                <w:i/>
                <w:sz w:val="20"/>
                <w:szCs w:val="20"/>
              </w:rPr>
              <w:t>ΟΜΑΔΑ  5:   ΓΑΛΑ ΕΡΓΑΖΟΜΕΝΩΝ</w:t>
            </w:r>
            <w:r w:rsidR="000906D4">
              <w:rPr>
                <w:rFonts w:ascii="Arial" w:hAnsi="Arial" w:cs="Arial"/>
                <w:b/>
                <w:bCs/>
                <w:i/>
                <w:sz w:val="20"/>
                <w:szCs w:val="20"/>
              </w:rPr>
              <w:t xml:space="preserve">  (Κ.Α. 02.70.6063.0001)</w:t>
            </w:r>
          </w:p>
        </w:tc>
      </w:tr>
      <w:tr w:rsidR="00500A10" w:rsidRPr="00AB6A02" w:rsidTr="00AD244A">
        <w:trPr>
          <w:trHeight w:val="465"/>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0A10" w:rsidRPr="00791F80" w:rsidRDefault="00500A10" w:rsidP="006B4100">
            <w:pPr>
              <w:jc w:val="center"/>
              <w:rPr>
                <w:rFonts w:ascii="Arial" w:hAnsi="Arial" w:cs="Arial"/>
                <w:b/>
                <w:bCs/>
                <w:sz w:val="18"/>
                <w:szCs w:val="18"/>
              </w:rPr>
            </w:pPr>
            <w:r w:rsidRPr="00791F80">
              <w:rPr>
                <w:rFonts w:ascii="Arial" w:hAnsi="Arial" w:cs="Arial"/>
                <w:b/>
                <w:bCs/>
                <w:sz w:val="18"/>
                <w:szCs w:val="18"/>
              </w:rPr>
              <w:t>α/α</w:t>
            </w:r>
          </w:p>
        </w:tc>
        <w:tc>
          <w:tcPr>
            <w:tcW w:w="2772" w:type="dxa"/>
            <w:tcBorders>
              <w:top w:val="single" w:sz="4" w:space="0" w:color="auto"/>
              <w:left w:val="nil"/>
              <w:bottom w:val="single" w:sz="4" w:space="0" w:color="auto"/>
              <w:right w:val="single" w:sz="4" w:space="0" w:color="auto"/>
            </w:tcBorders>
            <w:shd w:val="clear" w:color="auto" w:fill="auto"/>
            <w:vAlign w:val="bottom"/>
            <w:hideMark/>
          </w:tcPr>
          <w:p w:rsidR="00500A10" w:rsidRPr="00791F80" w:rsidRDefault="00500A10" w:rsidP="006B4100">
            <w:pPr>
              <w:jc w:val="center"/>
              <w:rPr>
                <w:rFonts w:ascii="Arial" w:hAnsi="Arial" w:cs="Arial"/>
                <w:b/>
                <w:bCs/>
                <w:sz w:val="18"/>
                <w:szCs w:val="18"/>
              </w:rPr>
            </w:pPr>
            <w:r w:rsidRPr="00791F80">
              <w:rPr>
                <w:rFonts w:ascii="Arial" w:hAnsi="Arial" w:cs="Arial"/>
                <w:b/>
                <w:bCs/>
                <w:sz w:val="18"/>
                <w:szCs w:val="18"/>
              </w:rPr>
              <w:t>περιγραφή</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rsidR="00500A10" w:rsidRPr="00791F80" w:rsidRDefault="00500A10" w:rsidP="006B4100">
            <w:pPr>
              <w:jc w:val="center"/>
              <w:rPr>
                <w:rFonts w:ascii="Arial" w:hAnsi="Arial" w:cs="Arial"/>
                <w:b/>
                <w:bCs/>
                <w:sz w:val="18"/>
                <w:szCs w:val="18"/>
              </w:rPr>
            </w:pPr>
            <w:r w:rsidRPr="00791F80">
              <w:rPr>
                <w:rFonts w:ascii="Arial" w:hAnsi="Arial" w:cs="Arial"/>
                <w:b/>
                <w:bCs/>
                <w:sz w:val="18"/>
                <w:szCs w:val="18"/>
              </w:rPr>
              <w:t>μ/μ</w:t>
            </w:r>
          </w:p>
        </w:tc>
        <w:tc>
          <w:tcPr>
            <w:tcW w:w="1103" w:type="dxa"/>
            <w:tcBorders>
              <w:top w:val="single" w:sz="4" w:space="0" w:color="auto"/>
              <w:left w:val="nil"/>
              <w:bottom w:val="single" w:sz="4" w:space="0" w:color="auto"/>
              <w:right w:val="single" w:sz="4" w:space="0" w:color="auto"/>
            </w:tcBorders>
            <w:shd w:val="clear" w:color="auto" w:fill="auto"/>
            <w:vAlign w:val="bottom"/>
            <w:hideMark/>
          </w:tcPr>
          <w:p w:rsidR="00500A10" w:rsidRPr="00791F80" w:rsidRDefault="00500A10" w:rsidP="006B4100">
            <w:pPr>
              <w:jc w:val="center"/>
              <w:rPr>
                <w:rFonts w:ascii="Arial" w:hAnsi="Arial" w:cs="Arial"/>
                <w:b/>
                <w:bCs/>
                <w:sz w:val="18"/>
                <w:szCs w:val="18"/>
              </w:rPr>
            </w:pPr>
            <w:proofErr w:type="spellStart"/>
            <w:r w:rsidRPr="00791F80">
              <w:rPr>
                <w:rFonts w:ascii="Arial" w:hAnsi="Arial" w:cs="Arial"/>
                <w:b/>
                <w:bCs/>
                <w:sz w:val="18"/>
                <w:szCs w:val="18"/>
              </w:rPr>
              <w:t>Ενδ</w:t>
            </w:r>
            <w:proofErr w:type="spellEnd"/>
            <w:r w:rsidRPr="00791F80">
              <w:rPr>
                <w:rFonts w:ascii="Arial" w:hAnsi="Arial" w:cs="Arial"/>
                <w:b/>
                <w:bCs/>
                <w:sz w:val="18"/>
                <w:szCs w:val="18"/>
              </w:rPr>
              <w:t>. ποσότητα</w:t>
            </w:r>
          </w:p>
        </w:tc>
        <w:tc>
          <w:tcPr>
            <w:tcW w:w="1456" w:type="dxa"/>
            <w:tcBorders>
              <w:top w:val="single" w:sz="4" w:space="0" w:color="auto"/>
              <w:left w:val="nil"/>
              <w:bottom w:val="single" w:sz="4" w:space="0" w:color="auto"/>
              <w:right w:val="single" w:sz="4" w:space="0" w:color="auto"/>
            </w:tcBorders>
            <w:shd w:val="clear" w:color="auto" w:fill="auto"/>
            <w:vAlign w:val="bottom"/>
            <w:hideMark/>
          </w:tcPr>
          <w:p w:rsidR="00500A10" w:rsidRPr="00791F80" w:rsidRDefault="00500A10" w:rsidP="006B4100">
            <w:pPr>
              <w:jc w:val="center"/>
              <w:rPr>
                <w:rFonts w:ascii="Arial" w:hAnsi="Arial" w:cs="Arial"/>
                <w:b/>
                <w:bCs/>
                <w:sz w:val="18"/>
                <w:szCs w:val="18"/>
              </w:rPr>
            </w:pPr>
            <w:proofErr w:type="spellStart"/>
            <w:r w:rsidRPr="00AB6A02">
              <w:rPr>
                <w:rFonts w:ascii="Arial" w:hAnsi="Arial" w:cs="Arial"/>
                <w:b/>
                <w:bCs/>
                <w:sz w:val="18"/>
                <w:szCs w:val="18"/>
              </w:rPr>
              <w:t>Ενδ</w:t>
            </w:r>
            <w:proofErr w:type="spellEnd"/>
            <w:r w:rsidRPr="00AB6A02">
              <w:rPr>
                <w:rFonts w:ascii="Arial" w:hAnsi="Arial" w:cs="Arial"/>
                <w:b/>
                <w:bCs/>
                <w:sz w:val="18"/>
                <w:szCs w:val="18"/>
              </w:rPr>
              <w:t>. Τιμή              ( ΧΩΡΙΣ ΦΠΑ)</w:t>
            </w:r>
          </w:p>
        </w:tc>
        <w:tc>
          <w:tcPr>
            <w:tcW w:w="1379" w:type="dxa"/>
            <w:tcBorders>
              <w:top w:val="single" w:sz="4" w:space="0" w:color="auto"/>
              <w:left w:val="nil"/>
              <w:bottom w:val="single" w:sz="4" w:space="0" w:color="auto"/>
              <w:right w:val="single" w:sz="4" w:space="0" w:color="auto"/>
            </w:tcBorders>
            <w:shd w:val="clear" w:color="auto" w:fill="auto"/>
            <w:vAlign w:val="bottom"/>
            <w:hideMark/>
          </w:tcPr>
          <w:p w:rsidR="00500A10" w:rsidRPr="00791F80" w:rsidRDefault="00500A10" w:rsidP="006B4100">
            <w:pPr>
              <w:jc w:val="center"/>
              <w:rPr>
                <w:rFonts w:ascii="Arial" w:hAnsi="Arial" w:cs="Arial"/>
                <w:b/>
                <w:bCs/>
                <w:sz w:val="18"/>
                <w:szCs w:val="18"/>
              </w:rPr>
            </w:pPr>
            <w:r w:rsidRPr="00AB6A02">
              <w:rPr>
                <w:rFonts w:ascii="Arial" w:hAnsi="Arial" w:cs="Arial"/>
                <w:b/>
                <w:bCs/>
                <w:sz w:val="18"/>
                <w:szCs w:val="18"/>
              </w:rPr>
              <w:t>Συνολική Αξία          (ΧΩΡΙΣ ΦΠΑ)</w:t>
            </w:r>
          </w:p>
        </w:tc>
        <w:tc>
          <w:tcPr>
            <w:tcW w:w="1379" w:type="dxa"/>
            <w:tcBorders>
              <w:top w:val="single" w:sz="4" w:space="0" w:color="auto"/>
              <w:left w:val="nil"/>
              <w:bottom w:val="single" w:sz="4" w:space="0" w:color="auto"/>
              <w:right w:val="single" w:sz="4" w:space="0" w:color="auto"/>
            </w:tcBorders>
            <w:vAlign w:val="center"/>
          </w:tcPr>
          <w:p w:rsidR="00500A10" w:rsidRDefault="00500A10" w:rsidP="009F4052">
            <w:pPr>
              <w:jc w:val="center"/>
              <w:rPr>
                <w:rFonts w:ascii="Arial" w:hAnsi="Arial" w:cs="Arial"/>
                <w:b/>
                <w:sz w:val="18"/>
                <w:szCs w:val="18"/>
              </w:rPr>
            </w:pPr>
            <w:r>
              <w:rPr>
                <w:rFonts w:ascii="Arial" w:hAnsi="Arial" w:cs="Arial"/>
                <w:b/>
                <w:sz w:val="18"/>
                <w:szCs w:val="18"/>
              </w:rPr>
              <w:t>ΦΠΑ</w:t>
            </w:r>
          </w:p>
          <w:p w:rsidR="00500A10" w:rsidRPr="00E922CF" w:rsidRDefault="00500A10" w:rsidP="009F4052">
            <w:pPr>
              <w:jc w:val="center"/>
              <w:rPr>
                <w:rFonts w:ascii="Arial" w:hAnsi="Arial" w:cs="Arial"/>
                <w:b/>
                <w:sz w:val="18"/>
                <w:szCs w:val="18"/>
              </w:rPr>
            </w:pPr>
            <w:r>
              <w:rPr>
                <w:rFonts w:ascii="Arial" w:hAnsi="Arial" w:cs="Arial"/>
                <w:b/>
                <w:sz w:val="18"/>
                <w:szCs w:val="18"/>
              </w:rPr>
              <w:t>13%</w:t>
            </w:r>
          </w:p>
        </w:tc>
        <w:tc>
          <w:tcPr>
            <w:tcW w:w="1379" w:type="dxa"/>
            <w:tcBorders>
              <w:top w:val="single" w:sz="4" w:space="0" w:color="auto"/>
              <w:left w:val="single" w:sz="4" w:space="0" w:color="auto"/>
              <w:bottom w:val="single" w:sz="4" w:space="0" w:color="auto"/>
              <w:right w:val="single" w:sz="4" w:space="0" w:color="auto"/>
            </w:tcBorders>
            <w:vAlign w:val="center"/>
          </w:tcPr>
          <w:p w:rsidR="00500A10" w:rsidRDefault="00500A10" w:rsidP="009F4052">
            <w:pPr>
              <w:jc w:val="center"/>
              <w:rPr>
                <w:rFonts w:ascii="Arial" w:hAnsi="Arial" w:cs="Arial"/>
                <w:b/>
                <w:sz w:val="18"/>
                <w:szCs w:val="18"/>
              </w:rPr>
            </w:pPr>
            <w:r>
              <w:rPr>
                <w:rFonts w:ascii="Arial" w:hAnsi="Arial" w:cs="Arial"/>
                <w:b/>
                <w:sz w:val="18"/>
                <w:szCs w:val="18"/>
              </w:rPr>
              <w:t>ΦΠΑ</w:t>
            </w:r>
          </w:p>
          <w:p w:rsidR="00500A10" w:rsidRPr="00E922CF" w:rsidRDefault="00500A10" w:rsidP="009F4052">
            <w:pPr>
              <w:jc w:val="center"/>
              <w:rPr>
                <w:rFonts w:ascii="Arial" w:hAnsi="Arial" w:cs="Arial"/>
                <w:b/>
                <w:sz w:val="18"/>
                <w:szCs w:val="18"/>
              </w:rPr>
            </w:pPr>
            <w:r>
              <w:rPr>
                <w:rFonts w:ascii="Arial" w:hAnsi="Arial" w:cs="Arial"/>
                <w:b/>
                <w:sz w:val="18"/>
                <w:szCs w:val="18"/>
              </w:rPr>
              <w:t>24%</w:t>
            </w:r>
          </w:p>
        </w:tc>
        <w:tc>
          <w:tcPr>
            <w:tcW w:w="1379" w:type="dxa"/>
            <w:tcBorders>
              <w:top w:val="single" w:sz="4" w:space="0" w:color="auto"/>
              <w:left w:val="single" w:sz="4" w:space="0" w:color="auto"/>
              <w:bottom w:val="single" w:sz="4" w:space="0" w:color="auto"/>
              <w:right w:val="single" w:sz="4" w:space="0" w:color="auto"/>
            </w:tcBorders>
            <w:vAlign w:val="center"/>
          </w:tcPr>
          <w:p w:rsidR="00500A10" w:rsidRPr="00AB6A02" w:rsidRDefault="00500A10" w:rsidP="00464116">
            <w:pPr>
              <w:jc w:val="center"/>
              <w:rPr>
                <w:rFonts w:ascii="Arial" w:hAnsi="Arial" w:cs="Arial"/>
                <w:b/>
                <w:bCs/>
                <w:sz w:val="18"/>
                <w:szCs w:val="18"/>
              </w:rPr>
            </w:pPr>
            <w:r>
              <w:rPr>
                <w:rFonts w:ascii="Arial" w:hAnsi="Arial" w:cs="Arial"/>
                <w:b/>
                <w:sz w:val="18"/>
                <w:szCs w:val="18"/>
                <w:lang w:val="en-US"/>
              </w:rPr>
              <w:t>CPV</w:t>
            </w:r>
          </w:p>
        </w:tc>
      </w:tr>
      <w:tr w:rsidR="003D1E8F" w:rsidRPr="006A10AE" w:rsidTr="00AD244A">
        <w:trPr>
          <w:trHeight w:val="510"/>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3D1E8F" w:rsidRPr="005150E5" w:rsidRDefault="003D1E8F" w:rsidP="006B4100">
            <w:pPr>
              <w:jc w:val="center"/>
              <w:rPr>
                <w:rFonts w:ascii="Calibri" w:hAnsi="Calibri"/>
                <w:sz w:val="22"/>
                <w:szCs w:val="22"/>
              </w:rPr>
            </w:pPr>
            <w:r w:rsidRPr="005150E5">
              <w:rPr>
                <w:rFonts w:ascii="Calibri" w:hAnsi="Calibri"/>
                <w:sz w:val="22"/>
                <w:szCs w:val="22"/>
              </w:rPr>
              <w:t>1</w:t>
            </w:r>
          </w:p>
        </w:tc>
        <w:tc>
          <w:tcPr>
            <w:tcW w:w="2772" w:type="dxa"/>
            <w:tcBorders>
              <w:top w:val="nil"/>
              <w:left w:val="nil"/>
              <w:bottom w:val="single" w:sz="4" w:space="0" w:color="auto"/>
              <w:right w:val="single" w:sz="4" w:space="0" w:color="auto"/>
            </w:tcBorders>
            <w:shd w:val="clear" w:color="auto" w:fill="auto"/>
            <w:vAlign w:val="center"/>
            <w:hideMark/>
          </w:tcPr>
          <w:p w:rsidR="003D1E8F" w:rsidRPr="006448B8" w:rsidRDefault="003D1E8F" w:rsidP="002C00A5">
            <w:pPr>
              <w:rPr>
                <w:rFonts w:ascii="Arial" w:hAnsi="Arial" w:cs="Arial"/>
                <w:sz w:val="20"/>
                <w:szCs w:val="20"/>
              </w:rPr>
            </w:pPr>
            <w:r w:rsidRPr="006448B8">
              <w:rPr>
                <w:rFonts w:ascii="Arial" w:hAnsi="Arial" w:cs="Arial"/>
                <w:sz w:val="16"/>
                <w:szCs w:val="16"/>
              </w:rPr>
              <w:t>ΓΑΛΑ ΦΡΕΣΚΟ ΓΙΑ Ε</w:t>
            </w:r>
            <w:r>
              <w:rPr>
                <w:rFonts w:ascii="Arial" w:hAnsi="Arial" w:cs="Arial"/>
                <w:sz w:val="16"/>
                <w:szCs w:val="16"/>
              </w:rPr>
              <w:t>Ρ</w:t>
            </w:r>
            <w:r w:rsidRPr="006448B8">
              <w:rPr>
                <w:rFonts w:ascii="Arial" w:hAnsi="Arial" w:cs="Arial"/>
                <w:sz w:val="16"/>
                <w:szCs w:val="16"/>
              </w:rPr>
              <w:t>ΓΑΖΟΜΕΝΟΥΣ ΤΟΥ ΔΗΜΟΥ</w:t>
            </w:r>
          </w:p>
        </w:tc>
        <w:tc>
          <w:tcPr>
            <w:tcW w:w="1008" w:type="dxa"/>
            <w:tcBorders>
              <w:top w:val="nil"/>
              <w:left w:val="nil"/>
              <w:bottom w:val="single" w:sz="4" w:space="0" w:color="auto"/>
              <w:right w:val="single" w:sz="4" w:space="0" w:color="auto"/>
            </w:tcBorders>
            <w:shd w:val="clear" w:color="auto" w:fill="auto"/>
            <w:noWrap/>
            <w:hideMark/>
          </w:tcPr>
          <w:p w:rsidR="003D1E8F" w:rsidRPr="006448B8" w:rsidRDefault="003D1E8F" w:rsidP="006B4100">
            <w:pPr>
              <w:jc w:val="center"/>
              <w:rPr>
                <w:rFonts w:ascii="Arial" w:hAnsi="Arial" w:cs="Arial"/>
                <w:sz w:val="16"/>
                <w:szCs w:val="16"/>
              </w:rPr>
            </w:pPr>
          </w:p>
          <w:p w:rsidR="003D1E8F" w:rsidRPr="006448B8" w:rsidRDefault="003D1E8F" w:rsidP="006B4100">
            <w:pPr>
              <w:jc w:val="center"/>
              <w:rPr>
                <w:rFonts w:ascii="Arial" w:hAnsi="Arial" w:cs="Arial"/>
                <w:sz w:val="16"/>
                <w:szCs w:val="16"/>
              </w:rPr>
            </w:pPr>
            <w:r w:rsidRPr="006448B8">
              <w:rPr>
                <w:rFonts w:ascii="Arial" w:hAnsi="Arial" w:cs="Arial"/>
                <w:sz w:val="16"/>
                <w:szCs w:val="16"/>
              </w:rPr>
              <w:t>ΤΕΜΑΧΙΑ</w:t>
            </w:r>
          </w:p>
        </w:tc>
        <w:tc>
          <w:tcPr>
            <w:tcW w:w="1103" w:type="dxa"/>
            <w:tcBorders>
              <w:top w:val="nil"/>
              <w:left w:val="nil"/>
              <w:bottom w:val="single" w:sz="4" w:space="0" w:color="auto"/>
              <w:right w:val="single" w:sz="4" w:space="0" w:color="auto"/>
            </w:tcBorders>
            <w:shd w:val="clear" w:color="auto" w:fill="auto"/>
            <w:noWrap/>
            <w:vAlign w:val="center"/>
            <w:hideMark/>
          </w:tcPr>
          <w:p w:rsidR="003D1E8F" w:rsidRPr="002D5078" w:rsidRDefault="002D5078" w:rsidP="006B4100">
            <w:pPr>
              <w:jc w:val="center"/>
              <w:rPr>
                <w:rFonts w:ascii="Arial" w:hAnsi="Arial" w:cs="Arial"/>
                <w:sz w:val="16"/>
                <w:szCs w:val="16"/>
                <w:lang w:val="en-US"/>
              </w:rPr>
            </w:pPr>
            <w:r>
              <w:rPr>
                <w:rFonts w:ascii="Arial" w:hAnsi="Arial" w:cs="Arial"/>
                <w:sz w:val="16"/>
                <w:szCs w:val="16"/>
                <w:lang w:val="en-US"/>
              </w:rPr>
              <w:t>4956</w:t>
            </w:r>
          </w:p>
        </w:tc>
        <w:tc>
          <w:tcPr>
            <w:tcW w:w="1456" w:type="dxa"/>
            <w:tcBorders>
              <w:top w:val="nil"/>
              <w:left w:val="nil"/>
              <w:bottom w:val="single" w:sz="4" w:space="0" w:color="auto"/>
              <w:right w:val="single" w:sz="4" w:space="0" w:color="auto"/>
            </w:tcBorders>
            <w:shd w:val="clear" w:color="auto" w:fill="auto"/>
            <w:noWrap/>
            <w:vAlign w:val="center"/>
            <w:hideMark/>
          </w:tcPr>
          <w:p w:rsidR="003D1E8F" w:rsidRDefault="003D1E8F" w:rsidP="006B4100">
            <w:pPr>
              <w:jc w:val="center"/>
              <w:rPr>
                <w:rFonts w:ascii="Calibri" w:hAnsi="Calibri"/>
                <w:color w:val="000000"/>
                <w:sz w:val="22"/>
                <w:szCs w:val="22"/>
              </w:rPr>
            </w:pPr>
            <w:r w:rsidRPr="00230912">
              <w:rPr>
                <w:rFonts w:ascii="Arial" w:hAnsi="Arial" w:cs="Arial"/>
                <w:sz w:val="16"/>
                <w:szCs w:val="16"/>
              </w:rPr>
              <w:t>1,29</w:t>
            </w:r>
          </w:p>
        </w:tc>
        <w:tc>
          <w:tcPr>
            <w:tcW w:w="1379" w:type="dxa"/>
            <w:tcBorders>
              <w:top w:val="nil"/>
              <w:left w:val="nil"/>
              <w:bottom w:val="single" w:sz="4" w:space="0" w:color="auto"/>
              <w:right w:val="single" w:sz="4" w:space="0" w:color="auto"/>
            </w:tcBorders>
            <w:shd w:val="clear" w:color="auto" w:fill="auto"/>
            <w:noWrap/>
            <w:vAlign w:val="center"/>
            <w:hideMark/>
          </w:tcPr>
          <w:p w:rsidR="003D1E8F" w:rsidRPr="002D5078" w:rsidRDefault="002D5078" w:rsidP="002C00A5">
            <w:pPr>
              <w:jc w:val="right"/>
              <w:rPr>
                <w:rFonts w:ascii="Calibri" w:hAnsi="Calibri"/>
                <w:color w:val="000000"/>
                <w:sz w:val="22"/>
                <w:szCs w:val="22"/>
                <w:lang w:val="en-US"/>
              </w:rPr>
            </w:pPr>
            <w:r>
              <w:rPr>
                <w:rFonts w:ascii="Calibri" w:hAnsi="Calibri"/>
                <w:color w:val="000000"/>
                <w:sz w:val="22"/>
                <w:szCs w:val="22"/>
                <w:lang w:val="en-US"/>
              </w:rPr>
              <w:t>6.393.24</w:t>
            </w:r>
          </w:p>
        </w:tc>
        <w:tc>
          <w:tcPr>
            <w:tcW w:w="1379" w:type="dxa"/>
            <w:tcBorders>
              <w:top w:val="nil"/>
              <w:left w:val="nil"/>
              <w:bottom w:val="single" w:sz="4" w:space="0" w:color="auto"/>
              <w:right w:val="single" w:sz="4" w:space="0" w:color="auto"/>
            </w:tcBorders>
            <w:shd w:val="clear" w:color="auto" w:fill="D9D9D9" w:themeFill="background1" w:themeFillShade="D9"/>
            <w:vAlign w:val="center"/>
          </w:tcPr>
          <w:p w:rsidR="003D1E8F" w:rsidRPr="006A10AE" w:rsidRDefault="003D1E8F" w:rsidP="002C00A5">
            <w:pPr>
              <w:jc w:val="right"/>
              <w:rPr>
                <w:rFonts w:ascii="Arial" w:hAnsi="Arial" w:cs="Arial"/>
                <w:sz w:val="16"/>
                <w:szCs w:val="16"/>
              </w:rPr>
            </w:pPr>
          </w:p>
        </w:tc>
        <w:tc>
          <w:tcPr>
            <w:tcW w:w="1379"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p>
        </w:tc>
        <w:tc>
          <w:tcPr>
            <w:tcW w:w="1379"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15511000-3</w:t>
            </w:r>
          </w:p>
        </w:tc>
      </w:tr>
      <w:tr w:rsidR="003D1E8F" w:rsidTr="00AD244A">
        <w:trPr>
          <w:gridBefore w:val="1"/>
          <w:wBefore w:w="499" w:type="dxa"/>
          <w:trHeight w:val="315"/>
          <w:jc w:val="center"/>
        </w:trPr>
        <w:tc>
          <w:tcPr>
            <w:tcW w:w="63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1E8F" w:rsidRPr="00230912" w:rsidRDefault="003D1E8F" w:rsidP="002C00A5">
            <w:pPr>
              <w:jc w:val="right"/>
              <w:rPr>
                <w:rFonts w:ascii="Calibri" w:hAnsi="Calibri"/>
                <w:b/>
                <w:bCs/>
                <w:color w:val="000000"/>
                <w:sz w:val="18"/>
                <w:szCs w:val="18"/>
              </w:rPr>
            </w:pPr>
            <w:r w:rsidRPr="00230912">
              <w:rPr>
                <w:rFonts w:ascii="Arial" w:hAnsi="Arial" w:cs="Arial"/>
                <w:b/>
                <w:sz w:val="18"/>
                <w:szCs w:val="18"/>
              </w:rPr>
              <w:t>ΣΥΝΟΛ</w:t>
            </w:r>
            <w:r w:rsidR="002C00A5">
              <w:rPr>
                <w:rFonts w:ascii="Arial" w:hAnsi="Arial" w:cs="Arial"/>
                <w:b/>
                <w:sz w:val="18"/>
                <w:szCs w:val="18"/>
              </w:rPr>
              <w:t>Ο:</w:t>
            </w:r>
          </w:p>
        </w:tc>
        <w:tc>
          <w:tcPr>
            <w:tcW w:w="137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3D1E8F" w:rsidRPr="002D5078" w:rsidRDefault="002D5078" w:rsidP="002C00A5">
            <w:pPr>
              <w:jc w:val="right"/>
              <w:rPr>
                <w:rFonts w:ascii="Arial" w:hAnsi="Arial" w:cs="Arial"/>
                <w:b/>
                <w:sz w:val="18"/>
                <w:szCs w:val="18"/>
                <w:lang w:val="en-US"/>
              </w:rPr>
            </w:pPr>
            <w:r>
              <w:rPr>
                <w:rFonts w:ascii="Arial" w:hAnsi="Arial" w:cs="Arial"/>
                <w:b/>
                <w:sz w:val="18"/>
                <w:szCs w:val="18"/>
                <w:lang w:val="en-US"/>
              </w:rPr>
              <w:t>6.393.24</w:t>
            </w:r>
          </w:p>
        </w:tc>
        <w:tc>
          <w:tcPr>
            <w:tcW w:w="1379" w:type="dxa"/>
            <w:tcBorders>
              <w:top w:val="single" w:sz="8" w:space="0" w:color="auto"/>
              <w:left w:val="single" w:sz="8" w:space="0" w:color="auto"/>
              <w:bottom w:val="single" w:sz="8" w:space="0" w:color="auto"/>
              <w:right w:val="single" w:sz="4" w:space="0" w:color="auto"/>
            </w:tcBorders>
            <w:shd w:val="clear" w:color="000000" w:fill="D9D9D9"/>
            <w:vAlign w:val="center"/>
          </w:tcPr>
          <w:p w:rsidR="003D1E8F" w:rsidRDefault="003D1E8F" w:rsidP="002C00A5">
            <w:pPr>
              <w:jc w:val="right"/>
              <w:rPr>
                <w:rFonts w:ascii="Arial" w:hAnsi="Arial" w:cs="Arial"/>
                <w:b/>
                <w:sz w:val="18"/>
                <w:szCs w:val="18"/>
              </w:rPr>
            </w:pPr>
          </w:p>
        </w:tc>
        <w:tc>
          <w:tcPr>
            <w:tcW w:w="1379" w:type="dxa"/>
            <w:tcBorders>
              <w:top w:val="single" w:sz="8" w:space="0" w:color="auto"/>
              <w:left w:val="single" w:sz="4" w:space="0" w:color="auto"/>
              <w:bottom w:val="single" w:sz="8" w:space="0" w:color="auto"/>
              <w:right w:val="single" w:sz="4" w:space="0" w:color="auto"/>
            </w:tcBorders>
            <w:shd w:val="clear" w:color="000000" w:fill="D9D9D9"/>
          </w:tcPr>
          <w:p w:rsidR="003D1E8F" w:rsidRDefault="003D1E8F" w:rsidP="006B4100">
            <w:pPr>
              <w:jc w:val="center"/>
              <w:rPr>
                <w:rFonts w:ascii="Arial" w:hAnsi="Arial" w:cs="Arial"/>
                <w:b/>
                <w:sz w:val="18"/>
                <w:szCs w:val="18"/>
              </w:rPr>
            </w:pPr>
          </w:p>
        </w:tc>
        <w:tc>
          <w:tcPr>
            <w:tcW w:w="1379" w:type="dxa"/>
            <w:tcBorders>
              <w:top w:val="single" w:sz="8" w:space="0" w:color="auto"/>
              <w:left w:val="single" w:sz="4" w:space="0" w:color="auto"/>
              <w:bottom w:val="single" w:sz="8" w:space="0" w:color="auto"/>
              <w:right w:val="single" w:sz="8" w:space="0" w:color="auto"/>
            </w:tcBorders>
            <w:shd w:val="clear" w:color="000000" w:fill="D9D9D9"/>
          </w:tcPr>
          <w:p w:rsidR="003D1E8F" w:rsidRDefault="003D1E8F" w:rsidP="006B4100">
            <w:pPr>
              <w:jc w:val="center"/>
              <w:rPr>
                <w:rFonts w:ascii="Arial" w:hAnsi="Arial" w:cs="Arial"/>
                <w:b/>
                <w:sz w:val="18"/>
                <w:szCs w:val="18"/>
              </w:rPr>
            </w:pPr>
          </w:p>
        </w:tc>
      </w:tr>
      <w:tr w:rsidR="002C00A5" w:rsidTr="00AD244A">
        <w:trPr>
          <w:gridBefore w:val="1"/>
          <w:wBefore w:w="499" w:type="dxa"/>
          <w:trHeight w:val="315"/>
          <w:jc w:val="center"/>
        </w:trPr>
        <w:tc>
          <w:tcPr>
            <w:tcW w:w="11855" w:type="dxa"/>
            <w:gridSpan w:val="8"/>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0A5" w:rsidRDefault="002C00A5" w:rsidP="006B4100">
            <w:pPr>
              <w:jc w:val="center"/>
              <w:rPr>
                <w:rFonts w:ascii="Arial" w:hAnsi="Arial" w:cs="Arial"/>
                <w:b/>
                <w:sz w:val="18"/>
                <w:szCs w:val="18"/>
              </w:rPr>
            </w:pPr>
            <w:r w:rsidRPr="00D8626C">
              <w:rPr>
                <w:rFonts w:ascii="Arial" w:hAnsi="Arial" w:cs="Arial"/>
                <w:b/>
                <w:sz w:val="22"/>
                <w:szCs w:val="22"/>
              </w:rPr>
              <w:t xml:space="preserve">ΣΥΓΚΕΝΤΡΩΤΙΚΑ ΓΙΑ ΟΜΑΔΑ </w:t>
            </w:r>
            <w:r>
              <w:rPr>
                <w:rFonts w:ascii="Arial" w:hAnsi="Arial" w:cs="Arial"/>
                <w:b/>
                <w:sz w:val="22"/>
                <w:szCs w:val="22"/>
              </w:rPr>
              <w:t>5</w:t>
            </w:r>
          </w:p>
        </w:tc>
      </w:tr>
      <w:tr w:rsidR="002C00A5" w:rsidTr="00AD244A">
        <w:trPr>
          <w:gridBefore w:val="1"/>
          <w:wBefore w:w="499" w:type="dxa"/>
          <w:trHeight w:val="315"/>
          <w:jc w:val="center"/>
        </w:trPr>
        <w:tc>
          <w:tcPr>
            <w:tcW w:w="63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00A5" w:rsidRPr="00D8626C" w:rsidRDefault="002C00A5" w:rsidP="000262C6">
            <w:pPr>
              <w:jc w:val="right"/>
              <w:rPr>
                <w:rFonts w:ascii="Arial" w:hAnsi="Arial" w:cs="Arial"/>
                <w:b/>
                <w:sz w:val="22"/>
                <w:szCs w:val="22"/>
              </w:rPr>
            </w:pPr>
            <w:r w:rsidRPr="00D8626C">
              <w:rPr>
                <w:rFonts w:ascii="Arial" w:hAnsi="Arial" w:cs="Arial"/>
                <w:b/>
                <w:sz w:val="22"/>
                <w:szCs w:val="22"/>
              </w:rPr>
              <w:t>ΑΞΙΑ ΧΩΡΙΣ ΦΠΑ:</w:t>
            </w:r>
          </w:p>
        </w:tc>
        <w:tc>
          <w:tcPr>
            <w:tcW w:w="137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C00A5" w:rsidRPr="002D5078" w:rsidRDefault="002D5078" w:rsidP="002C00A5">
            <w:pPr>
              <w:jc w:val="right"/>
              <w:rPr>
                <w:rFonts w:ascii="Arial" w:hAnsi="Arial" w:cs="Arial"/>
                <w:b/>
                <w:sz w:val="22"/>
                <w:szCs w:val="22"/>
                <w:lang w:val="en-US"/>
              </w:rPr>
            </w:pPr>
            <w:r>
              <w:rPr>
                <w:rFonts w:ascii="Arial" w:hAnsi="Arial" w:cs="Arial"/>
                <w:b/>
                <w:sz w:val="22"/>
                <w:szCs w:val="22"/>
                <w:lang w:val="en-US"/>
              </w:rPr>
              <w:t>6.393</w:t>
            </w:r>
            <w:r>
              <w:rPr>
                <w:rFonts w:ascii="Arial" w:hAnsi="Arial" w:cs="Arial"/>
                <w:b/>
                <w:sz w:val="22"/>
                <w:szCs w:val="22"/>
              </w:rPr>
              <w:t>,</w:t>
            </w:r>
            <w:r>
              <w:rPr>
                <w:rFonts w:ascii="Arial" w:hAnsi="Arial" w:cs="Arial"/>
                <w:b/>
                <w:sz w:val="22"/>
                <w:szCs w:val="22"/>
                <w:lang w:val="en-US"/>
              </w:rPr>
              <w:t>24</w:t>
            </w:r>
          </w:p>
        </w:tc>
        <w:tc>
          <w:tcPr>
            <w:tcW w:w="1379" w:type="dxa"/>
            <w:tcBorders>
              <w:top w:val="single" w:sz="8" w:space="0" w:color="auto"/>
              <w:left w:val="single" w:sz="8" w:space="0" w:color="auto"/>
              <w:bottom w:val="single" w:sz="8" w:space="0" w:color="auto"/>
              <w:right w:val="single" w:sz="4" w:space="0" w:color="auto"/>
            </w:tcBorders>
            <w:shd w:val="clear" w:color="000000" w:fill="D9D9D9"/>
            <w:vAlign w:val="center"/>
          </w:tcPr>
          <w:p w:rsidR="002C00A5" w:rsidRDefault="002C00A5" w:rsidP="002C00A5">
            <w:pPr>
              <w:jc w:val="right"/>
              <w:rPr>
                <w:rFonts w:ascii="Arial" w:hAnsi="Arial" w:cs="Arial"/>
                <w:b/>
                <w:sz w:val="18"/>
                <w:szCs w:val="18"/>
              </w:rPr>
            </w:pPr>
          </w:p>
        </w:tc>
        <w:tc>
          <w:tcPr>
            <w:tcW w:w="1379" w:type="dxa"/>
            <w:tcBorders>
              <w:top w:val="single" w:sz="8" w:space="0" w:color="auto"/>
              <w:left w:val="single" w:sz="4" w:space="0" w:color="auto"/>
              <w:bottom w:val="single" w:sz="8" w:space="0" w:color="auto"/>
              <w:right w:val="single" w:sz="4" w:space="0" w:color="auto"/>
            </w:tcBorders>
            <w:shd w:val="clear" w:color="000000" w:fill="D9D9D9"/>
          </w:tcPr>
          <w:p w:rsidR="002C00A5" w:rsidRDefault="002C00A5" w:rsidP="006B4100">
            <w:pPr>
              <w:jc w:val="center"/>
              <w:rPr>
                <w:rFonts w:ascii="Arial" w:hAnsi="Arial" w:cs="Arial"/>
                <w:b/>
                <w:sz w:val="18"/>
                <w:szCs w:val="18"/>
              </w:rPr>
            </w:pPr>
          </w:p>
        </w:tc>
        <w:tc>
          <w:tcPr>
            <w:tcW w:w="1379" w:type="dxa"/>
            <w:tcBorders>
              <w:top w:val="single" w:sz="8" w:space="0" w:color="auto"/>
              <w:left w:val="single" w:sz="4" w:space="0" w:color="auto"/>
              <w:bottom w:val="single" w:sz="8" w:space="0" w:color="auto"/>
              <w:right w:val="single" w:sz="8" w:space="0" w:color="auto"/>
            </w:tcBorders>
            <w:shd w:val="clear" w:color="000000" w:fill="D9D9D9"/>
          </w:tcPr>
          <w:p w:rsidR="002C00A5" w:rsidRDefault="002C00A5" w:rsidP="006B4100">
            <w:pPr>
              <w:jc w:val="center"/>
              <w:rPr>
                <w:rFonts w:ascii="Arial" w:hAnsi="Arial" w:cs="Arial"/>
                <w:b/>
                <w:sz w:val="18"/>
                <w:szCs w:val="18"/>
              </w:rPr>
            </w:pPr>
          </w:p>
        </w:tc>
      </w:tr>
      <w:tr w:rsidR="002C00A5" w:rsidTr="00AD244A">
        <w:trPr>
          <w:gridBefore w:val="1"/>
          <w:wBefore w:w="499" w:type="dxa"/>
          <w:trHeight w:val="315"/>
          <w:jc w:val="center"/>
        </w:trPr>
        <w:tc>
          <w:tcPr>
            <w:tcW w:w="63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00A5" w:rsidRPr="00D8626C" w:rsidRDefault="002C00A5" w:rsidP="000262C6">
            <w:pPr>
              <w:jc w:val="right"/>
              <w:rPr>
                <w:rFonts w:ascii="Arial" w:hAnsi="Arial" w:cs="Arial"/>
                <w:b/>
                <w:sz w:val="22"/>
                <w:szCs w:val="22"/>
              </w:rPr>
            </w:pPr>
            <w:r w:rsidRPr="00D8626C">
              <w:rPr>
                <w:rFonts w:ascii="Arial" w:hAnsi="Arial" w:cs="Arial"/>
                <w:b/>
                <w:sz w:val="22"/>
                <w:szCs w:val="22"/>
              </w:rPr>
              <w:t>ΦΠΑ  13%:</w:t>
            </w:r>
          </w:p>
        </w:tc>
        <w:tc>
          <w:tcPr>
            <w:tcW w:w="137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C00A5" w:rsidRPr="002D5078" w:rsidRDefault="002D5078" w:rsidP="002C00A5">
            <w:pPr>
              <w:jc w:val="right"/>
              <w:rPr>
                <w:rFonts w:ascii="Arial" w:hAnsi="Arial" w:cs="Arial"/>
                <w:b/>
                <w:sz w:val="22"/>
                <w:szCs w:val="22"/>
                <w:lang w:val="en-US"/>
              </w:rPr>
            </w:pPr>
            <w:r>
              <w:rPr>
                <w:rFonts w:ascii="Arial" w:hAnsi="Arial" w:cs="Arial"/>
                <w:b/>
                <w:sz w:val="22"/>
                <w:szCs w:val="22"/>
                <w:lang w:val="en-US"/>
              </w:rPr>
              <w:t>831</w:t>
            </w:r>
            <w:r>
              <w:rPr>
                <w:rFonts w:ascii="Arial" w:hAnsi="Arial" w:cs="Arial"/>
                <w:b/>
                <w:sz w:val="22"/>
                <w:szCs w:val="22"/>
              </w:rPr>
              <w:t>,</w:t>
            </w:r>
            <w:r>
              <w:rPr>
                <w:rFonts w:ascii="Arial" w:hAnsi="Arial" w:cs="Arial"/>
                <w:b/>
                <w:sz w:val="22"/>
                <w:szCs w:val="22"/>
                <w:lang w:val="en-US"/>
              </w:rPr>
              <w:t>12</w:t>
            </w:r>
          </w:p>
        </w:tc>
        <w:tc>
          <w:tcPr>
            <w:tcW w:w="1379" w:type="dxa"/>
            <w:tcBorders>
              <w:top w:val="single" w:sz="8" w:space="0" w:color="auto"/>
              <w:left w:val="single" w:sz="8" w:space="0" w:color="auto"/>
              <w:bottom w:val="single" w:sz="8" w:space="0" w:color="auto"/>
              <w:right w:val="single" w:sz="4" w:space="0" w:color="auto"/>
            </w:tcBorders>
            <w:shd w:val="clear" w:color="000000" w:fill="D9D9D9"/>
            <w:vAlign w:val="center"/>
          </w:tcPr>
          <w:p w:rsidR="002C00A5" w:rsidRDefault="002C00A5" w:rsidP="002C00A5">
            <w:pPr>
              <w:jc w:val="right"/>
              <w:rPr>
                <w:rFonts w:ascii="Arial" w:hAnsi="Arial" w:cs="Arial"/>
                <w:b/>
                <w:sz w:val="18"/>
                <w:szCs w:val="18"/>
              </w:rPr>
            </w:pPr>
          </w:p>
        </w:tc>
        <w:tc>
          <w:tcPr>
            <w:tcW w:w="1379" w:type="dxa"/>
            <w:tcBorders>
              <w:top w:val="single" w:sz="8" w:space="0" w:color="auto"/>
              <w:left w:val="single" w:sz="4" w:space="0" w:color="auto"/>
              <w:bottom w:val="single" w:sz="8" w:space="0" w:color="auto"/>
              <w:right w:val="single" w:sz="4" w:space="0" w:color="auto"/>
            </w:tcBorders>
            <w:shd w:val="clear" w:color="000000" w:fill="D9D9D9"/>
          </w:tcPr>
          <w:p w:rsidR="002C00A5" w:rsidRDefault="002C00A5" w:rsidP="006B4100">
            <w:pPr>
              <w:jc w:val="center"/>
              <w:rPr>
                <w:rFonts w:ascii="Arial" w:hAnsi="Arial" w:cs="Arial"/>
                <w:b/>
                <w:sz w:val="18"/>
                <w:szCs w:val="18"/>
              </w:rPr>
            </w:pPr>
          </w:p>
        </w:tc>
        <w:tc>
          <w:tcPr>
            <w:tcW w:w="1379" w:type="dxa"/>
            <w:tcBorders>
              <w:top w:val="single" w:sz="8" w:space="0" w:color="auto"/>
              <w:left w:val="single" w:sz="4" w:space="0" w:color="auto"/>
              <w:bottom w:val="single" w:sz="8" w:space="0" w:color="auto"/>
              <w:right w:val="single" w:sz="8" w:space="0" w:color="auto"/>
            </w:tcBorders>
            <w:shd w:val="clear" w:color="000000" w:fill="D9D9D9"/>
          </w:tcPr>
          <w:p w:rsidR="002C00A5" w:rsidRDefault="002C00A5" w:rsidP="006B4100">
            <w:pPr>
              <w:jc w:val="center"/>
              <w:rPr>
                <w:rFonts w:ascii="Arial" w:hAnsi="Arial" w:cs="Arial"/>
                <w:b/>
                <w:sz w:val="18"/>
                <w:szCs w:val="18"/>
              </w:rPr>
            </w:pPr>
          </w:p>
        </w:tc>
      </w:tr>
      <w:tr w:rsidR="002C00A5" w:rsidTr="00AD244A">
        <w:trPr>
          <w:gridBefore w:val="1"/>
          <w:wBefore w:w="499" w:type="dxa"/>
          <w:trHeight w:val="315"/>
          <w:jc w:val="center"/>
        </w:trPr>
        <w:tc>
          <w:tcPr>
            <w:tcW w:w="63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00A5" w:rsidRPr="00D8626C" w:rsidRDefault="002C00A5" w:rsidP="000262C6">
            <w:pPr>
              <w:jc w:val="right"/>
              <w:rPr>
                <w:rFonts w:ascii="Arial" w:hAnsi="Arial" w:cs="Arial"/>
                <w:b/>
                <w:sz w:val="22"/>
                <w:szCs w:val="22"/>
              </w:rPr>
            </w:pPr>
            <w:r w:rsidRPr="00D8626C">
              <w:rPr>
                <w:rFonts w:ascii="Arial" w:hAnsi="Arial" w:cs="Arial"/>
                <w:b/>
                <w:sz w:val="22"/>
                <w:szCs w:val="22"/>
              </w:rPr>
              <w:t>ΦΠΑ  24%:</w:t>
            </w:r>
          </w:p>
        </w:tc>
        <w:tc>
          <w:tcPr>
            <w:tcW w:w="137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C00A5" w:rsidRPr="002C00A5" w:rsidRDefault="004B5B7D" w:rsidP="002C00A5">
            <w:pPr>
              <w:jc w:val="right"/>
              <w:rPr>
                <w:rFonts w:ascii="Arial" w:hAnsi="Arial" w:cs="Arial"/>
                <w:b/>
                <w:sz w:val="22"/>
                <w:szCs w:val="22"/>
              </w:rPr>
            </w:pPr>
            <w:r>
              <w:rPr>
                <w:rFonts w:ascii="Arial" w:hAnsi="Arial" w:cs="Arial"/>
                <w:b/>
                <w:sz w:val="22"/>
                <w:szCs w:val="22"/>
              </w:rPr>
              <w:t>00,00</w:t>
            </w:r>
          </w:p>
        </w:tc>
        <w:tc>
          <w:tcPr>
            <w:tcW w:w="1379" w:type="dxa"/>
            <w:tcBorders>
              <w:top w:val="single" w:sz="8" w:space="0" w:color="auto"/>
              <w:left w:val="single" w:sz="8" w:space="0" w:color="auto"/>
              <w:bottom w:val="single" w:sz="8" w:space="0" w:color="auto"/>
              <w:right w:val="single" w:sz="4" w:space="0" w:color="auto"/>
            </w:tcBorders>
            <w:shd w:val="clear" w:color="000000" w:fill="D9D9D9"/>
            <w:vAlign w:val="center"/>
          </w:tcPr>
          <w:p w:rsidR="002C00A5" w:rsidRDefault="002C00A5" w:rsidP="002C00A5">
            <w:pPr>
              <w:jc w:val="right"/>
              <w:rPr>
                <w:rFonts w:ascii="Arial" w:hAnsi="Arial" w:cs="Arial"/>
                <w:b/>
                <w:sz w:val="18"/>
                <w:szCs w:val="18"/>
              </w:rPr>
            </w:pPr>
          </w:p>
        </w:tc>
        <w:tc>
          <w:tcPr>
            <w:tcW w:w="1379" w:type="dxa"/>
            <w:tcBorders>
              <w:top w:val="single" w:sz="8" w:space="0" w:color="auto"/>
              <w:left w:val="single" w:sz="4" w:space="0" w:color="auto"/>
              <w:bottom w:val="single" w:sz="8" w:space="0" w:color="auto"/>
              <w:right w:val="single" w:sz="4" w:space="0" w:color="auto"/>
            </w:tcBorders>
            <w:shd w:val="clear" w:color="000000" w:fill="D9D9D9"/>
          </w:tcPr>
          <w:p w:rsidR="002C00A5" w:rsidRDefault="002C00A5" w:rsidP="006B4100">
            <w:pPr>
              <w:jc w:val="center"/>
              <w:rPr>
                <w:rFonts w:ascii="Arial" w:hAnsi="Arial" w:cs="Arial"/>
                <w:b/>
                <w:sz w:val="18"/>
                <w:szCs w:val="18"/>
              </w:rPr>
            </w:pPr>
          </w:p>
        </w:tc>
        <w:tc>
          <w:tcPr>
            <w:tcW w:w="1379" w:type="dxa"/>
            <w:tcBorders>
              <w:top w:val="single" w:sz="8" w:space="0" w:color="auto"/>
              <w:left w:val="single" w:sz="4" w:space="0" w:color="auto"/>
              <w:bottom w:val="single" w:sz="8" w:space="0" w:color="auto"/>
              <w:right w:val="single" w:sz="8" w:space="0" w:color="auto"/>
            </w:tcBorders>
            <w:shd w:val="clear" w:color="000000" w:fill="D9D9D9"/>
          </w:tcPr>
          <w:p w:rsidR="002C00A5" w:rsidRDefault="002C00A5" w:rsidP="006B4100">
            <w:pPr>
              <w:jc w:val="center"/>
              <w:rPr>
                <w:rFonts w:ascii="Arial" w:hAnsi="Arial" w:cs="Arial"/>
                <w:b/>
                <w:sz w:val="18"/>
                <w:szCs w:val="18"/>
              </w:rPr>
            </w:pPr>
          </w:p>
        </w:tc>
      </w:tr>
      <w:tr w:rsidR="002C00A5" w:rsidTr="00AD244A">
        <w:trPr>
          <w:gridBefore w:val="1"/>
          <w:wBefore w:w="499" w:type="dxa"/>
          <w:trHeight w:val="315"/>
          <w:jc w:val="center"/>
        </w:trPr>
        <w:tc>
          <w:tcPr>
            <w:tcW w:w="63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00A5" w:rsidRPr="00D8626C" w:rsidRDefault="002C00A5" w:rsidP="000262C6">
            <w:pPr>
              <w:jc w:val="right"/>
              <w:rPr>
                <w:rFonts w:ascii="Arial" w:hAnsi="Arial" w:cs="Arial"/>
                <w:b/>
                <w:sz w:val="22"/>
                <w:szCs w:val="22"/>
              </w:rPr>
            </w:pPr>
            <w:r w:rsidRPr="00D8626C">
              <w:rPr>
                <w:rFonts w:ascii="Arial" w:hAnsi="Arial" w:cs="Arial"/>
                <w:b/>
                <w:sz w:val="22"/>
                <w:szCs w:val="22"/>
              </w:rPr>
              <w:t>ΣΥΝΟΛΙΚΗ ΑΞΙΑ ΜΕ ΦΠΑ:</w:t>
            </w:r>
          </w:p>
        </w:tc>
        <w:tc>
          <w:tcPr>
            <w:tcW w:w="137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C00A5" w:rsidRPr="002C00A5" w:rsidRDefault="00B457C9" w:rsidP="002C00A5">
            <w:pPr>
              <w:jc w:val="right"/>
              <w:rPr>
                <w:rFonts w:ascii="Arial" w:hAnsi="Arial" w:cs="Arial"/>
                <w:b/>
                <w:sz w:val="22"/>
                <w:szCs w:val="22"/>
              </w:rPr>
            </w:pPr>
            <w:r>
              <w:rPr>
                <w:rFonts w:ascii="Arial" w:hAnsi="Arial" w:cs="Arial"/>
                <w:b/>
                <w:sz w:val="22"/>
                <w:szCs w:val="22"/>
              </w:rPr>
              <w:fldChar w:fldCharType="begin"/>
            </w:r>
            <w:r w:rsidR="002D5078">
              <w:rPr>
                <w:rFonts w:ascii="Arial" w:hAnsi="Arial" w:cs="Arial"/>
                <w:b/>
                <w:sz w:val="22"/>
                <w:szCs w:val="22"/>
              </w:rPr>
              <w:instrText xml:space="preserve"> =SUM(ABOVE) </w:instrText>
            </w:r>
            <w:r>
              <w:rPr>
                <w:rFonts w:ascii="Arial" w:hAnsi="Arial" w:cs="Arial"/>
                <w:b/>
                <w:sz w:val="22"/>
                <w:szCs w:val="22"/>
              </w:rPr>
              <w:fldChar w:fldCharType="separate"/>
            </w:r>
            <w:r w:rsidR="002D5078">
              <w:rPr>
                <w:rFonts w:ascii="Arial" w:hAnsi="Arial" w:cs="Arial"/>
                <w:b/>
                <w:noProof/>
                <w:sz w:val="22"/>
                <w:szCs w:val="22"/>
              </w:rPr>
              <w:t>7.224,36</w:t>
            </w:r>
            <w:r>
              <w:rPr>
                <w:rFonts w:ascii="Arial" w:hAnsi="Arial" w:cs="Arial"/>
                <w:b/>
                <w:sz w:val="22"/>
                <w:szCs w:val="22"/>
              </w:rPr>
              <w:fldChar w:fldCharType="end"/>
            </w:r>
          </w:p>
        </w:tc>
        <w:tc>
          <w:tcPr>
            <w:tcW w:w="1379" w:type="dxa"/>
            <w:tcBorders>
              <w:top w:val="single" w:sz="8" w:space="0" w:color="auto"/>
              <w:left w:val="single" w:sz="8" w:space="0" w:color="auto"/>
              <w:bottom w:val="single" w:sz="8" w:space="0" w:color="auto"/>
              <w:right w:val="single" w:sz="4" w:space="0" w:color="auto"/>
            </w:tcBorders>
            <w:shd w:val="clear" w:color="000000" w:fill="D9D9D9"/>
            <w:vAlign w:val="center"/>
          </w:tcPr>
          <w:p w:rsidR="002C00A5" w:rsidRDefault="002C00A5" w:rsidP="002C00A5">
            <w:pPr>
              <w:jc w:val="right"/>
              <w:rPr>
                <w:rFonts w:ascii="Arial" w:hAnsi="Arial" w:cs="Arial"/>
                <w:b/>
                <w:sz w:val="18"/>
                <w:szCs w:val="18"/>
              </w:rPr>
            </w:pPr>
          </w:p>
        </w:tc>
        <w:tc>
          <w:tcPr>
            <w:tcW w:w="1379" w:type="dxa"/>
            <w:tcBorders>
              <w:top w:val="single" w:sz="8" w:space="0" w:color="auto"/>
              <w:left w:val="single" w:sz="4" w:space="0" w:color="auto"/>
              <w:bottom w:val="single" w:sz="8" w:space="0" w:color="auto"/>
              <w:right w:val="single" w:sz="4" w:space="0" w:color="auto"/>
            </w:tcBorders>
            <w:shd w:val="clear" w:color="000000" w:fill="D9D9D9"/>
          </w:tcPr>
          <w:p w:rsidR="002C00A5" w:rsidRDefault="002C00A5" w:rsidP="006B4100">
            <w:pPr>
              <w:jc w:val="center"/>
              <w:rPr>
                <w:rFonts w:ascii="Arial" w:hAnsi="Arial" w:cs="Arial"/>
                <w:b/>
                <w:sz w:val="18"/>
                <w:szCs w:val="18"/>
              </w:rPr>
            </w:pPr>
          </w:p>
        </w:tc>
        <w:tc>
          <w:tcPr>
            <w:tcW w:w="1379" w:type="dxa"/>
            <w:tcBorders>
              <w:top w:val="single" w:sz="8" w:space="0" w:color="auto"/>
              <w:left w:val="single" w:sz="4" w:space="0" w:color="auto"/>
              <w:bottom w:val="single" w:sz="8" w:space="0" w:color="auto"/>
              <w:right w:val="single" w:sz="8" w:space="0" w:color="auto"/>
            </w:tcBorders>
            <w:shd w:val="clear" w:color="000000" w:fill="D9D9D9"/>
          </w:tcPr>
          <w:p w:rsidR="002C00A5" w:rsidRDefault="002C00A5" w:rsidP="006B4100">
            <w:pPr>
              <w:jc w:val="center"/>
              <w:rPr>
                <w:rFonts w:ascii="Arial" w:hAnsi="Arial" w:cs="Arial"/>
                <w:b/>
                <w:sz w:val="18"/>
                <w:szCs w:val="18"/>
              </w:rPr>
            </w:pPr>
          </w:p>
        </w:tc>
      </w:tr>
    </w:tbl>
    <w:p w:rsidR="00D93507" w:rsidRDefault="00D93507"/>
    <w:p w:rsidR="00FC32D8" w:rsidRDefault="00FC32D8">
      <w:r>
        <w:br w:type="page"/>
      </w:r>
    </w:p>
    <w:p w:rsidR="003D1E8F" w:rsidRDefault="003D1E8F"/>
    <w:tbl>
      <w:tblPr>
        <w:tblW w:w="11331" w:type="dxa"/>
        <w:jc w:val="center"/>
        <w:tblLayout w:type="fixed"/>
        <w:tblLook w:val="04A0" w:firstRow="1" w:lastRow="0" w:firstColumn="1" w:lastColumn="0" w:noHBand="0" w:noVBand="1"/>
      </w:tblPr>
      <w:tblGrid>
        <w:gridCol w:w="488"/>
        <w:gridCol w:w="2763"/>
        <w:gridCol w:w="992"/>
        <w:gridCol w:w="1134"/>
        <w:gridCol w:w="992"/>
        <w:gridCol w:w="1134"/>
        <w:gridCol w:w="1276"/>
        <w:gridCol w:w="1276"/>
        <w:gridCol w:w="1276"/>
      </w:tblGrid>
      <w:tr w:rsidR="003D1E8F" w:rsidRPr="00AB6A02" w:rsidTr="000262C6">
        <w:trPr>
          <w:trHeight w:val="540"/>
          <w:jc w:val="center"/>
        </w:trPr>
        <w:tc>
          <w:tcPr>
            <w:tcW w:w="11331"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3D1E8F" w:rsidRPr="003D1E8F" w:rsidRDefault="003D1E8F" w:rsidP="00464116">
            <w:pPr>
              <w:jc w:val="center"/>
              <w:rPr>
                <w:rFonts w:ascii="Arial" w:hAnsi="Arial" w:cs="Arial"/>
                <w:b/>
                <w:sz w:val="18"/>
                <w:szCs w:val="18"/>
              </w:rPr>
            </w:pPr>
            <w:r w:rsidRPr="00C7082A">
              <w:rPr>
                <w:rFonts w:ascii="Arial" w:hAnsi="Arial" w:cs="Arial"/>
                <w:b/>
                <w:bCs/>
                <w:i/>
                <w:sz w:val="20"/>
                <w:szCs w:val="20"/>
              </w:rPr>
              <w:t>ΟΜΑΔΑ</w:t>
            </w:r>
            <w:r w:rsidRPr="00FE1490">
              <w:rPr>
                <w:rFonts w:ascii="Arial" w:hAnsi="Arial" w:cs="Arial"/>
                <w:b/>
                <w:bCs/>
                <w:i/>
                <w:sz w:val="20"/>
                <w:szCs w:val="20"/>
              </w:rPr>
              <w:t xml:space="preserve">  6:   </w:t>
            </w:r>
            <w:r w:rsidRPr="00C7082A">
              <w:rPr>
                <w:rFonts w:ascii="Arial" w:hAnsi="Arial" w:cs="Arial"/>
                <w:b/>
                <w:bCs/>
                <w:i/>
                <w:sz w:val="20"/>
                <w:szCs w:val="20"/>
              </w:rPr>
              <w:t>ΕΙΔΗ</w:t>
            </w:r>
            <w:r w:rsidRPr="00FE1490">
              <w:rPr>
                <w:rFonts w:ascii="Arial" w:hAnsi="Arial" w:cs="Arial"/>
                <w:b/>
                <w:bCs/>
                <w:i/>
                <w:sz w:val="20"/>
                <w:szCs w:val="20"/>
              </w:rPr>
              <w:t xml:space="preserve"> </w:t>
            </w:r>
            <w:r w:rsidRPr="00C7082A">
              <w:rPr>
                <w:rFonts w:ascii="Arial" w:hAnsi="Arial" w:cs="Arial"/>
                <w:b/>
                <w:bCs/>
                <w:i/>
                <w:sz w:val="20"/>
                <w:szCs w:val="20"/>
              </w:rPr>
              <w:t>ΠΑΝΤΟΠΩΛΕΙΟΥ</w:t>
            </w:r>
            <w:r w:rsidRPr="00FE1490">
              <w:rPr>
                <w:rFonts w:ascii="Arial" w:hAnsi="Arial" w:cs="Arial"/>
                <w:b/>
                <w:bCs/>
                <w:i/>
                <w:sz w:val="20"/>
                <w:szCs w:val="20"/>
              </w:rPr>
              <w:t xml:space="preserve"> (</w:t>
            </w:r>
            <w:r w:rsidRPr="00C7082A">
              <w:rPr>
                <w:rFonts w:ascii="Arial" w:hAnsi="Arial" w:cs="Arial"/>
                <w:b/>
                <w:bCs/>
                <w:i/>
                <w:sz w:val="20"/>
                <w:szCs w:val="20"/>
              </w:rPr>
              <w:t>ΕΙΔΗ</w:t>
            </w:r>
            <w:r w:rsidRPr="00FE1490">
              <w:rPr>
                <w:rFonts w:ascii="Arial" w:hAnsi="Arial" w:cs="Arial"/>
                <w:b/>
                <w:bCs/>
                <w:i/>
                <w:sz w:val="20"/>
                <w:szCs w:val="20"/>
              </w:rPr>
              <w:t xml:space="preserve"> </w:t>
            </w:r>
            <w:r w:rsidRPr="00C7082A">
              <w:rPr>
                <w:rFonts w:ascii="Arial" w:hAnsi="Arial" w:cs="Arial"/>
                <w:b/>
                <w:bCs/>
                <w:i/>
                <w:sz w:val="20"/>
                <w:szCs w:val="20"/>
              </w:rPr>
              <w:t>ΚΑΘΑΡΙΟΤΗΤΑΣ</w:t>
            </w:r>
            <w:r w:rsidRPr="00FE1490">
              <w:rPr>
                <w:rFonts w:ascii="Arial" w:hAnsi="Arial" w:cs="Arial"/>
                <w:b/>
                <w:bCs/>
                <w:i/>
                <w:sz w:val="20"/>
                <w:szCs w:val="20"/>
              </w:rPr>
              <w:t>)</w:t>
            </w:r>
            <w:r w:rsidR="000906D4">
              <w:rPr>
                <w:rFonts w:ascii="Arial" w:hAnsi="Arial" w:cs="Arial"/>
                <w:b/>
                <w:bCs/>
                <w:i/>
                <w:sz w:val="20"/>
                <w:szCs w:val="20"/>
              </w:rPr>
              <w:t xml:space="preserve"> (Κ.Α. 02.15.6634.0001)</w:t>
            </w:r>
          </w:p>
        </w:tc>
      </w:tr>
      <w:tr w:rsidR="003D1E8F" w:rsidRPr="00AB6A02" w:rsidTr="000262C6">
        <w:trPr>
          <w:trHeight w:val="540"/>
          <w:jc w:val="center"/>
        </w:trPr>
        <w:tc>
          <w:tcPr>
            <w:tcW w:w="11331"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3D1E8F" w:rsidRPr="003D1E8F" w:rsidRDefault="003D1E8F" w:rsidP="00312A2D">
            <w:pPr>
              <w:rPr>
                <w:rFonts w:ascii="Arial" w:hAnsi="Arial" w:cs="Arial"/>
                <w:b/>
                <w:sz w:val="18"/>
                <w:szCs w:val="18"/>
              </w:rPr>
            </w:pPr>
            <w:r w:rsidRPr="00984C44">
              <w:rPr>
                <w:rFonts w:ascii="Century Gothic" w:hAnsi="Century Gothic" w:cs="Arial"/>
                <w:b/>
                <w:bCs/>
                <w:color w:val="000000"/>
                <w:sz w:val="20"/>
                <w:szCs w:val="20"/>
                <w:u w:val="single"/>
              </w:rPr>
              <w:t xml:space="preserve">Α.  ΔΗΜΟΤΙΚΟΙ ΠΑΙΔΙΚΟΙ ΣΤΑΘΜΟΙ </w:t>
            </w:r>
            <w:r>
              <w:rPr>
                <w:rFonts w:ascii="Century Gothic" w:hAnsi="Century Gothic" w:cs="Arial"/>
                <w:b/>
                <w:bCs/>
                <w:color w:val="000000"/>
                <w:sz w:val="20"/>
                <w:szCs w:val="20"/>
              </w:rPr>
              <w:t>(Ορχομενός,</w:t>
            </w:r>
            <w:r w:rsidRPr="00984C44">
              <w:rPr>
                <w:rFonts w:ascii="Century Gothic" w:hAnsi="Century Gothic" w:cs="Arial"/>
                <w:b/>
                <w:bCs/>
                <w:color w:val="000000"/>
                <w:sz w:val="20"/>
                <w:szCs w:val="20"/>
              </w:rPr>
              <w:t xml:space="preserve"> </w:t>
            </w:r>
            <w:proofErr w:type="spellStart"/>
            <w:r w:rsidR="00312A2D">
              <w:rPr>
                <w:rFonts w:ascii="Century Gothic" w:hAnsi="Century Gothic" w:cs="Arial"/>
                <w:b/>
                <w:bCs/>
                <w:color w:val="000000"/>
                <w:sz w:val="20"/>
                <w:szCs w:val="20"/>
              </w:rPr>
              <w:t>Ακραίφνιο</w:t>
            </w:r>
            <w:proofErr w:type="spellEnd"/>
            <w:r w:rsidRPr="00984C44">
              <w:rPr>
                <w:rFonts w:ascii="Century Gothic" w:hAnsi="Century Gothic" w:cs="Arial"/>
                <w:b/>
                <w:bCs/>
                <w:color w:val="000000"/>
                <w:sz w:val="20"/>
                <w:szCs w:val="20"/>
              </w:rPr>
              <w:t>)</w:t>
            </w:r>
          </w:p>
        </w:tc>
      </w:tr>
      <w:tr w:rsidR="003D1E8F" w:rsidRPr="00AB6A02" w:rsidTr="000262C6">
        <w:trPr>
          <w:trHeight w:val="540"/>
          <w:jc w:val="center"/>
        </w:trPr>
        <w:tc>
          <w:tcPr>
            <w:tcW w:w="48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D1E8F" w:rsidRPr="00AB6A02" w:rsidRDefault="003D1E8F" w:rsidP="006B4100">
            <w:pPr>
              <w:jc w:val="center"/>
              <w:rPr>
                <w:rFonts w:ascii="Arial" w:hAnsi="Arial" w:cs="Arial"/>
                <w:b/>
                <w:sz w:val="18"/>
                <w:szCs w:val="18"/>
              </w:rPr>
            </w:pPr>
            <w:r w:rsidRPr="00AB6A02">
              <w:rPr>
                <w:rFonts w:ascii="Arial" w:hAnsi="Arial" w:cs="Arial"/>
                <w:b/>
                <w:sz w:val="18"/>
                <w:szCs w:val="18"/>
              </w:rPr>
              <w:t>α/α</w:t>
            </w:r>
          </w:p>
        </w:tc>
        <w:tc>
          <w:tcPr>
            <w:tcW w:w="2763" w:type="dxa"/>
            <w:tcBorders>
              <w:top w:val="single" w:sz="8" w:space="0" w:color="auto"/>
              <w:left w:val="nil"/>
              <w:bottom w:val="single" w:sz="8" w:space="0" w:color="auto"/>
              <w:right w:val="single" w:sz="8" w:space="0" w:color="auto"/>
            </w:tcBorders>
            <w:shd w:val="clear" w:color="auto" w:fill="auto"/>
            <w:vAlign w:val="center"/>
            <w:hideMark/>
          </w:tcPr>
          <w:p w:rsidR="003D1E8F" w:rsidRPr="00AB6A02" w:rsidRDefault="003D1E8F" w:rsidP="000262C6">
            <w:pPr>
              <w:jc w:val="center"/>
              <w:rPr>
                <w:rFonts w:ascii="Arial" w:hAnsi="Arial" w:cs="Arial"/>
                <w:b/>
                <w:sz w:val="18"/>
                <w:szCs w:val="18"/>
              </w:rPr>
            </w:pPr>
            <w:r w:rsidRPr="00AB6A02">
              <w:rPr>
                <w:rFonts w:ascii="Arial" w:hAnsi="Arial" w:cs="Arial"/>
                <w:b/>
                <w:sz w:val="18"/>
                <w:szCs w:val="18"/>
              </w:rPr>
              <w:t>Περιγραφή</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D1E8F" w:rsidRPr="00AB6A02" w:rsidRDefault="003D1E8F" w:rsidP="000262C6">
            <w:pPr>
              <w:jc w:val="center"/>
              <w:rPr>
                <w:rFonts w:ascii="Arial" w:hAnsi="Arial" w:cs="Arial"/>
                <w:b/>
                <w:sz w:val="18"/>
                <w:szCs w:val="18"/>
              </w:rPr>
            </w:pPr>
            <w:r w:rsidRPr="00AB6A02">
              <w:rPr>
                <w:rFonts w:ascii="Arial" w:hAnsi="Arial" w:cs="Arial"/>
                <w:b/>
                <w:sz w:val="18"/>
                <w:szCs w:val="18"/>
              </w:rPr>
              <w:t>μ/μ</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D1E8F" w:rsidRPr="00AB6A02" w:rsidRDefault="003D1E8F" w:rsidP="000262C6">
            <w:pPr>
              <w:jc w:val="center"/>
              <w:rPr>
                <w:rFonts w:ascii="Arial" w:hAnsi="Arial" w:cs="Arial"/>
                <w:b/>
                <w:sz w:val="18"/>
                <w:szCs w:val="18"/>
              </w:rPr>
            </w:pPr>
            <w:proofErr w:type="spellStart"/>
            <w:r w:rsidRPr="00AB6A02">
              <w:rPr>
                <w:rFonts w:ascii="Arial" w:hAnsi="Arial" w:cs="Arial"/>
                <w:b/>
                <w:sz w:val="18"/>
                <w:szCs w:val="18"/>
              </w:rPr>
              <w:t>Ενδ</w:t>
            </w:r>
            <w:proofErr w:type="spellEnd"/>
            <w:r w:rsidRPr="00AB6A02">
              <w:rPr>
                <w:rFonts w:ascii="Arial" w:hAnsi="Arial" w:cs="Arial"/>
                <w:b/>
                <w:sz w:val="18"/>
                <w:szCs w:val="18"/>
              </w:rPr>
              <w:t>. ποσότητα</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D1E8F" w:rsidRPr="00AB6A02" w:rsidRDefault="003D1E8F" w:rsidP="000262C6">
            <w:pPr>
              <w:jc w:val="center"/>
              <w:rPr>
                <w:rFonts w:ascii="Arial" w:hAnsi="Arial" w:cs="Arial"/>
                <w:b/>
                <w:sz w:val="18"/>
                <w:szCs w:val="18"/>
              </w:rPr>
            </w:pPr>
            <w:proofErr w:type="spellStart"/>
            <w:r>
              <w:rPr>
                <w:rFonts w:ascii="Arial" w:hAnsi="Arial" w:cs="Arial"/>
                <w:b/>
                <w:sz w:val="18"/>
                <w:szCs w:val="18"/>
              </w:rPr>
              <w:t>Ενδ</w:t>
            </w:r>
            <w:proofErr w:type="spellEnd"/>
            <w:r>
              <w:rPr>
                <w:rFonts w:ascii="Arial" w:hAnsi="Arial" w:cs="Arial"/>
                <w:b/>
                <w:sz w:val="18"/>
                <w:szCs w:val="18"/>
              </w:rPr>
              <w:t>. Τιμή              (</w:t>
            </w:r>
            <w:r w:rsidRPr="00AB6A02">
              <w:rPr>
                <w:rFonts w:ascii="Arial" w:hAnsi="Arial" w:cs="Arial"/>
                <w:b/>
                <w:sz w:val="18"/>
                <w:szCs w:val="18"/>
              </w:rPr>
              <w:t>ΧΩΡΙΣ ΦΠΑ)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D1E8F" w:rsidRDefault="003D1E8F" w:rsidP="000262C6">
            <w:pPr>
              <w:jc w:val="center"/>
              <w:rPr>
                <w:rFonts w:ascii="Arial" w:hAnsi="Arial" w:cs="Arial"/>
                <w:b/>
                <w:sz w:val="18"/>
                <w:szCs w:val="18"/>
              </w:rPr>
            </w:pPr>
            <w:r w:rsidRPr="00AB6A02">
              <w:rPr>
                <w:rFonts w:ascii="Arial" w:hAnsi="Arial" w:cs="Arial"/>
                <w:b/>
                <w:sz w:val="18"/>
                <w:szCs w:val="18"/>
              </w:rPr>
              <w:t>Συνολική Αξία</w:t>
            </w:r>
          </w:p>
          <w:p w:rsidR="003D1E8F" w:rsidRPr="00AB6A02" w:rsidRDefault="003D1E8F" w:rsidP="000262C6">
            <w:pPr>
              <w:jc w:val="center"/>
              <w:rPr>
                <w:rFonts w:ascii="Arial" w:hAnsi="Arial" w:cs="Arial"/>
                <w:b/>
                <w:sz w:val="18"/>
                <w:szCs w:val="18"/>
              </w:rPr>
            </w:pPr>
            <w:r w:rsidRPr="00AB6A02">
              <w:rPr>
                <w:rFonts w:ascii="Arial" w:hAnsi="Arial" w:cs="Arial"/>
                <w:b/>
                <w:sz w:val="18"/>
                <w:szCs w:val="18"/>
              </w:rPr>
              <w:t>(ΧΩΡΙΣ ΦΠΑ)</w:t>
            </w:r>
          </w:p>
        </w:tc>
        <w:tc>
          <w:tcPr>
            <w:tcW w:w="1276" w:type="dxa"/>
            <w:tcBorders>
              <w:top w:val="single" w:sz="8" w:space="0" w:color="auto"/>
              <w:left w:val="nil"/>
              <w:bottom w:val="single" w:sz="8" w:space="0" w:color="auto"/>
              <w:right w:val="single" w:sz="4" w:space="0" w:color="auto"/>
            </w:tcBorders>
            <w:vAlign w:val="center"/>
          </w:tcPr>
          <w:p w:rsidR="003D1E8F" w:rsidRDefault="003D1E8F" w:rsidP="000262C6">
            <w:pPr>
              <w:jc w:val="center"/>
              <w:rPr>
                <w:rFonts w:ascii="Arial" w:hAnsi="Arial" w:cs="Arial"/>
                <w:b/>
                <w:sz w:val="18"/>
                <w:szCs w:val="18"/>
              </w:rPr>
            </w:pPr>
            <w:r>
              <w:rPr>
                <w:rFonts w:ascii="Arial" w:hAnsi="Arial" w:cs="Arial"/>
                <w:b/>
                <w:sz w:val="18"/>
                <w:szCs w:val="18"/>
              </w:rPr>
              <w:t>ΦΠΑ</w:t>
            </w:r>
          </w:p>
          <w:p w:rsidR="003D1E8F" w:rsidRPr="00E922CF" w:rsidRDefault="003D1E8F" w:rsidP="000262C6">
            <w:pPr>
              <w:jc w:val="center"/>
              <w:rPr>
                <w:rFonts w:ascii="Arial" w:hAnsi="Arial" w:cs="Arial"/>
                <w:b/>
                <w:sz w:val="18"/>
                <w:szCs w:val="18"/>
              </w:rPr>
            </w:pPr>
            <w:r>
              <w:rPr>
                <w:rFonts w:ascii="Arial" w:hAnsi="Arial" w:cs="Arial"/>
                <w:b/>
                <w:sz w:val="18"/>
                <w:szCs w:val="18"/>
              </w:rPr>
              <w:t>13%</w:t>
            </w:r>
          </w:p>
        </w:tc>
        <w:tc>
          <w:tcPr>
            <w:tcW w:w="1276" w:type="dxa"/>
            <w:tcBorders>
              <w:top w:val="single" w:sz="8" w:space="0" w:color="auto"/>
              <w:left w:val="single" w:sz="4" w:space="0" w:color="auto"/>
              <w:bottom w:val="single" w:sz="8" w:space="0" w:color="auto"/>
              <w:right w:val="single" w:sz="4" w:space="0" w:color="auto"/>
            </w:tcBorders>
            <w:vAlign w:val="center"/>
          </w:tcPr>
          <w:p w:rsidR="003D1E8F" w:rsidRDefault="003D1E8F" w:rsidP="000262C6">
            <w:pPr>
              <w:jc w:val="center"/>
              <w:rPr>
                <w:rFonts w:ascii="Arial" w:hAnsi="Arial" w:cs="Arial"/>
                <w:b/>
                <w:sz w:val="18"/>
                <w:szCs w:val="18"/>
              </w:rPr>
            </w:pPr>
            <w:r>
              <w:rPr>
                <w:rFonts w:ascii="Arial" w:hAnsi="Arial" w:cs="Arial"/>
                <w:b/>
                <w:sz w:val="18"/>
                <w:szCs w:val="18"/>
              </w:rPr>
              <w:t>ΦΠΑ</w:t>
            </w:r>
          </w:p>
          <w:p w:rsidR="003D1E8F" w:rsidRPr="00E922CF" w:rsidRDefault="003D1E8F" w:rsidP="000262C6">
            <w:pPr>
              <w:jc w:val="center"/>
              <w:rPr>
                <w:rFonts w:ascii="Arial" w:hAnsi="Arial" w:cs="Arial"/>
                <w:b/>
                <w:sz w:val="18"/>
                <w:szCs w:val="18"/>
              </w:rPr>
            </w:pPr>
            <w:r>
              <w:rPr>
                <w:rFonts w:ascii="Arial" w:hAnsi="Arial" w:cs="Arial"/>
                <w:b/>
                <w:sz w:val="18"/>
                <w:szCs w:val="18"/>
              </w:rPr>
              <w:t>24%</w:t>
            </w:r>
          </w:p>
        </w:tc>
        <w:tc>
          <w:tcPr>
            <w:tcW w:w="1276" w:type="dxa"/>
            <w:tcBorders>
              <w:top w:val="single" w:sz="8" w:space="0" w:color="auto"/>
              <w:left w:val="single" w:sz="4" w:space="0" w:color="auto"/>
              <w:bottom w:val="single" w:sz="8" w:space="0" w:color="auto"/>
              <w:right w:val="single" w:sz="8" w:space="0" w:color="auto"/>
            </w:tcBorders>
            <w:vAlign w:val="center"/>
          </w:tcPr>
          <w:p w:rsidR="003D1E8F" w:rsidRPr="00AB6A02" w:rsidRDefault="003D1E8F" w:rsidP="000262C6">
            <w:pPr>
              <w:jc w:val="center"/>
              <w:rPr>
                <w:rFonts w:ascii="Arial" w:hAnsi="Arial" w:cs="Arial"/>
                <w:b/>
                <w:sz w:val="18"/>
                <w:szCs w:val="18"/>
              </w:rPr>
            </w:pPr>
            <w:r>
              <w:rPr>
                <w:rFonts w:ascii="Arial" w:hAnsi="Arial" w:cs="Arial"/>
                <w:b/>
                <w:sz w:val="18"/>
                <w:szCs w:val="18"/>
                <w:lang w:val="en-US"/>
              </w:rPr>
              <w:t>CPV</w:t>
            </w:r>
          </w:p>
        </w:tc>
      </w:tr>
      <w:tr w:rsidR="003D1E8F" w:rsidRPr="006C262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3D1E8F" w:rsidRPr="00AB6A02" w:rsidRDefault="003D1E8F" w:rsidP="000262C6">
            <w:pPr>
              <w:jc w:val="center"/>
              <w:rPr>
                <w:rFonts w:ascii="Arial" w:hAnsi="Arial" w:cs="Arial"/>
                <w:sz w:val="16"/>
                <w:szCs w:val="16"/>
              </w:rPr>
            </w:pPr>
            <w:r w:rsidRPr="00AB6A02">
              <w:rPr>
                <w:rFonts w:ascii="Arial" w:hAnsi="Arial" w:cs="Arial"/>
                <w:sz w:val="16"/>
                <w:szCs w:val="16"/>
              </w:rPr>
              <w:t>1</w:t>
            </w:r>
          </w:p>
        </w:tc>
        <w:tc>
          <w:tcPr>
            <w:tcW w:w="2763" w:type="dxa"/>
            <w:tcBorders>
              <w:top w:val="nil"/>
              <w:left w:val="nil"/>
              <w:bottom w:val="single" w:sz="4" w:space="0" w:color="auto"/>
              <w:right w:val="single" w:sz="4" w:space="0" w:color="auto"/>
            </w:tcBorders>
            <w:shd w:val="clear" w:color="auto" w:fill="auto"/>
            <w:noWrap/>
            <w:vAlign w:val="center"/>
            <w:hideMark/>
          </w:tcPr>
          <w:p w:rsidR="003D1E8F" w:rsidRPr="00AB6A02" w:rsidRDefault="003D1E8F" w:rsidP="000262C6">
            <w:pPr>
              <w:rPr>
                <w:rFonts w:ascii="Arial" w:hAnsi="Arial" w:cs="Arial"/>
                <w:sz w:val="16"/>
                <w:szCs w:val="16"/>
              </w:rPr>
            </w:pPr>
            <w:r w:rsidRPr="00AB6A02">
              <w:rPr>
                <w:rFonts w:ascii="Arial" w:hAnsi="Arial" w:cs="Arial"/>
                <w:sz w:val="16"/>
                <w:szCs w:val="16"/>
              </w:rPr>
              <w:t>WETTEX  (ΡΟΛΟ)</w:t>
            </w:r>
          </w:p>
        </w:tc>
        <w:tc>
          <w:tcPr>
            <w:tcW w:w="992" w:type="dxa"/>
            <w:tcBorders>
              <w:top w:val="nil"/>
              <w:left w:val="nil"/>
              <w:bottom w:val="single" w:sz="4" w:space="0" w:color="auto"/>
              <w:right w:val="single" w:sz="4" w:space="0" w:color="auto"/>
            </w:tcBorders>
            <w:shd w:val="clear" w:color="auto" w:fill="auto"/>
            <w:noWrap/>
            <w:vAlign w:val="center"/>
            <w:hideMark/>
          </w:tcPr>
          <w:p w:rsidR="003D1E8F" w:rsidRPr="00AB6A02" w:rsidRDefault="003D1E8F"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AB6A02" w:rsidRDefault="00C83F45" w:rsidP="000262C6">
            <w:pPr>
              <w:jc w:val="center"/>
              <w:rPr>
                <w:rFonts w:ascii="Arial" w:hAnsi="Arial" w:cs="Arial"/>
                <w:sz w:val="16"/>
                <w:szCs w:val="16"/>
              </w:rPr>
            </w:pPr>
            <w:r>
              <w:rPr>
                <w:rFonts w:ascii="Arial" w:hAnsi="Arial" w:cs="Arial"/>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3D1E8F" w:rsidRPr="00AB6A02" w:rsidRDefault="003D1E8F" w:rsidP="000262C6">
            <w:pPr>
              <w:jc w:val="center"/>
              <w:rPr>
                <w:rFonts w:ascii="Arial" w:hAnsi="Arial" w:cs="Arial"/>
                <w:sz w:val="16"/>
                <w:szCs w:val="16"/>
              </w:rPr>
            </w:pPr>
            <w:r w:rsidRPr="00AB6A02">
              <w:rPr>
                <w:rFonts w:ascii="Arial" w:hAnsi="Arial" w:cs="Arial"/>
                <w:sz w:val="16"/>
                <w:szCs w:val="16"/>
              </w:rPr>
              <w:t>3,96</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AB6A02" w:rsidRDefault="00312A2D" w:rsidP="000262C6">
            <w:pPr>
              <w:jc w:val="right"/>
              <w:rPr>
                <w:rFonts w:ascii="Arial" w:hAnsi="Arial" w:cs="Arial"/>
                <w:sz w:val="16"/>
                <w:szCs w:val="16"/>
              </w:rPr>
            </w:pPr>
            <w:r>
              <w:rPr>
                <w:rFonts w:ascii="Arial" w:hAnsi="Arial" w:cs="Arial"/>
                <w:sz w:val="16"/>
                <w:szCs w:val="16"/>
              </w:rPr>
              <w:t>59,40</w:t>
            </w:r>
          </w:p>
        </w:tc>
        <w:tc>
          <w:tcPr>
            <w:tcW w:w="1276" w:type="dxa"/>
            <w:tcBorders>
              <w:top w:val="nil"/>
              <w:left w:val="nil"/>
              <w:bottom w:val="single" w:sz="4" w:space="0" w:color="auto"/>
              <w:right w:val="single" w:sz="4" w:space="0" w:color="auto"/>
            </w:tcBorders>
            <w:vAlign w:val="center"/>
          </w:tcPr>
          <w:p w:rsidR="003D1E8F" w:rsidRDefault="003D1E8F"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Default="003D1E8F"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3D1E8F" w:rsidRPr="006C262E" w:rsidRDefault="003D1E8F" w:rsidP="002C00A5">
            <w:pPr>
              <w:jc w:val="center"/>
              <w:rPr>
                <w:rFonts w:ascii="Arial" w:hAnsi="Arial" w:cs="Arial"/>
                <w:sz w:val="16"/>
                <w:szCs w:val="16"/>
                <w:lang w:val="en-US"/>
              </w:rPr>
            </w:pPr>
            <w:r>
              <w:rPr>
                <w:rFonts w:ascii="Arial" w:hAnsi="Arial" w:cs="Arial"/>
                <w:sz w:val="16"/>
                <w:szCs w:val="16"/>
                <w:lang w:val="en-US"/>
              </w:rPr>
              <w:t>39514300-1</w:t>
            </w:r>
          </w:p>
        </w:tc>
      </w:tr>
      <w:tr w:rsidR="003D1E8F" w:rsidRPr="006C262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3D1E8F" w:rsidRPr="00AB6A02" w:rsidRDefault="003D1E8F" w:rsidP="000262C6">
            <w:pPr>
              <w:jc w:val="center"/>
              <w:rPr>
                <w:rFonts w:ascii="Arial" w:hAnsi="Arial" w:cs="Arial"/>
                <w:sz w:val="16"/>
                <w:szCs w:val="16"/>
              </w:rPr>
            </w:pPr>
            <w:r w:rsidRPr="00AB6A02">
              <w:rPr>
                <w:rFonts w:ascii="Arial" w:hAnsi="Arial" w:cs="Arial"/>
                <w:sz w:val="16"/>
                <w:szCs w:val="16"/>
              </w:rPr>
              <w:t>2</w:t>
            </w:r>
          </w:p>
        </w:tc>
        <w:tc>
          <w:tcPr>
            <w:tcW w:w="2763" w:type="dxa"/>
            <w:tcBorders>
              <w:top w:val="nil"/>
              <w:left w:val="nil"/>
              <w:bottom w:val="single" w:sz="4" w:space="0" w:color="auto"/>
              <w:right w:val="single" w:sz="4" w:space="0" w:color="auto"/>
            </w:tcBorders>
            <w:shd w:val="clear" w:color="auto" w:fill="auto"/>
            <w:noWrap/>
            <w:vAlign w:val="center"/>
            <w:hideMark/>
          </w:tcPr>
          <w:p w:rsidR="003D1E8F" w:rsidRPr="00AB6A02" w:rsidRDefault="003D1E8F" w:rsidP="000262C6">
            <w:pPr>
              <w:rPr>
                <w:rFonts w:ascii="Arial" w:hAnsi="Arial" w:cs="Arial"/>
                <w:sz w:val="16"/>
                <w:szCs w:val="16"/>
              </w:rPr>
            </w:pPr>
            <w:r w:rsidRPr="00AB6A02">
              <w:rPr>
                <w:rFonts w:ascii="Arial" w:hAnsi="Arial" w:cs="Arial"/>
                <w:sz w:val="16"/>
                <w:szCs w:val="16"/>
              </w:rPr>
              <w:t>ΑΛΟΥΜΙΝΟΧΑΡΤΟ (30 Μ)</w:t>
            </w:r>
          </w:p>
        </w:tc>
        <w:tc>
          <w:tcPr>
            <w:tcW w:w="992" w:type="dxa"/>
            <w:tcBorders>
              <w:top w:val="nil"/>
              <w:left w:val="nil"/>
              <w:bottom w:val="single" w:sz="4" w:space="0" w:color="auto"/>
              <w:right w:val="single" w:sz="4" w:space="0" w:color="auto"/>
            </w:tcBorders>
            <w:shd w:val="clear" w:color="auto" w:fill="auto"/>
            <w:noWrap/>
            <w:vAlign w:val="center"/>
            <w:hideMark/>
          </w:tcPr>
          <w:p w:rsidR="003D1E8F" w:rsidRPr="00AB6A02" w:rsidRDefault="003D1E8F"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AB6A02" w:rsidRDefault="00C83F45" w:rsidP="000262C6">
            <w:pPr>
              <w:jc w:val="center"/>
              <w:rPr>
                <w:rFonts w:ascii="Arial" w:hAnsi="Arial" w:cs="Arial"/>
                <w:sz w:val="16"/>
                <w:szCs w:val="16"/>
              </w:rPr>
            </w:pPr>
            <w:r>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3D1E8F" w:rsidRPr="00AB6A02" w:rsidRDefault="00C83F45" w:rsidP="000262C6">
            <w:pPr>
              <w:jc w:val="center"/>
              <w:rPr>
                <w:rFonts w:ascii="Arial" w:hAnsi="Arial" w:cs="Arial"/>
                <w:sz w:val="16"/>
                <w:szCs w:val="16"/>
              </w:rPr>
            </w:pPr>
            <w:r>
              <w:rPr>
                <w:rFonts w:ascii="Arial" w:hAnsi="Arial" w:cs="Arial"/>
                <w:sz w:val="16"/>
                <w:szCs w:val="16"/>
              </w:rPr>
              <w:t>4,50</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AB6A02" w:rsidRDefault="00312A2D" w:rsidP="000262C6">
            <w:pPr>
              <w:jc w:val="right"/>
              <w:rPr>
                <w:rFonts w:ascii="Arial" w:hAnsi="Arial" w:cs="Arial"/>
                <w:sz w:val="16"/>
                <w:szCs w:val="16"/>
              </w:rPr>
            </w:pPr>
            <w:r>
              <w:rPr>
                <w:rFonts w:ascii="Arial" w:hAnsi="Arial" w:cs="Arial"/>
                <w:sz w:val="16"/>
                <w:szCs w:val="16"/>
              </w:rPr>
              <w:t>45,00</w:t>
            </w:r>
          </w:p>
        </w:tc>
        <w:tc>
          <w:tcPr>
            <w:tcW w:w="1276" w:type="dxa"/>
            <w:tcBorders>
              <w:top w:val="nil"/>
              <w:left w:val="nil"/>
              <w:bottom w:val="single" w:sz="4" w:space="0" w:color="auto"/>
              <w:right w:val="single" w:sz="4" w:space="0" w:color="auto"/>
            </w:tcBorders>
            <w:vAlign w:val="center"/>
          </w:tcPr>
          <w:p w:rsidR="003D1E8F" w:rsidRDefault="003D1E8F"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Default="003D1E8F"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3D1E8F" w:rsidRPr="006C262E" w:rsidRDefault="003D1E8F" w:rsidP="002C00A5">
            <w:pPr>
              <w:jc w:val="center"/>
              <w:rPr>
                <w:rFonts w:ascii="Arial" w:hAnsi="Arial" w:cs="Arial"/>
                <w:sz w:val="16"/>
                <w:szCs w:val="16"/>
                <w:lang w:val="en-US"/>
              </w:rPr>
            </w:pPr>
            <w:r>
              <w:rPr>
                <w:rFonts w:ascii="Arial" w:hAnsi="Arial" w:cs="Arial"/>
                <w:sz w:val="16"/>
                <w:szCs w:val="16"/>
                <w:lang w:val="en-US"/>
              </w:rPr>
              <w:t>39222000-4</w:t>
            </w:r>
          </w:p>
        </w:tc>
      </w:tr>
      <w:tr w:rsidR="00C83F45" w:rsidRPr="006C262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3</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C83F45" w:rsidRDefault="00C83F45" w:rsidP="000262C6">
            <w:pPr>
              <w:rPr>
                <w:rFonts w:ascii="Arial" w:hAnsi="Arial" w:cs="Arial"/>
                <w:sz w:val="16"/>
                <w:szCs w:val="16"/>
              </w:rPr>
            </w:pPr>
            <w:r>
              <w:rPr>
                <w:rFonts w:ascii="Arial" w:hAnsi="Arial" w:cs="Arial"/>
                <w:sz w:val="16"/>
                <w:szCs w:val="16"/>
              </w:rPr>
              <w:t>ΑΝΤΙΚΟΛΛΗΤΙΚΟ ΧΑΡΤΙ ΨΗΣΙΜΑΤΟΣ</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3,60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18,00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3B277A" w:rsidRDefault="003B277A" w:rsidP="003B277A">
            <w:pPr>
              <w:rPr>
                <w:rFonts w:ascii="Arial" w:hAnsi="Arial" w:cs="Arial"/>
                <w:sz w:val="16"/>
                <w:szCs w:val="16"/>
              </w:rPr>
            </w:pPr>
            <w:r w:rsidRPr="003B277A">
              <w:rPr>
                <w:sz w:val="16"/>
                <w:szCs w:val="16"/>
              </w:rPr>
              <w:t>39830000-9</w:t>
            </w:r>
          </w:p>
        </w:tc>
      </w:tr>
      <w:tr w:rsidR="00C83F45" w:rsidRPr="006C262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4</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C83F45" w:rsidRDefault="00C83F45" w:rsidP="0091139B">
            <w:pPr>
              <w:rPr>
                <w:rFonts w:ascii="Arial" w:hAnsi="Arial" w:cs="Arial"/>
                <w:sz w:val="16"/>
                <w:szCs w:val="16"/>
                <w:lang w:val="en-US"/>
              </w:rPr>
            </w:pPr>
            <w:r>
              <w:rPr>
                <w:rFonts w:ascii="Arial" w:hAnsi="Arial" w:cs="Arial"/>
                <w:sz w:val="16"/>
                <w:szCs w:val="16"/>
              </w:rPr>
              <w:t xml:space="preserve">ΑΝΤΙΣΤΑΜΙΝΙΚΟ </w:t>
            </w:r>
            <w:r>
              <w:rPr>
                <w:rFonts w:ascii="Arial" w:hAnsi="Arial" w:cs="Arial"/>
                <w:sz w:val="16"/>
                <w:szCs w:val="16"/>
                <w:lang w:val="en-US"/>
              </w:rPr>
              <w:t>GEL</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91139B">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Default="00C83F45" w:rsidP="0091139B">
            <w:pPr>
              <w:jc w:val="center"/>
              <w:rPr>
                <w:rFonts w:ascii="Arial" w:hAnsi="Arial" w:cs="Arial"/>
                <w:sz w:val="16"/>
                <w:szCs w:val="16"/>
              </w:rPr>
            </w:pPr>
            <w:r>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Default="00C83F45" w:rsidP="0091139B">
            <w:pPr>
              <w:jc w:val="center"/>
              <w:rPr>
                <w:rFonts w:ascii="Arial" w:hAnsi="Arial" w:cs="Arial"/>
                <w:sz w:val="16"/>
                <w:szCs w:val="16"/>
              </w:rPr>
            </w:pPr>
            <w:r>
              <w:rPr>
                <w:rFonts w:ascii="Arial" w:hAnsi="Arial" w:cs="Arial"/>
                <w:sz w:val="16"/>
                <w:szCs w:val="16"/>
              </w:rPr>
              <w:t>4,35</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91139B">
            <w:pPr>
              <w:jc w:val="right"/>
              <w:rPr>
                <w:rFonts w:ascii="Arial" w:hAnsi="Arial" w:cs="Arial"/>
                <w:sz w:val="16"/>
                <w:szCs w:val="16"/>
              </w:rPr>
            </w:pPr>
            <w:r>
              <w:rPr>
                <w:rFonts w:ascii="Arial" w:hAnsi="Arial" w:cs="Arial"/>
                <w:sz w:val="16"/>
                <w:szCs w:val="16"/>
              </w:rPr>
              <w:t>21,75</w:t>
            </w:r>
          </w:p>
        </w:tc>
        <w:tc>
          <w:tcPr>
            <w:tcW w:w="1276" w:type="dxa"/>
            <w:tcBorders>
              <w:top w:val="nil"/>
              <w:left w:val="nil"/>
              <w:bottom w:val="single" w:sz="4" w:space="0" w:color="auto"/>
              <w:right w:val="single" w:sz="4" w:space="0" w:color="auto"/>
            </w:tcBorders>
            <w:vAlign w:val="center"/>
          </w:tcPr>
          <w:p w:rsidR="00C83F45" w:rsidRDefault="00C83F45" w:rsidP="0091139B">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91139B">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C83F45" w:rsidRDefault="00C83F45" w:rsidP="0091139B">
            <w:pPr>
              <w:jc w:val="center"/>
              <w:rPr>
                <w:rFonts w:ascii="Arial" w:hAnsi="Arial" w:cs="Arial"/>
                <w:sz w:val="16"/>
                <w:szCs w:val="16"/>
              </w:rPr>
            </w:pPr>
            <w:r>
              <w:rPr>
                <w:rFonts w:ascii="Arial" w:hAnsi="Arial" w:cs="Arial"/>
                <w:sz w:val="16"/>
                <w:szCs w:val="16"/>
              </w:rPr>
              <w:t>33675000-2</w:t>
            </w:r>
          </w:p>
        </w:tc>
      </w:tr>
      <w:tr w:rsidR="00C83F45" w:rsidRPr="006C262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5</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Default="00C83F45" w:rsidP="0091139B">
            <w:pPr>
              <w:rPr>
                <w:rFonts w:ascii="Arial" w:hAnsi="Arial" w:cs="Arial"/>
                <w:sz w:val="16"/>
                <w:szCs w:val="16"/>
              </w:rPr>
            </w:pPr>
            <w:r>
              <w:rPr>
                <w:rFonts w:ascii="Arial" w:hAnsi="Arial" w:cs="Arial"/>
                <w:sz w:val="16"/>
                <w:szCs w:val="16"/>
              </w:rPr>
              <w:t>ΑΠΛΩΣΤΡΑ ΡΟΥΧΩΝ ΜΕΤΑΛΛΙΚΗ</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91139B">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Default="00C83F45" w:rsidP="0091139B">
            <w:pPr>
              <w:jc w:val="center"/>
              <w:rPr>
                <w:rFonts w:ascii="Arial" w:hAnsi="Arial" w:cs="Arial"/>
                <w:sz w:val="16"/>
                <w:szCs w:val="16"/>
              </w:rPr>
            </w:pPr>
            <w:r>
              <w:rPr>
                <w:rFonts w:ascii="Arial" w:hAnsi="Arial" w:cs="Arial"/>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Default="00C83F45" w:rsidP="0091139B">
            <w:pPr>
              <w:jc w:val="center"/>
              <w:rPr>
                <w:rFonts w:ascii="Arial" w:hAnsi="Arial" w:cs="Arial"/>
                <w:sz w:val="16"/>
                <w:szCs w:val="16"/>
              </w:rPr>
            </w:pPr>
            <w:r>
              <w:rPr>
                <w:rFonts w:ascii="Arial" w:hAnsi="Arial" w:cs="Arial"/>
                <w:sz w:val="16"/>
                <w:szCs w:val="16"/>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91139B">
            <w:pPr>
              <w:jc w:val="right"/>
              <w:rPr>
                <w:rFonts w:ascii="Arial" w:hAnsi="Arial" w:cs="Arial"/>
                <w:sz w:val="16"/>
                <w:szCs w:val="16"/>
              </w:rPr>
            </w:pPr>
            <w:r>
              <w:rPr>
                <w:rFonts w:ascii="Arial" w:hAnsi="Arial" w:cs="Arial"/>
                <w:sz w:val="16"/>
                <w:szCs w:val="16"/>
              </w:rPr>
              <w:t>14,00</w:t>
            </w:r>
          </w:p>
        </w:tc>
        <w:tc>
          <w:tcPr>
            <w:tcW w:w="1276" w:type="dxa"/>
            <w:tcBorders>
              <w:top w:val="nil"/>
              <w:left w:val="nil"/>
              <w:bottom w:val="single" w:sz="4" w:space="0" w:color="auto"/>
              <w:right w:val="single" w:sz="4" w:space="0" w:color="auto"/>
            </w:tcBorders>
            <w:vAlign w:val="center"/>
          </w:tcPr>
          <w:p w:rsidR="00C83F45" w:rsidRDefault="00C83F45" w:rsidP="0091139B">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91139B">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3B277A" w:rsidRDefault="003B277A" w:rsidP="0091139B">
            <w:pPr>
              <w:jc w:val="center"/>
              <w:rPr>
                <w:rFonts w:ascii="Arial" w:hAnsi="Arial" w:cs="Arial"/>
                <w:sz w:val="16"/>
                <w:szCs w:val="16"/>
              </w:rPr>
            </w:pPr>
            <w:r w:rsidRPr="003B277A">
              <w:rPr>
                <w:sz w:val="16"/>
                <w:szCs w:val="16"/>
              </w:rPr>
              <w:t>39230000-3</w:t>
            </w:r>
          </w:p>
        </w:tc>
      </w:tr>
      <w:tr w:rsidR="00C83F45" w:rsidRPr="006C262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6</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Pr>
                <w:rFonts w:ascii="Arial" w:hAnsi="Arial" w:cs="Arial"/>
                <w:sz w:val="16"/>
                <w:szCs w:val="16"/>
              </w:rPr>
              <w:t>ΑΠΟΛΥΜΑΝΤΙΚΟ ΣΠΡΕΪ ΕΠΙΦΑΝΕΙΩΝ</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120,00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3B277A" w:rsidRDefault="003B277A" w:rsidP="002C00A5">
            <w:pPr>
              <w:jc w:val="center"/>
              <w:rPr>
                <w:rFonts w:ascii="Arial" w:hAnsi="Arial" w:cs="Arial"/>
                <w:sz w:val="16"/>
                <w:szCs w:val="16"/>
                <w:lang w:val="en-US"/>
              </w:rPr>
            </w:pPr>
            <w:r w:rsidRPr="003B277A">
              <w:rPr>
                <w:sz w:val="16"/>
                <w:szCs w:val="16"/>
              </w:rPr>
              <w:t>39831200-8</w:t>
            </w:r>
          </w:p>
        </w:tc>
      </w:tr>
      <w:tr w:rsidR="00C83F45" w:rsidRPr="006C262E" w:rsidTr="000262C6">
        <w:trPr>
          <w:trHeight w:val="6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7</w:t>
            </w:r>
          </w:p>
        </w:tc>
        <w:tc>
          <w:tcPr>
            <w:tcW w:w="2763" w:type="dxa"/>
            <w:tcBorders>
              <w:top w:val="nil"/>
              <w:left w:val="nil"/>
              <w:bottom w:val="single" w:sz="4" w:space="0" w:color="auto"/>
              <w:right w:val="single" w:sz="4" w:space="0" w:color="auto"/>
            </w:tcBorders>
            <w:shd w:val="clear" w:color="auto" w:fill="auto"/>
            <w:vAlign w:val="center"/>
            <w:hideMark/>
          </w:tcPr>
          <w:p w:rsidR="00C83F45" w:rsidRPr="00AB6A02" w:rsidRDefault="00C83F45" w:rsidP="00C83F45">
            <w:pPr>
              <w:rPr>
                <w:rFonts w:ascii="Arial" w:hAnsi="Arial" w:cs="Arial"/>
                <w:sz w:val="16"/>
                <w:szCs w:val="16"/>
              </w:rPr>
            </w:pPr>
            <w:r w:rsidRPr="00AB6A02">
              <w:rPr>
                <w:rFonts w:ascii="Arial" w:hAnsi="Arial" w:cs="Arial"/>
                <w:sz w:val="16"/>
                <w:szCs w:val="16"/>
              </w:rPr>
              <w:t>ΑΠΟΡΡΥΠΑΝΤΙΚΟ ΠΛΥΝΤ. ΡΟΥΧΩΝ (</w:t>
            </w:r>
            <w:r>
              <w:rPr>
                <w:rFonts w:ascii="Arial" w:hAnsi="Arial" w:cs="Arial"/>
                <w:sz w:val="16"/>
                <w:szCs w:val="16"/>
              </w:rPr>
              <w:t>7</w:t>
            </w:r>
            <w:r w:rsidRPr="00AB6A02">
              <w:rPr>
                <w:rFonts w:ascii="Arial" w:hAnsi="Arial" w:cs="Arial"/>
                <w:sz w:val="16"/>
                <w:szCs w:val="16"/>
              </w:rPr>
              <w:t>0 ΜΕΖΟΥΡΕΣ)</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17,50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87,50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6C262E" w:rsidRDefault="00C83F45" w:rsidP="002C00A5">
            <w:pPr>
              <w:jc w:val="center"/>
              <w:rPr>
                <w:rFonts w:ascii="Arial" w:hAnsi="Arial" w:cs="Arial"/>
                <w:sz w:val="16"/>
                <w:szCs w:val="16"/>
                <w:lang w:val="en-US"/>
              </w:rPr>
            </w:pPr>
            <w:r>
              <w:rPr>
                <w:rFonts w:ascii="Arial" w:hAnsi="Arial" w:cs="Arial"/>
                <w:sz w:val="16"/>
                <w:szCs w:val="16"/>
                <w:lang w:val="en-US"/>
              </w:rPr>
              <w:t>39831210-1</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8</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sidRPr="00AB6A02">
              <w:rPr>
                <w:rFonts w:ascii="Arial" w:hAnsi="Arial" w:cs="Arial"/>
                <w:sz w:val="16"/>
                <w:szCs w:val="16"/>
              </w:rPr>
              <w:t xml:space="preserve">ΒΑΜΒΑΚΙ ΥΔΡΟΦΙΛΟ </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1,20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36,00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047612" w:rsidRDefault="00C83F45" w:rsidP="002C00A5">
            <w:pPr>
              <w:jc w:val="center"/>
              <w:rPr>
                <w:rFonts w:ascii="Arial" w:hAnsi="Arial" w:cs="Arial"/>
                <w:sz w:val="16"/>
                <w:szCs w:val="16"/>
                <w:lang w:val="en-US"/>
              </w:rPr>
            </w:pPr>
            <w:r>
              <w:rPr>
                <w:rFonts w:ascii="Arial" w:hAnsi="Arial" w:cs="Arial"/>
                <w:sz w:val="16"/>
                <w:szCs w:val="16"/>
                <w:lang w:val="en-US"/>
              </w:rPr>
              <w:t>03115110-4</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9</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sidRPr="00AB6A02">
              <w:rPr>
                <w:rFonts w:ascii="Arial" w:hAnsi="Arial" w:cs="Arial"/>
                <w:sz w:val="16"/>
                <w:szCs w:val="16"/>
              </w:rPr>
              <w:t xml:space="preserve">ΓΑΝΤΙΑ </w:t>
            </w:r>
            <w:proofErr w:type="spellStart"/>
            <w:r w:rsidRPr="00AB6A02">
              <w:rPr>
                <w:rFonts w:ascii="Arial" w:hAnsi="Arial" w:cs="Arial"/>
                <w:sz w:val="16"/>
                <w:szCs w:val="16"/>
              </w:rPr>
              <w:t>Latex</w:t>
            </w:r>
            <w:proofErr w:type="spellEnd"/>
            <w:r w:rsidRPr="00AB6A02">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2,20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15,40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047612" w:rsidRDefault="00C83F45" w:rsidP="002C00A5">
            <w:pPr>
              <w:jc w:val="center"/>
              <w:rPr>
                <w:rFonts w:ascii="Arial" w:hAnsi="Arial" w:cs="Arial"/>
                <w:sz w:val="16"/>
                <w:szCs w:val="16"/>
                <w:lang w:val="en-US"/>
              </w:rPr>
            </w:pPr>
            <w:r>
              <w:rPr>
                <w:rFonts w:ascii="Arial" w:hAnsi="Arial" w:cs="Arial"/>
                <w:sz w:val="16"/>
                <w:szCs w:val="16"/>
                <w:lang w:val="en-US"/>
              </w:rPr>
              <w:t>18424000-7</w:t>
            </w:r>
          </w:p>
        </w:tc>
      </w:tr>
      <w:tr w:rsidR="00C83F45" w:rsidRPr="00047612" w:rsidTr="000262C6">
        <w:trPr>
          <w:trHeight w:val="481"/>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10</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Pr>
                <w:rFonts w:ascii="Arial" w:hAnsi="Arial" w:cs="Arial"/>
                <w:sz w:val="16"/>
                <w:szCs w:val="16"/>
              </w:rPr>
              <w:t>ΓΑΝΤΙΑ ΜΙΑΣ ΧΡΗΣΗΣ</w:t>
            </w:r>
            <w:r w:rsidRPr="00AB6A02">
              <w:rPr>
                <w:rFonts w:ascii="Arial" w:hAnsi="Arial" w:cs="Arial"/>
                <w:sz w:val="16"/>
                <w:szCs w:val="16"/>
              </w:rPr>
              <w:t xml:space="preserve"> (ΣΥΣΚΕΥΑΣΙΑ 100 </w:t>
            </w:r>
            <w:proofErr w:type="spellStart"/>
            <w:r w:rsidRPr="00AB6A02">
              <w:rPr>
                <w:rFonts w:ascii="Arial" w:hAnsi="Arial" w:cs="Arial"/>
                <w:sz w:val="16"/>
                <w:szCs w:val="16"/>
              </w:rPr>
              <w:t>τμχ</w:t>
            </w:r>
            <w:proofErr w:type="spellEnd"/>
            <w:r w:rsidRPr="00AB6A02">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25</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4,98</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124,50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047612" w:rsidRDefault="00C83F45" w:rsidP="002C00A5">
            <w:pPr>
              <w:jc w:val="center"/>
              <w:rPr>
                <w:rFonts w:ascii="Arial" w:hAnsi="Arial" w:cs="Arial"/>
                <w:sz w:val="16"/>
                <w:szCs w:val="16"/>
                <w:lang w:val="en-US"/>
              </w:rPr>
            </w:pPr>
            <w:r>
              <w:rPr>
                <w:rFonts w:ascii="Arial" w:hAnsi="Arial" w:cs="Arial"/>
                <w:sz w:val="16"/>
                <w:szCs w:val="16"/>
                <w:lang w:val="en-US"/>
              </w:rPr>
              <w:t>18424300-0</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11</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sidRPr="00AB6A02">
              <w:rPr>
                <w:rFonts w:ascii="Arial" w:hAnsi="Arial" w:cs="Arial"/>
                <w:sz w:val="16"/>
                <w:szCs w:val="16"/>
              </w:rPr>
              <w:t>ΔΙΑΦΑΝΗ ΣΑΚΟΥΛΑΚΙΑ ΤΡΟΦΙΜΩΝ</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25</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1,46</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36,50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047612" w:rsidRDefault="00C83F45" w:rsidP="002C00A5">
            <w:pPr>
              <w:jc w:val="center"/>
              <w:rPr>
                <w:rFonts w:ascii="Arial" w:hAnsi="Arial" w:cs="Arial"/>
                <w:sz w:val="16"/>
                <w:szCs w:val="16"/>
                <w:lang w:val="en-US"/>
              </w:rPr>
            </w:pPr>
            <w:r>
              <w:rPr>
                <w:rFonts w:ascii="Arial" w:hAnsi="Arial" w:cs="Arial"/>
                <w:sz w:val="16"/>
                <w:szCs w:val="16"/>
                <w:lang w:val="en-US"/>
              </w:rPr>
              <w:t>39222000-4</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12</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sidRPr="00AB6A02">
              <w:rPr>
                <w:rFonts w:ascii="Arial" w:hAnsi="Arial" w:cs="Arial"/>
                <w:sz w:val="16"/>
                <w:szCs w:val="16"/>
              </w:rPr>
              <w:t>ΔΙΑΦΑΝΗΣ ΜΕΜΒΡΑΝΗ ΓΙΑ ΤΡΟΦΙΜΑ (30 Μ)</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2,50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25,00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047612" w:rsidRDefault="00C83F45" w:rsidP="002C00A5">
            <w:pPr>
              <w:jc w:val="center"/>
              <w:rPr>
                <w:rFonts w:ascii="Arial" w:hAnsi="Arial" w:cs="Arial"/>
                <w:sz w:val="16"/>
                <w:szCs w:val="16"/>
                <w:lang w:val="en-US"/>
              </w:rPr>
            </w:pPr>
            <w:r>
              <w:rPr>
                <w:rFonts w:ascii="Arial" w:hAnsi="Arial" w:cs="Arial"/>
                <w:sz w:val="16"/>
                <w:szCs w:val="16"/>
                <w:lang w:val="en-US"/>
              </w:rPr>
              <w:t>39222000-4</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13</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C83F45" w:rsidRDefault="00C83F45" w:rsidP="000262C6">
            <w:pPr>
              <w:rPr>
                <w:rFonts w:ascii="Arial" w:hAnsi="Arial" w:cs="Arial"/>
                <w:sz w:val="16"/>
                <w:szCs w:val="16"/>
                <w:lang w:val="en-US"/>
              </w:rPr>
            </w:pPr>
            <w:r>
              <w:rPr>
                <w:rFonts w:ascii="Arial" w:hAnsi="Arial" w:cs="Arial"/>
                <w:sz w:val="16"/>
                <w:szCs w:val="16"/>
              </w:rPr>
              <w:t xml:space="preserve">ΚΑΔΟΣ ΑΠΟΡΡΙΜΜΑΤΩΝ </w:t>
            </w:r>
            <w:r>
              <w:rPr>
                <w:rFonts w:ascii="Arial" w:hAnsi="Arial" w:cs="Arial"/>
                <w:sz w:val="16"/>
                <w:szCs w:val="16"/>
                <w:lang w:val="en-US"/>
              </w:rPr>
              <w:t>(50 LT)</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C83F45" w:rsidRDefault="00C83F45" w:rsidP="000262C6">
            <w:pPr>
              <w:jc w:val="center"/>
              <w:rPr>
                <w:rFonts w:ascii="Arial" w:hAnsi="Arial" w:cs="Arial"/>
                <w:sz w:val="16"/>
                <w:szCs w:val="16"/>
                <w:lang w:val="en-US"/>
              </w:rPr>
            </w:pPr>
            <w:r>
              <w:rPr>
                <w:rFonts w:ascii="Arial" w:hAnsi="Arial" w:cs="Arial"/>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C83F45" w:rsidRDefault="00C83F45" w:rsidP="000262C6">
            <w:pPr>
              <w:jc w:val="center"/>
              <w:rPr>
                <w:rFonts w:ascii="Arial" w:hAnsi="Arial" w:cs="Arial"/>
                <w:sz w:val="16"/>
                <w:szCs w:val="16"/>
              </w:rPr>
            </w:pPr>
            <w:r>
              <w:rPr>
                <w:rFonts w:ascii="Arial" w:hAnsi="Arial" w:cs="Arial"/>
                <w:sz w:val="16"/>
                <w:szCs w:val="16"/>
                <w:lang w:val="en-US"/>
              </w:rPr>
              <w:t>20</w:t>
            </w:r>
            <w:r>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20,00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3B277A" w:rsidRDefault="003B277A" w:rsidP="002C00A5">
            <w:pPr>
              <w:jc w:val="center"/>
              <w:rPr>
                <w:rFonts w:ascii="Arial" w:hAnsi="Arial" w:cs="Arial"/>
                <w:sz w:val="16"/>
                <w:szCs w:val="16"/>
                <w:lang w:val="en-US"/>
              </w:rPr>
            </w:pPr>
            <w:r w:rsidRPr="003B277A">
              <w:rPr>
                <w:sz w:val="16"/>
                <w:szCs w:val="16"/>
              </w:rPr>
              <w:t>39830000-9</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14</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Pr>
                <w:rFonts w:ascii="Arial" w:hAnsi="Arial" w:cs="Arial"/>
                <w:sz w:val="16"/>
                <w:szCs w:val="16"/>
              </w:rPr>
              <w:t>ΚΑΛΑΘΑΚΙΑ ΤΟΥΑΛΕΤΑΣ</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75,00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Default="003B277A" w:rsidP="002C00A5">
            <w:pPr>
              <w:jc w:val="center"/>
              <w:rPr>
                <w:rFonts w:ascii="Arial" w:hAnsi="Arial" w:cs="Arial"/>
                <w:sz w:val="16"/>
                <w:szCs w:val="16"/>
                <w:lang w:val="en-US"/>
              </w:rPr>
            </w:pPr>
            <w:r w:rsidRPr="00CA3C84">
              <w:rPr>
                <w:rFonts w:ascii="Arial" w:hAnsi="Arial" w:cs="Arial"/>
                <w:color w:val="545454"/>
                <w:sz w:val="16"/>
                <w:szCs w:val="16"/>
                <w:shd w:val="clear" w:color="auto" w:fill="FFFFFF"/>
              </w:rPr>
              <w:t>39220000-0</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15</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Pr>
                <w:rFonts w:ascii="Arial" w:hAnsi="Arial" w:cs="Arial"/>
                <w:sz w:val="16"/>
                <w:szCs w:val="16"/>
              </w:rPr>
              <w:t>ΚΑΡΟΤΣΙ ΣΦΟΥΓΓΑΡΙΣΜΑΤΟΣ ΜΕ 1 ΠΡΕΣΣΑ</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65,00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3B277A" w:rsidRDefault="003B277A" w:rsidP="002C00A5">
            <w:pPr>
              <w:jc w:val="center"/>
              <w:rPr>
                <w:rFonts w:ascii="Arial" w:hAnsi="Arial" w:cs="Arial"/>
                <w:sz w:val="16"/>
                <w:szCs w:val="16"/>
                <w:lang w:val="en-US"/>
              </w:rPr>
            </w:pPr>
            <w:r w:rsidRPr="003B277A">
              <w:rPr>
                <w:sz w:val="16"/>
                <w:szCs w:val="16"/>
              </w:rPr>
              <w:t>39830000-9</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16</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Default="00C83F45" w:rsidP="00C83F45">
            <w:pPr>
              <w:rPr>
                <w:rFonts w:ascii="Arial" w:hAnsi="Arial" w:cs="Arial"/>
                <w:sz w:val="16"/>
                <w:szCs w:val="16"/>
              </w:rPr>
            </w:pPr>
            <w:r>
              <w:rPr>
                <w:rFonts w:ascii="Arial" w:hAnsi="Arial" w:cs="Arial"/>
                <w:sz w:val="16"/>
                <w:szCs w:val="16"/>
              </w:rPr>
              <w:t xml:space="preserve">ΚΟΚΚΙΝΟ ΙΩΔΙΟ </w:t>
            </w:r>
            <w:r w:rsidRPr="00AB6A02">
              <w:rPr>
                <w:rFonts w:ascii="Arial" w:hAnsi="Arial" w:cs="Arial"/>
                <w:sz w:val="16"/>
                <w:szCs w:val="16"/>
              </w:rPr>
              <w:t>(2</w:t>
            </w:r>
            <w:r>
              <w:rPr>
                <w:rFonts w:ascii="Arial" w:hAnsi="Arial" w:cs="Arial"/>
                <w:sz w:val="16"/>
                <w:szCs w:val="16"/>
              </w:rPr>
              <w:t>4</w:t>
            </w:r>
            <w:r w:rsidRPr="00AB6A02">
              <w:rPr>
                <w:rFonts w:ascii="Arial" w:hAnsi="Arial" w:cs="Arial"/>
                <w:sz w:val="16"/>
                <w:szCs w:val="16"/>
              </w:rPr>
              <w:t>0ML)</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3,30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16,50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Default="003B277A" w:rsidP="002C00A5">
            <w:pPr>
              <w:jc w:val="center"/>
              <w:rPr>
                <w:rFonts w:ascii="Arial" w:hAnsi="Arial" w:cs="Arial"/>
                <w:sz w:val="16"/>
                <w:szCs w:val="16"/>
                <w:lang w:val="en-US"/>
              </w:rPr>
            </w:pPr>
            <w:r w:rsidRPr="006A10AE">
              <w:rPr>
                <w:rFonts w:ascii="Arial" w:hAnsi="Arial" w:cs="Arial"/>
                <w:sz w:val="16"/>
                <w:szCs w:val="16"/>
              </w:rPr>
              <w:t>39831210-1</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17</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sidRPr="00AB6A02">
              <w:rPr>
                <w:rFonts w:ascii="Arial" w:hAnsi="Arial" w:cs="Arial"/>
                <w:sz w:val="16"/>
                <w:szCs w:val="16"/>
              </w:rPr>
              <w:t>ΚΟΝΤΑΡΙΑ</w:t>
            </w:r>
            <w:r>
              <w:rPr>
                <w:rFonts w:ascii="Arial" w:hAnsi="Arial" w:cs="Arial"/>
                <w:sz w:val="16"/>
                <w:szCs w:val="16"/>
              </w:rPr>
              <w:t xml:space="preserve"> ΣΚΟΥΠΑΣ</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1,63</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13,04</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047612" w:rsidRDefault="00C83F45" w:rsidP="002C00A5">
            <w:pPr>
              <w:jc w:val="center"/>
              <w:rPr>
                <w:rFonts w:ascii="Arial" w:hAnsi="Arial" w:cs="Arial"/>
                <w:sz w:val="16"/>
                <w:szCs w:val="16"/>
                <w:lang w:val="en-US"/>
              </w:rPr>
            </w:pPr>
            <w:r>
              <w:rPr>
                <w:rFonts w:ascii="Arial" w:hAnsi="Arial" w:cs="Arial"/>
                <w:sz w:val="16"/>
                <w:szCs w:val="16"/>
                <w:lang w:val="en-US"/>
              </w:rPr>
              <w:t>39224300-1</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18</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Pr>
                <w:rFonts w:ascii="Arial" w:hAnsi="Arial" w:cs="Arial"/>
                <w:sz w:val="16"/>
                <w:szCs w:val="16"/>
              </w:rPr>
              <w:t xml:space="preserve">ΜΑΛΑΚΤΙΚΟ ΡΟΥΧΩΝ </w:t>
            </w:r>
            <w:r w:rsidRPr="00AB6A02">
              <w:rPr>
                <w:rFonts w:ascii="Arial" w:hAnsi="Arial" w:cs="Arial"/>
                <w:sz w:val="16"/>
                <w:szCs w:val="16"/>
              </w:rPr>
              <w:t xml:space="preserve"> (</w:t>
            </w:r>
            <w:r>
              <w:rPr>
                <w:rFonts w:ascii="Arial" w:hAnsi="Arial" w:cs="Arial"/>
                <w:sz w:val="16"/>
                <w:szCs w:val="16"/>
              </w:rPr>
              <w:t xml:space="preserve">2 </w:t>
            </w:r>
            <w:r w:rsidRPr="00AB6A02">
              <w:rPr>
                <w:rFonts w:ascii="Arial" w:hAnsi="Arial" w:cs="Arial"/>
                <w:sz w:val="16"/>
                <w:szCs w:val="16"/>
              </w:rPr>
              <w:t>LT)</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2,70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13,50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047612" w:rsidRDefault="00C83F45" w:rsidP="002C00A5">
            <w:pPr>
              <w:jc w:val="center"/>
              <w:rPr>
                <w:rFonts w:ascii="Arial" w:hAnsi="Arial" w:cs="Arial"/>
                <w:sz w:val="16"/>
                <w:szCs w:val="16"/>
                <w:lang w:val="en-US"/>
              </w:rPr>
            </w:pPr>
            <w:r>
              <w:rPr>
                <w:rFonts w:ascii="Arial" w:hAnsi="Arial" w:cs="Arial"/>
                <w:sz w:val="16"/>
                <w:szCs w:val="16"/>
                <w:lang w:val="en-US"/>
              </w:rPr>
              <w:t>33631200-4</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19</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sidRPr="00AB6A02">
              <w:rPr>
                <w:rFonts w:ascii="Arial" w:hAnsi="Arial" w:cs="Arial"/>
                <w:sz w:val="16"/>
                <w:szCs w:val="16"/>
              </w:rPr>
              <w:t>ΜΩΡΟΜΑΝΤΗΛΑ</w:t>
            </w:r>
            <w:r>
              <w:rPr>
                <w:rFonts w:ascii="Arial" w:hAnsi="Arial" w:cs="Arial"/>
                <w:sz w:val="16"/>
                <w:szCs w:val="16"/>
              </w:rPr>
              <w:t xml:space="preserve"> </w:t>
            </w:r>
            <w:proofErr w:type="spellStart"/>
            <w:r>
              <w:rPr>
                <w:rFonts w:ascii="Arial" w:hAnsi="Arial" w:cs="Arial"/>
                <w:sz w:val="16"/>
                <w:szCs w:val="16"/>
              </w:rPr>
              <w:t>συσκ</w:t>
            </w:r>
            <w:proofErr w:type="spellEnd"/>
            <w:r>
              <w:rPr>
                <w:rFonts w:ascii="Arial" w:hAnsi="Arial" w:cs="Arial"/>
                <w:sz w:val="16"/>
                <w:szCs w:val="16"/>
              </w:rPr>
              <w:t>. 72τμχ</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2,30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345,00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047612" w:rsidRDefault="00C83F45" w:rsidP="002C00A5">
            <w:pPr>
              <w:jc w:val="center"/>
              <w:rPr>
                <w:rFonts w:ascii="Arial" w:hAnsi="Arial" w:cs="Arial"/>
                <w:sz w:val="16"/>
                <w:szCs w:val="16"/>
                <w:lang w:val="en-US"/>
              </w:rPr>
            </w:pPr>
            <w:r>
              <w:rPr>
                <w:rFonts w:ascii="Arial" w:hAnsi="Arial" w:cs="Arial"/>
                <w:sz w:val="16"/>
                <w:szCs w:val="16"/>
                <w:lang w:val="en-US"/>
              </w:rPr>
              <w:t>33750000-2</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20</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sidRPr="00AB6A02">
              <w:rPr>
                <w:rFonts w:ascii="Arial" w:hAnsi="Arial" w:cs="Arial"/>
                <w:sz w:val="16"/>
                <w:szCs w:val="16"/>
              </w:rPr>
              <w:t>ΟΙΝΟΠΝΕΥΜΑ ΚΑΘΑΡΟ (200ML)</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70,00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047612" w:rsidRDefault="00C83F45" w:rsidP="002C00A5">
            <w:pPr>
              <w:jc w:val="center"/>
              <w:rPr>
                <w:rFonts w:ascii="Arial" w:hAnsi="Arial" w:cs="Arial"/>
                <w:sz w:val="16"/>
                <w:szCs w:val="16"/>
                <w:lang w:val="en-US"/>
              </w:rPr>
            </w:pPr>
            <w:r>
              <w:rPr>
                <w:rFonts w:ascii="Arial" w:hAnsi="Arial" w:cs="Arial"/>
                <w:sz w:val="16"/>
                <w:szCs w:val="16"/>
                <w:lang w:val="en-US"/>
              </w:rPr>
              <w:t>24322500-2</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lastRenderedPageBreak/>
              <w:t>21</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Pr>
                <w:rFonts w:ascii="Arial" w:hAnsi="Arial" w:cs="Arial"/>
                <w:sz w:val="16"/>
                <w:szCs w:val="16"/>
              </w:rPr>
              <w:t>ΠΙΓΚΑΛ</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75,00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CA3C84" w:rsidRDefault="00CA3C84" w:rsidP="002C00A5">
            <w:pPr>
              <w:jc w:val="center"/>
              <w:rPr>
                <w:rFonts w:ascii="Arial" w:hAnsi="Arial" w:cs="Arial"/>
                <w:sz w:val="16"/>
                <w:szCs w:val="16"/>
                <w:lang w:val="en-US"/>
              </w:rPr>
            </w:pPr>
            <w:r w:rsidRPr="00CA3C84">
              <w:rPr>
                <w:rFonts w:ascii="Arial" w:hAnsi="Arial" w:cs="Arial"/>
                <w:color w:val="545454"/>
                <w:sz w:val="16"/>
                <w:szCs w:val="16"/>
                <w:shd w:val="clear" w:color="auto" w:fill="FFFFFF"/>
              </w:rPr>
              <w:t>39220000-0</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22</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C83F45" w:rsidRDefault="00C83F45" w:rsidP="00C83F45">
            <w:pPr>
              <w:rPr>
                <w:rFonts w:ascii="Arial" w:hAnsi="Arial" w:cs="Arial"/>
                <w:sz w:val="16"/>
                <w:szCs w:val="16"/>
              </w:rPr>
            </w:pPr>
            <w:r w:rsidRPr="00AB6A02">
              <w:rPr>
                <w:rFonts w:ascii="Arial" w:hAnsi="Arial" w:cs="Arial"/>
                <w:sz w:val="16"/>
                <w:szCs w:val="16"/>
              </w:rPr>
              <w:t xml:space="preserve">ΣΑΚΟΥΛΕΣ ΑΠΟΡΙΜΑΤΩΝ  </w:t>
            </w:r>
            <w:r>
              <w:rPr>
                <w:rFonts w:ascii="Arial" w:hAnsi="Arial" w:cs="Arial"/>
                <w:sz w:val="16"/>
                <w:szCs w:val="16"/>
                <w:lang w:val="en-US"/>
              </w:rPr>
              <w:t>WC</w:t>
            </w:r>
            <w:r>
              <w:rPr>
                <w:rFonts w:ascii="Arial" w:hAnsi="Arial" w:cs="Arial"/>
                <w:sz w:val="16"/>
                <w:szCs w:val="16"/>
              </w:rPr>
              <w:t xml:space="preserve"> (30τμχ)</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1F01B6">
            <w:pPr>
              <w:jc w:val="right"/>
              <w:rPr>
                <w:rFonts w:ascii="Arial" w:hAnsi="Arial" w:cs="Arial"/>
                <w:sz w:val="16"/>
                <w:szCs w:val="16"/>
              </w:rPr>
            </w:pPr>
            <w:r>
              <w:rPr>
                <w:rFonts w:ascii="Arial" w:hAnsi="Arial" w:cs="Arial"/>
                <w:sz w:val="16"/>
                <w:szCs w:val="16"/>
              </w:rPr>
              <w:t>180,00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Default="00C83F45" w:rsidP="002C00A5">
            <w:pPr>
              <w:jc w:val="center"/>
              <w:rPr>
                <w:rFonts w:ascii="Arial" w:hAnsi="Arial" w:cs="Arial"/>
                <w:sz w:val="16"/>
                <w:szCs w:val="16"/>
                <w:lang w:val="en-US"/>
              </w:rPr>
            </w:pPr>
            <w:r>
              <w:rPr>
                <w:rFonts w:ascii="Arial" w:hAnsi="Arial" w:cs="Arial"/>
                <w:sz w:val="16"/>
                <w:szCs w:val="16"/>
                <w:lang w:val="en-US"/>
              </w:rPr>
              <w:t>18937100-7</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23</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C83F45" w:rsidRDefault="00C83F45" w:rsidP="00C83F45">
            <w:pPr>
              <w:rPr>
                <w:rFonts w:ascii="Arial" w:hAnsi="Arial" w:cs="Arial"/>
                <w:sz w:val="16"/>
                <w:szCs w:val="16"/>
              </w:rPr>
            </w:pPr>
            <w:r w:rsidRPr="00AB6A02">
              <w:rPr>
                <w:rFonts w:ascii="Arial" w:hAnsi="Arial" w:cs="Arial"/>
                <w:sz w:val="16"/>
                <w:szCs w:val="16"/>
              </w:rPr>
              <w:t xml:space="preserve">ΣΑΚΟΥΛΕΣ ΑΠΟΡΙΜΑΤΩΝ  </w:t>
            </w:r>
            <w:r>
              <w:rPr>
                <w:rFonts w:ascii="Arial" w:hAnsi="Arial" w:cs="Arial"/>
                <w:sz w:val="16"/>
                <w:szCs w:val="16"/>
              </w:rPr>
              <w:t>55Χ75</w:t>
            </w:r>
            <w:r>
              <w:rPr>
                <w:rFonts w:ascii="Arial" w:hAnsi="Arial" w:cs="Arial"/>
                <w:sz w:val="16"/>
                <w:szCs w:val="16"/>
                <w:lang w:val="en-US"/>
              </w:rPr>
              <w:t>CM</w:t>
            </w:r>
            <w:r w:rsidRPr="00C83F45">
              <w:rPr>
                <w:rFonts w:ascii="Arial" w:hAnsi="Arial" w:cs="Arial"/>
                <w:sz w:val="16"/>
                <w:szCs w:val="16"/>
              </w:rPr>
              <w:t xml:space="preserve"> </w:t>
            </w:r>
            <w:r>
              <w:rPr>
                <w:rFonts w:ascii="Arial" w:hAnsi="Arial" w:cs="Arial"/>
                <w:sz w:val="16"/>
                <w:szCs w:val="16"/>
              </w:rPr>
              <w:t>(</w:t>
            </w:r>
            <w:proofErr w:type="spellStart"/>
            <w:r>
              <w:rPr>
                <w:rFonts w:ascii="Arial" w:hAnsi="Arial" w:cs="Arial"/>
                <w:sz w:val="16"/>
                <w:szCs w:val="16"/>
              </w:rPr>
              <w:t>συσκ</w:t>
            </w:r>
            <w:proofErr w:type="spellEnd"/>
            <w:r>
              <w:rPr>
                <w:rFonts w:ascii="Arial" w:hAnsi="Arial" w:cs="Arial"/>
                <w:sz w:val="16"/>
                <w:szCs w:val="16"/>
              </w:rPr>
              <w:t xml:space="preserve">. 10 </w:t>
            </w:r>
            <w:proofErr w:type="spellStart"/>
            <w:r>
              <w:rPr>
                <w:rFonts w:ascii="Arial" w:hAnsi="Arial" w:cs="Arial"/>
                <w:sz w:val="16"/>
                <w:szCs w:val="16"/>
              </w:rPr>
              <w:t>τμχ</w:t>
            </w:r>
            <w:proofErr w:type="spellEnd"/>
            <w:r>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1,70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1F01B6">
            <w:pPr>
              <w:jc w:val="right"/>
              <w:rPr>
                <w:rFonts w:ascii="Arial" w:hAnsi="Arial" w:cs="Arial"/>
                <w:sz w:val="16"/>
                <w:szCs w:val="16"/>
              </w:rPr>
            </w:pPr>
            <w:r>
              <w:rPr>
                <w:rFonts w:ascii="Arial" w:hAnsi="Arial" w:cs="Arial"/>
                <w:sz w:val="16"/>
                <w:szCs w:val="16"/>
              </w:rPr>
              <w:t>340,00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047612" w:rsidRDefault="00C83F45" w:rsidP="002C00A5">
            <w:pPr>
              <w:jc w:val="center"/>
              <w:rPr>
                <w:rFonts w:ascii="Arial" w:hAnsi="Arial" w:cs="Arial"/>
                <w:sz w:val="16"/>
                <w:szCs w:val="16"/>
                <w:lang w:val="en-US"/>
              </w:rPr>
            </w:pPr>
            <w:r>
              <w:rPr>
                <w:rFonts w:ascii="Arial" w:hAnsi="Arial" w:cs="Arial"/>
                <w:sz w:val="16"/>
                <w:szCs w:val="16"/>
                <w:lang w:val="en-US"/>
              </w:rPr>
              <w:t>18937100-7</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24</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C83F45">
            <w:pPr>
              <w:rPr>
                <w:rFonts w:ascii="Arial" w:hAnsi="Arial" w:cs="Arial"/>
                <w:sz w:val="16"/>
                <w:szCs w:val="16"/>
              </w:rPr>
            </w:pPr>
            <w:r w:rsidRPr="00AB6A02">
              <w:rPr>
                <w:rFonts w:ascii="Arial" w:hAnsi="Arial" w:cs="Arial"/>
                <w:sz w:val="16"/>
                <w:szCs w:val="16"/>
              </w:rPr>
              <w:t xml:space="preserve">ΣΑΚΟΥΛΕΣ </w:t>
            </w:r>
            <w:r>
              <w:rPr>
                <w:rFonts w:ascii="Arial" w:hAnsi="Arial" w:cs="Arial"/>
                <w:sz w:val="16"/>
                <w:szCs w:val="16"/>
              </w:rPr>
              <w:t>ΜΑΥΡΕΣ ΜΕΓΑΛΕΣ ΑΠΟΡΙΜΑΤΩΝ</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70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1,70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119,00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047612" w:rsidRDefault="00C83F45" w:rsidP="002C00A5">
            <w:pPr>
              <w:jc w:val="center"/>
              <w:rPr>
                <w:rFonts w:ascii="Arial" w:hAnsi="Arial" w:cs="Arial"/>
                <w:sz w:val="16"/>
                <w:szCs w:val="16"/>
                <w:lang w:val="en-US"/>
              </w:rPr>
            </w:pPr>
            <w:r>
              <w:rPr>
                <w:rFonts w:ascii="Arial" w:hAnsi="Arial" w:cs="Arial"/>
                <w:sz w:val="16"/>
                <w:szCs w:val="16"/>
                <w:lang w:val="en-US"/>
              </w:rPr>
              <w:t>18937100-7</w:t>
            </w:r>
          </w:p>
        </w:tc>
      </w:tr>
      <w:tr w:rsidR="00C83F45" w:rsidRPr="00047612"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25</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C83F45">
            <w:pPr>
              <w:rPr>
                <w:rFonts w:ascii="Arial" w:hAnsi="Arial" w:cs="Arial"/>
                <w:sz w:val="16"/>
                <w:szCs w:val="16"/>
              </w:rPr>
            </w:pPr>
            <w:r>
              <w:rPr>
                <w:rFonts w:ascii="Arial" w:hAnsi="Arial" w:cs="Arial"/>
                <w:sz w:val="16"/>
                <w:szCs w:val="16"/>
              </w:rPr>
              <w:t>ΣΑΚΟΥΛΕΣ ΗΛ. ΣΚΟΥΠΑΣ (4τμχ)</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100,00</w:t>
            </w:r>
          </w:p>
        </w:tc>
        <w:tc>
          <w:tcPr>
            <w:tcW w:w="1276" w:type="dxa"/>
            <w:tcBorders>
              <w:top w:val="nil"/>
              <w:left w:val="nil"/>
              <w:bottom w:val="single" w:sz="4" w:space="0" w:color="auto"/>
              <w:right w:val="single" w:sz="4" w:space="0" w:color="auto"/>
            </w:tcBorders>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Default="00C83F45" w:rsidP="00113339">
            <w:pPr>
              <w:jc w:val="right"/>
              <w:rPr>
                <w:rFonts w:ascii="Arial" w:hAnsi="Arial" w:cs="Arial"/>
                <w:sz w:val="16"/>
                <w:szCs w:val="16"/>
                <w:lang w:val="en-US"/>
              </w:rPr>
            </w:pPr>
          </w:p>
        </w:tc>
        <w:tc>
          <w:tcPr>
            <w:tcW w:w="1276" w:type="dxa"/>
            <w:tcBorders>
              <w:top w:val="nil"/>
              <w:left w:val="single" w:sz="4" w:space="0" w:color="auto"/>
              <w:bottom w:val="single" w:sz="4" w:space="0" w:color="auto"/>
              <w:right w:val="single" w:sz="4" w:space="0" w:color="auto"/>
            </w:tcBorders>
            <w:vAlign w:val="center"/>
          </w:tcPr>
          <w:p w:rsidR="00C83F45" w:rsidRPr="00CA3C84" w:rsidRDefault="00CA3C84" w:rsidP="002C00A5">
            <w:pPr>
              <w:jc w:val="center"/>
              <w:rPr>
                <w:rFonts w:ascii="Arial" w:hAnsi="Arial" w:cs="Arial"/>
                <w:sz w:val="16"/>
                <w:szCs w:val="16"/>
                <w:lang w:val="en-US"/>
              </w:rPr>
            </w:pPr>
            <w:r w:rsidRPr="00CA3C84">
              <w:rPr>
                <w:rFonts w:ascii="Arial" w:hAnsi="Arial" w:cs="Arial"/>
                <w:color w:val="545454"/>
                <w:sz w:val="16"/>
                <w:szCs w:val="16"/>
                <w:shd w:val="clear" w:color="auto" w:fill="FFFFFF"/>
              </w:rPr>
              <w:t>39713431-3</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26</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C83F45">
            <w:pPr>
              <w:rPr>
                <w:rFonts w:ascii="Arial" w:hAnsi="Arial" w:cs="Arial"/>
                <w:sz w:val="16"/>
                <w:szCs w:val="16"/>
              </w:rPr>
            </w:pPr>
            <w:r>
              <w:rPr>
                <w:rFonts w:ascii="Arial" w:hAnsi="Arial" w:cs="Arial"/>
                <w:sz w:val="16"/>
                <w:szCs w:val="16"/>
              </w:rPr>
              <w:t>ΣΚΟΝΗ ΠΛΥΣΙΜΑΤΟΣ ΣΤΟ ΧΕΡΙ 38</w:t>
            </w:r>
            <w:r w:rsidRPr="00AB6A02">
              <w:rPr>
                <w:rFonts w:ascii="Arial" w:hAnsi="Arial" w:cs="Arial"/>
                <w:sz w:val="16"/>
                <w:szCs w:val="16"/>
              </w:rPr>
              <w:t xml:space="preserve">0 </w:t>
            </w:r>
            <w:proofErr w:type="spellStart"/>
            <w:r w:rsidRPr="00AB6A02">
              <w:rPr>
                <w:rFonts w:ascii="Arial" w:hAnsi="Arial" w:cs="Arial"/>
                <w:sz w:val="16"/>
                <w:szCs w:val="16"/>
              </w:rPr>
              <w:t>gr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7,50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39830000-9</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27</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sidRPr="00AB6A02">
              <w:rPr>
                <w:rFonts w:ascii="Arial" w:hAnsi="Arial" w:cs="Arial"/>
                <w:sz w:val="16"/>
                <w:szCs w:val="16"/>
              </w:rPr>
              <w:t xml:space="preserve">ΣΚΟΥΠΕΣ </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2,75</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22,00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39224300-1</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28</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sidRPr="00AB6A02">
              <w:rPr>
                <w:rFonts w:ascii="Arial" w:hAnsi="Arial" w:cs="Arial"/>
                <w:sz w:val="16"/>
                <w:szCs w:val="16"/>
              </w:rPr>
              <w:t xml:space="preserve">ΣΥΡΜΑΤΙΝΟΣ ΣΠΟΓΓΟΣ </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0,80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16,00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44310000-6</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29</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sidRPr="00AB6A02">
              <w:rPr>
                <w:rFonts w:ascii="Arial" w:hAnsi="Arial" w:cs="Arial"/>
                <w:sz w:val="16"/>
                <w:szCs w:val="16"/>
              </w:rPr>
              <w:t>ΣΦΟΥΓΓΑΡΙ ΠΙΑΤΩΝ</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0,90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27,00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39832000-3</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30</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sidRPr="00AB6A02">
              <w:rPr>
                <w:rFonts w:ascii="Arial" w:hAnsi="Arial" w:cs="Arial"/>
                <w:sz w:val="16"/>
                <w:szCs w:val="16"/>
              </w:rPr>
              <w:t>ΣΦΟΥΓΓΑΡΙΣΤΡΑ ΑΠΛΗ (ΑΝΤ/ΚΟ)</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24,00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39224000-8</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31</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C83F45">
            <w:pPr>
              <w:rPr>
                <w:rFonts w:ascii="Arial" w:hAnsi="Arial" w:cs="Arial"/>
                <w:sz w:val="16"/>
                <w:szCs w:val="16"/>
              </w:rPr>
            </w:pPr>
            <w:r w:rsidRPr="00AB6A02">
              <w:rPr>
                <w:rFonts w:ascii="Arial" w:hAnsi="Arial" w:cs="Arial"/>
                <w:sz w:val="16"/>
                <w:szCs w:val="16"/>
              </w:rPr>
              <w:t>ΤΑΜΠΛΕΤΕΣ ΠΛΥΝΤ (3</w:t>
            </w:r>
            <w:r>
              <w:rPr>
                <w:rFonts w:ascii="Arial" w:hAnsi="Arial" w:cs="Arial"/>
                <w:sz w:val="16"/>
                <w:szCs w:val="16"/>
              </w:rPr>
              <w:t>3</w:t>
            </w:r>
            <w:r w:rsidRPr="00AB6A02">
              <w:rPr>
                <w:rFonts w:ascii="Arial" w:hAnsi="Arial" w:cs="Arial"/>
                <w:sz w:val="16"/>
                <w:szCs w:val="16"/>
              </w:rPr>
              <w:t xml:space="preserve"> ΤΜΧ)</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40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5,65</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226,00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39831210-1</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32</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C83F45">
            <w:pPr>
              <w:rPr>
                <w:rFonts w:ascii="Arial" w:hAnsi="Arial" w:cs="Arial"/>
                <w:sz w:val="16"/>
                <w:szCs w:val="16"/>
              </w:rPr>
            </w:pPr>
            <w:r>
              <w:rPr>
                <w:rFonts w:ascii="Arial" w:hAnsi="Arial" w:cs="Arial"/>
                <w:sz w:val="16"/>
                <w:szCs w:val="16"/>
              </w:rPr>
              <w:t>ΤΣΙΡΟΤΑ</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4,20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42,00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CA3C84" w:rsidRDefault="00CA3C84" w:rsidP="002C00A5">
            <w:pPr>
              <w:jc w:val="center"/>
              <w:rPr>
                <w:rFonts w:ascii="Arial" w:hAnsi="Arial" w:cs="Arial"/>
                <w:sz w:val="16"/>
                <w:szCs w:val="16"/>
              </w:rPr>
            </w:pPr>
            <w:r w:rsidRPr="00CA3C84">
              <w:rPr>
                <w:rFonts w:ascii="Arial" w:hAnsi="Arial" w:cs="Arial"/>
                <w:color w:val="545454"/>
                <w:sz w:val="16"/>
                <w:szCs w:val="16"/>
                <w:shd w:val="clear" w:color="auto" w:fill="FFFFFF"/>
              </w:rPr>
              <w:t>33600000-6</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33</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sidRPr="00AB6A02">
              <w:rPr>
                <w:rFonts w:ascii="Arial" w:hAnsi="Arial" w:cs="Arial"/>
                <w:sz w:val="16"/>
                <w:szCs w:val="16"/>
              </w:rPr>
              <w:t>ΥΓΡΟ ΓΕΝΙΚΗΣ ΧΡΗΣΗΣ (4 LT)</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3,05</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45,75</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3830000-9</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34</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sidRPr="00AB6A02">
              <w:rPr>
                <w:rFonts w:ascii="Arial" w:hAnsi="Arial" w:cs="Arial"/>
                <w:sz w:val="16"/>
                <w:szCs w:val="16"/>
              </w:rPr>
              <w:t>ΥΓΡΟ ΔΑΠΕΔΟΥ 4 ΛΙΤΡΩΝ</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114,00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39831300-9</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35</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sidRPr="00AB6A02">
              <w:rPr>
                <w:rFonts w:ascii="Arial" w:hAnsi="Arial" w:cs="Arial"/>
                <w:sz w:val="16"/>
                <w:szCs w:val="16"/>
              </w:rPr>
              <w:t>YΓΡΟ ΚΡΕΜ/ΝΟ 4 ΛΙΤΡΩΝ</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3,65</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109,50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33741100-7</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36</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C83F45">
            <w:pPr>
              <w:rPr>
                <w:rFonts w:ascii="Arial" w:hAnsi="Arial" w:cs="Arial"/>
                <w:sz w:val="16"/>
                <w:szCs w:val="16"/>
              </w:rPr>
            </w:pPr>
            <w:r w:rsidRPr="00AB6A02">
              <w:rPr>
                <w:rFonts w:ascii="Arial" w:hAnsi="Arial" w:cs="Arial"/>
                <w:sz w:val="16"/>
                <w:szCs w:val="16"/>
              </w:rPr>
              <w:t xml:space="preserve">ΥΓΡΟ ΠΙΑΤΩΝ </w:t>
            </w:r>
            <w:r>
              <w:rPr>
                <w:rFonts w:ascii="Arial" w:hAnsi="Arial" w:cs="Arial"/>
                <w:sz w:val="16"/>
                <w:szCs w:val="16"/>
              </w:rPr>
              <w:t>1,5</w:t>
            </w:r>
            <w:r w:rsidRPr="00AB6A02">
              <w:rPr>
                <w:rFonts w:ascii="Arial" w:hAnsi="Arial" w:cs="Arial"/>
                <w:sz w:val="16"/>
                <w:szCs w:val="16"/>
              </w:rPr>
              <w:t xml:space="preserve"> ΛΙΤΡΩΝ</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4,80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96,00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39832000-3</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37</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C83F45">
            <w:pPr>
              <w:rPr>
                <w:rFonts w:ascii="Arial" w:hAnsi="Arial" w:cs="Arial"/>
                <w:sz w:val="16"/>
                <w:szCs w:val="16"/>
              </w:rPr>
            </w:pPr>
            <w:r>
              <w:rPr>
                <w:rFonts w:ascii="Arial" w:hAnsi="Arial" w:cs="Arial"/>
                <w:sz w:val="16"/>
                <w:szCs w:val="16"/>
              </w:rPr>
              <w:t>ΥΓΡΟ ΤΖΑΜΙΩΝ (750</w:t>
            </w:r>
            <w:r w:rsidRPr="00AB6A02">
              <w:rPr>
                <w:rFonts w:ascii="Arial" w:hAnsi="Arial" w:cs="Arial"/>
                <w:sz w:val="16"/>
                <w:szCs w:val="16"/>
              </w:rPr>
              <w:t xml:space="preserve"> </w:t>
            </w:r>
            <w:r>
              <w:rPr>
                <w:rFonts w:ascii="Arial" w:hAnsi="Arial" w:cs="Arial"/>
                <w:sz w:val="16"/>
                <w:szCs w:val="16"/>
                <w:lang w:val="en-US"/>
              </w:rPr>
              <w:t>ML</w:t>
            </w:r>
            <w:r w:rsidRPr="00AB6A02">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C83F45" w:rsidRDefault="00C83F45" w:rsidP="000262C6">
            <w:pPr>
              <w:jc w:val="center"/>
              <w:rPr>
                <w:rFonts w:ascii="Arial" w:hAnsi="Arial" w:cs="Arial"/>
                <w:sz w:val="16"/>
                <w:szCs w:val="16"/>
                <w:lang w:val="en-US"/>
              </w:rPr>
            </w:pPr>
            <w:r>
              <w:rPr>
                <w:rFonts w:ascii="Arial" w:hAnsi="Arial" w:cs="Arial"/>
                <w:sz w:val="16"/>
                <w:szCs w:val="16"/>
                <w:lang w:val="en-US"/>
              </w:rPr>
              <w:t>40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C83F45" w:rsidRDefault="00C83F45" w:rsidP="000262C6">
            <w:pPr>
              <w:jc w:val="center"/>
              <w:rPr>
                <w:rFonts w:ascii="Arial" w:hAnsi="Arial" w:cs="Arial"/>
                <w:sz w:val="16"/>
                <w:szCs w:val="16"/>
              </w:rPr>
            </w:pPr>
            <w:r>
              <w:rPr>
                <w:rFonts w:ascii="Arial" w:hAnsi="Arial" w:cs="Arial"/>
                <w:sz w:val="16"/>
                <w:szCs w:val="16"/>
              </w:rPr>
              <w:t>1,85</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74,00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39833000-0</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38</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sidRPr="00AB6A02">
              <w:rPr>
                <w:rFonts w:ascii="Arial" w:hAnsi="Arial" w:cs="Arial"/>
                <w:sz w:val="16"/>
                <w:szCs w:val="16"/>
              </w:rPr>
              <w:t>YΓΡΟ ΤΟΥΑΛΕΤΑΣ</w:t>
            </w:r>
            <w:r>
              <w:rPr>
                <w:rFonts w:ascii="Arial" w:hAnsi="Arial" w:cs="Arial"/>
                <w:sz w:val="16"/>
                <w:szCs w:val="16"/>
              </w:rPr>
              <w:t xml:space="preserve"> (750</w:t>
            </w:r>
            <w:r w:rsidRPr="00AB6A02">
              <w:rPr>
                <w:rFonts w:ascii="Arial" w:hAnsi="Arial" w:cs="Arial"/>
                <w:sz w:val="16"/>
                <w:szCs w:val="16"/>
              </w:rPr>
              <w:t xml:space="preserve"> </w:t>
            </w:r>
            <w:r>
              <w:rPr>
                <w:rFonts w:ascii="Arial" w:hAnsi="Arial" w:cs="Arial"/>
                <w:sz w:val="16"/>
                <w:szCs w:val="16"/>
                <w:lang w:val="en-US"/>
              </w:rPr>
              <w:t>ML</w:t>
            </w:r>
            <w:r w:rsidRPr="00AB6A02">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40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1,70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68,00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398331700-2</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39</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C83F45">
            <w:pPr>
              <w:rPr>
                <w:rFonts w:ascii="Arial" w:hAnsi="Arial" w:cs="Arial"/>
                <w:sz w:val="16"/>
                <w:szCs w:val="16"/>
              </w:rPr>
            </w:pPr>
            <w:r>
              <w:rPr>
                <w:rFonts w:ascii="Arial" w:hAnsi="Arial" w:cs="Arial"/>
                <w:sz w:val="16"/>
                <w:szCs w:val="16"/>
              </w:rPr>
              <w:t>ΥΓΡΟ ΚΑΤΑ ΤΩΝ ΑΛΑΤΩΝ (500</w:t>
            </w:r>
            <w:r w:rsidRPr="00AB6A02">
              <w:rPr>
                <w:rFonts w:ascii="Arial" w:hAnsi="Arial" w:cs="Arial"/>
                <w:sz w:val="16"/>
                <w:szCs w:val="16"/>
              </w:rPr>
              <w:t xml:space="preserve"> </w:t>
            </w:r>
            <w:r>
              <w:rPr>
                <w:rFonts w:ascii="Arial" w:hAnsi="Arial" w:cs="Arial"/>
                <w:sz w:val="16"/>
                <w:szCs w:val="16"/>
                <w:lang w:val="en-US"/>
              </w:rPr>
              <w:t>ML</w:t>
            </w:r>
            <w:r w:rsidRPr="00AB6A02">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Default="00C83F45" w:rsidP="000262C6">
            <w:pPr>
              <w:jc w:val="center"/>
              <w:rPr>
                <w:rFonts w:ascii="Arial" w:hAnsi="Arial" w:cs="Arial"/>
                <w:sz w:val="16"/>
                <w:szCs w:val="16"/>
              </w:rPr>
            </w:pPr>
            <w:r>
              <w:rPr>
                <w:rFonts w:ascii="Arial" w:hAnsi="Arial" w:cs="Arial"/>
                <w:sz w:val="16"/>
                <w:szCs w:val="16"/>
              </w:rPr>
              <w:t>1,90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19,00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CA3C84" w:rsidRDefault="00CA3C84" w:rsidP="002C00A5">
            <w:pPr>
              <w:jc w:val="center"/>
              <w:rPr>
                <w:rFonts w:ascii="Arial" w:hAnsi="Arial" w:cs="Arial"/>
                <w:sz w:val="16"/>
                <w:szCs w:val="16"/>
              </w:rPr>
            </w:pPr>
            <w:r w:rsidRPr="00CA3C84">
              <w:rPr>
                <w:rFonts w:ascii="Arial" w:hAnsi="Arial" w:cs="Arial"/>
                <w:color w:val="545454"/>
                <w:sz w:val="16"/>
                <w:szCs w:val="16"/>
                <w:shd w:val="clear" w:color="auto" w:fill="FFFFFF"/>
              </w:rPr>
              <w:t>39831200-8</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40</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rPr>
                <w:rFonts w:ascii="Arial" w:hAnsi="Arial" w:cs="Arial"/>
                <w:sz w:val="16"/>
                <w:szCs w:val="16"/>
              </w:rPr>
            </w:pPr>
            <w:r w:rsidRPr="00AB6A02">
              <w:rPr>
                <w:rFonts w:ascii="Arial" w:hAnsi="Arial" w:cs="Arial"/>
                <w:sz w:val="16"/>
                <w:szCs w:val="16"/>
              </w:rPr>
              <w:t>ΦΑΡΑΣΙ ΜΕ ΚΟΝΤΑΡΙ</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1,95</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9,75</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39224000-8</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41</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C83F45" w:rsidRDefault="00C83F45" w:rsidP="000262C6">
            <w:pPr>
              <w:rPr>
                <w:rFonts w:ascii="Arial" w:hAnsi="Arial" w:cs="Arial"/>
                <w:sz w:val="16"/>
                <w:szCs w:val="16"/>
                <w:lang w:val="en-US"/>
              </w:rPr>
            </w:pPr>
            <w:r w:rsidRPr="00AB6A02">
              <w:rPr>
                <w:rFonts w:ascii="Arial" w:hAnsi="Arial" w:cs="Arial"/>
                <w:sz w:val="16"/>
                <w:szCs w:val="16"/>
              </w:rPr>
              <w:t>ΧΑΡΤΙ ΚΟΥΖΙΝΑΣ</w:t>
            </w:r>
            <w:r>
              <w:rPr>
                <w:rFonts w:ascii="Arial" w:hAnsi="Arial" w:cs="Arial"/>
                <w:sz w:val="16"/>
                <w:szCs w:val="16"/>
              </w:rPr>
              <w:t xml:space="preserve"> (800</w:t>
            </w:r>
            <w:r>
              <w:rPr>
                <w:rFonts w:ascii="Arial" w:hAnsi="Arial" w:cs="Arial"/>
                <w:sz w:val="16"/>
                <w:szCs w:val="16"/>
                <w:lang w:val="en-US"/>
              </w:rPr>
              <w:t xml:space="preserve"> gr)</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C83F45" w:rsidRDefault="00C83F45" w:rsidP="000262C6">
            <w:pPr>
              <w:jc w:val="center"/>
              <w:rPr>
                <w:rFonts w:ascii="Arial" w:hAnsi="Arial" w:cs="Arial"/>
                <w:sz w:val="16"/>
                <w:szCs w:val="16"/>
                <w:lang w:val="en-US"/>
              </w:rPr>
            </w:pPr>
            <w:r>
              <w:rPr>
                <w:rFonts w:ascii="Arial" w:hAnsi="Arial" w:cs="Arial"/>
                <w:sz w:val="16"/>
                <w:szCs w:val="16"/>
                <w:lang w:val="en-US"/>
              </w:rPr>
              <w:t>250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C83F45" w:rsidRDefault="00C83F45" w:rsidP="000262C6">
            <w:pPr>
              <w:jc w:val="center"/>
              <w:rPr>
                <w:rFonts w:ascii="Arial" w:hAnsi="Arial" w:cs="Arial"/>
                <w:sz w:val="16"/>
                <w:szCs w:val="16"/>
                <w:lang w:val="en-US"/>
              </w:rPr>
            </w:pPr>
            <w:r w:rsidRPr="00AB6A02">
              <w:rPr>
                <w:rFonts w:ascii="Arial" w:hAnsi="Arial" w:cs="Arial"/>
                <w:sz w:val="16"/>
                <w:szCs w:val="16"/>
              </w:rPr>
              <w:t>2,</w:t>
            </w:r>
            <w:r>
              <w:rPr>
                <w:rFonts w:ascii="Arial" w:hAnsi="Arial" w:cs="Arial"/>
                <w:sz w:val="16"/>
                <w:szCs w:val="16"/>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525,00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33760000-5</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42</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C83F45">
            <w:pPr>
              <w:rPr>
                <w:rFonts w:ascii="Arial" w:hAnsi="Arial" w:cs="Arial"/>
                <w:sz w:val="16"/>
                <w:szCs w:val="16"/>
              </w:rPr>
            </w:pPr>
            <w:r w:rsidRPr="00AB6A02">
              <w:rPr>
                <w:rFonts w:ascii="Arial" w:hAnsi="Arial" w:cs="Arial"/>
                <w:sz w:val="16"/>
                <w:szCs w:val="16"/>
              </w:rPr>
              <w:t>ΧΑΡΤΙ ΥΓΕΙΑΣ (</w:t>
            </w:r>
            <w:r>
              <w:rPr>
                <w:rFonts w:ascii="Arial" w:hAnsi="Arial" w:cs="Arial"/>
                <w:sz w:val="16"/>
                <w:szCs w:val="16"/>
              </w:rPr>
              <w:t>διπλά</w:t>
            </w:r>
            <w:r>
              <w:rPr>
                <w:rFonts w:ascii="Arial" w:hAnsi="Arial" w:cs="Arial"/>
                <w:sz w:val="16"/>
                <w:szCs w:val="16"/>
                <w:lang w:val="en-US"/>
              </w:rPr>
              <w:t xml:space="preserve"> </w:t>
            </w:r>
            <w:r>
              <w:rPr>
                <w:rFonts w:ascii="Arial" w:hAnsi="Arial" w:cs="Arial"/>
                <w:sz w:val="16"/>
                <w:szCs w:val="16"/>
              </w:rPr>
              <w:t>12</w:t>
            </w:r>
            <w:r w:rsidRPr="00AB6A02">
              <w:rPr>
                <w:rFonts w:ascii="Arial" w:hAnsi="Arial" w:cs="Arial"/>
                <w:sz w:val="16"/>
                <w:szCs w:val="16"/>
              </w:rPr>
              <w:t xml:space="preserve"> ΤΜΧ)</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F14692" w:rsidP="000262C6">
            <w:pPr>
              <w:jc w:val="center"/>
              <w:rPr>
                <w:rFonts w:ascii="Arial" w:hAnsi="Arial" w:cs="Arial"/>
                <w:sz w:val="16"/>
                <w:szCs w:val="16"/>
              </w:rPr>
            </w:pPr>
            <w:r>
              <w:rPr>
                <w:rFonts w:ascii="Arial" w:hAnsi="Arial" w:cs="Arial"/>
                <w:sz w:val="16"/>
                <w:szCs w:val="16"/>
              </w:rPr>
              <w:t>270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4,20</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F14692" w:rsidP="000262C6">
            <w:pPr>
              <w:jc w:val="right"/>
              <w:rPr>
                <w:rFonts w:ascii="Arial" w:hAnsi="Arial" w:cs="Arial"/>
                <w:sz w:val="16"/>
                <w:szCs w:val="16"/>
              </w:rPr>
            </w:pPr>
            <w:r>
              <w:rPr>
                <w:rFonts w:ascii="Arial" w:hAnsi="Arial" w:cs="Arial"/>
                <w:sz w:val="16"/>
                <w:szCs w:val="16"/>
              </w:rPr>
              <w:t>1134</w:t>
            </w:r>
            <w:r w:rsidR="00312A2D">
              <w:rPr>
                <w:rFonts w:ascii="Arial" w:hAnsi="Arial" w:cs="Arial"/>
                <w:sz w:val="16"/>
                <w:szCs w:val="16"/>
              </w:rPr>
              <w:t>,00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33761000-2</w:t>
            </w:r>
          </w:p>
        </w:tc>
      </w:tr>
      <w:tr w:rsidR="00C83F45" w:rsidRPr="006A10AE" w:rsidTr="000262C6">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43</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C83F45">
            <w:pPr>
              <w:rPr>
                <w:rFonts w:ascii="Arial" w:hAnsi="Arial" w:cs="Arial"/>
                <w:sz w:val="16"/>
                <w:szCs w:val="16"/>
              </w:rPr>
            </w:pPr>
            <w:r w:rsidRPr="00AB6A02">
              <w:rPr>
                <w:rFonts w:ascii="Arial" w:hAnsi="Arial" w:cs="Arial"/>
                <w:sz w:val="16"/>
                <w:szCs w:val="16"/>
              </w:rPr>
              <w:t>ΧΑΡΤΟΠΕΤΣΕΤΕΣ (</w:t>
            </w:r>
            <w:r>
              <w:rPr>
                <w:rFonts w:ascii="Arial" w:hAnsi="Arial" w:cs="Arial"/>
                <w:sz w:val="16"/>
                <w:szCs w:val="16"/>
              </w:rPr>
              <w:t>30Χ30 1</w:t>
            </w:r>
            <w:r w:rsidRPr="00AB6A02">
              <w:rPr>
                <w:rFonts w:ascii="Arial" w:hAnsi="Arial" w:cs="Arial"/>
                <w:sz w:val="16"/>
                <w:szCs w:val="16"/>
              </w:rPr>
              <w:t>00 ΤΜΧ)</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Pr>
                <w:rFonts w:ascii="Arial" w:hAnsi="Arial" w:cs="Arial"/>
                <w:sz w:val="16"/>
                <w:szCs w:val="16"/>
              </w:rPr>
              <w:t>0,65</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9,75</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33763000-6</w:t>
            </w:r>
          </w:p>
        </w:tc>
      </w:tr>
      <w:tr w:rsidR="00C83F45" w:rsidRPr="006A10AE" w:rsidTr="000262C6">
        <w:trPr>
          <w:trHeight w:val="315"/>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44</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C83F45" w:rsidRDefault="00C83F45" w:rsidP="00C83F45">
            <w:pPr>
              <w:rPr>
                <w:rFonts w:ascii="Arial" w:hAnsi="Arial" w:cs="Arial"/>
                <w:sz w:val="16"/>
                <w:szCs w:val="16"/>
                <w:lang w:val="en-US"/>
              </w:rPr>
            </w:pPr>
            <w:r w:rsidRPr="00AB6A02">
              <w:rPr>
                <w:rFonts w:ascii="Arial" w:hAnsi="Arial" w:cs="Arial"/>
                <w:sz w:val="16"/>
                <w:szCs w:val="16"/>
              </w:rPr>
              <w:t xml:space="preserve">ΧΛΩΡΙΝΗ ΠΑΧΥΡΕΥΣΤΗ </w:t>
            </w:r>
            <w:r>
              <w:rPr>
                <w:rFonts w:ascii="Arial" w:hAnsi="Arial" w:cs="Arial"/>
                <w:sz w:val="16"/>
                <w:szCs w:val="16"/>
              </w:rPr>
              <w:t>(1</w:t>
            </w:r>
            <w:r>
              <w:rPr>
                <w:rFonts w:ascii="Arial" w:hAnsi="Arial" w:cs="Arial"/>
                <w:sz w:val="16"/>
                <w:szCs w:val="16"/>
                <w:lang w:val="en-US"/>
              </w:rPr>
              <w:t xml:space="preserve"> LT)</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91139B" w:rsidRDefault="00C83F45" w:rsidP="000262C6">
            <w:pPr>
              <w:jc w:val="center"/>
              <w:rPr>
                <w:rFonts w:ascii="Arial" w:hAnsi="Arial" w:cs="Arial"/>
                <w:sz w:val="16"/>
                <w:szCs w:val="16"/>
              </w:rPr>
            </w:pPr>
            <w:r>
              <w:rPr>
                <w:rFonts w:ascii="Arial" w:hAnsi="Arial" w:cs="Arial"/>
                <w:sz w:val="16"/>
                <w:szCs w:val="16"/>
                <w:lang w:val="en-US"/>
              </w:rPr>
              <w:t>120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C83F45" w:rsidRDefault="00C83F45" w:rsidP="000262C6">
            <w:pPr>
              <w:jc w:val="center"/>
              <w:rPr>
                <w:rFonts w:ascii="Arial" w:hAnsi="Arial" w:cs="Arial"/>
                <w:sz w:val="16"/>
                <w:szCs w:val="16"/>
                <w:lang w:val="en-US"/>
              </w:rPr>
            </w:pPr>
            <w:r>
              <w:rPr>
                <w:rFonts w:ascii="Arial" w:hAnsi="Arial" w:cs="Arial"/>
                <w:sz w:val="16"/>
                <w:szCs w:val="16"/>
                <w:lang w:val="en-US"/>
              </w:rPr>
              <w:t>1,85</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222,00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C83F45" w:rsidP="002C00A5">
            <w:pPr>
              <w:jc w:val="center"/>
              <w:rPr>
                <w:rFonts w:ascii="Arial" w:hAnsi="Arial" w:cs="Arial"/>
                <w:sz w:val="16"/>
                <w:szCs w:val="16"/>
              </w:rPr>
            </w:pPr>
            <w:r w:rsidRPr="006A10AE">
              <w:rPr>
                <w:rFonts w:ascii="Arial" w:hAnsi="Arial" w:cs="Arial"/>
                <w:sz w:val="16"/>
                <w:szCs w:val="16"/>
              </w:rPr>
              <w:t>39831200-8</w:t>
            </w:r>
          </w:p>
        </w:tc>
      </w:tr>
      <w:tr w:rsidR="00C83F45" w:rsidRPr="006A10AE" w:rsidTr="000262C6">
        <w:trPr>
          <w:trHeight w:val="315"/>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83F45" w:rsidRPr="00AB6A02" w:rsidRDefault="00CA2AF3" w:rsidP="000262C6">
            <w:pPr>
              <w:jc w:val="center"/>
              <w:rPr>
                <w:rFonts w:ascii="Arial" w:hAnsi="Arial" w:cs="Arial"/>
                <w:sz w:val="16"/>
                <w:szCs w:val="16"/>
              </w:rPr>
            </w:pPr>
            <w:r>
              <w:rPr>
                <w:rFonts w:ascii="Arial" w:hAnsi="Arial" w:cs="Arial"/>
                <w:sz w:val="16"/>
                <w:szCs w:val="16"/>
              </w:rPr>
              <w:t>45</w:t>
            </w:r>
          </w:p>
        </w:tc>
        <w:tc>
          <w:tcPr>
            <w:tcW w:w="2763"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C83F45">
            <w:pPr>
              <w:rPr>
                <w:rFonts w:ascii="Arial" w:hAnsi="Arial" w:cs="Arial"/>
                <w:sz w:val="16"/>
                <w:szCs w:val="16"/>
              </w:rPr>
            </w:pPr>
            <w:r>
              <w:rPr>
                <w:rFonts w:ascii="Arial" w:hAnsi="Arial" w:cs="Arial"/>
                <w:sz w:val="16"/>
                <w:szCs w:val="16"/>
              </w:rPr>
              <w:t>ΧΛΩΡΙΝΗ ΥΓΡΗ (1</w:t>
            </w:r>
            <w:r>
              <w:rPr>
                <w:rFonts w:ascii="Arial" w:hAnsi="Arial" w:cs="Arial"/>
                <w:sz w:val="16"/>
                <w:szCs w:val="16"/>
                <w:lang w:val="en-US"/>
              </w:rPr>
              <w:t xml:space="preserve"> LT)</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AB6A02" w:rsidRDefault="00C83F45" w:rsidP="000262C6">
            <w:pPr>
              <w:jc w:val="center"/>
              <w:rPr>
                <w:rFonts w:ascii="Arial" w:hAnsi="Arial" w:cs="Arial"/>
                <w:sz w:val="16"/>
                <w:szCs w:val="16"/>
              </w:rPr>
            </w:pPr>
            <w:r w:rsidRPr="00AB6A02">
              <w:rPr>
                <w:rFonts w:ascii="Arial" w:hAnsi="Arial" w:cs="Arial"/>
                <w:sz w:val="16"/>
                <w:szCs w:val="16"/>
              </w:rPr>
              <w:t>ΤΕΜΑΧΙΑ</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C83F45" w:rsidRDefault="00C83F45" w:rsidP="000262C6">
            <w:pPr>
              <w:jc w:val="center"/>
              <w:rPr>
                <w:rFonts w:ascii="Arial" w:hAnsi="Arial" w:cs="Arial"/>
                <w:sz w:val="16"/>
                <w:szCs w:val="16"/>
              </w:rPr>
            </w:pPr>
            <w:r>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C83F45" w:rsidRPr="00C83F45" w:rsidRDefault="00C83F45" w:rsidP="000262C6">
            <w:pPr>
              <w:jc w:val="center"/>
              <w:rPr>
                <w:rFonts w:ascii="Arial" w:hAnsi="Arial" w:cs="Arial"/>
                <w:sz w:val="16"/>
                <w:szCs w:val="16"/>
              </w:rPr>
            </w:pPr>
            <w:r>
              <w:rPr>
                <w:rFonts w:ascii="Arial" w:hAnsi="Arial" w:cs="Arial"/>
                <w:sz w:val="16"/>
                <w:szCs w:val="16"/>
              </w:rPr>
              <w:t>1,45</w:t>
            </w:r>
          </w:p>
        </w:tc>
        <w:tc>
          <w:tcPr>
            <w:tcW w:w="1134" w:type="dxa"/>
            <w:tcBorders>
              <w:top w:val="nil"/>
              <w:left w:val="nil"/>
              <w:bottom w:val="single" w:sz="4" w:space="0" w:color="auto"/>
              <w:right w:val="single" w:sz="4" w:space="0" w:color="auto"/>
            </w:tcBorders>
            <w:shd w:val="clear" w:color="auto" w:fill="auto"/>
            <w:noWrap/>
            <w:vAlign w:val="center"/>
            <w:hideMark/>
          </w:tcPr>
          <w:p w:rsidR="00C83F45" w:rsidRPr="00AB6A02" w:rsidRDefault="00312A2D" w:rsidP="000262C6">
            <w:pPr>
              <w:jc w:val="right"/>
              <w:rPr>
                <w:rFonts w:ascii="Arial" w:hAnsi="Arial" w:cs="Arial"/>
                <w:sz w:val="16"/>
                <w:szCs w:val="16"/>
              </w:rPr>
            </w:pPr>
            <w:r>
              <w:rPr>
                <w:rFonts w:ascii="Arial" w:hAnsi="Arial" w:cs="Arial"/>
                <w:sz w:val="16"/>
                <w:szCs w:val="16"/>
              </w:rPr>
              <w:t>145,00</w:t>
            </w:r>
          </w:p>
        </w:tc>
        <w:tc>
          <w:tcPr>
            <w:tcW w:w="1276" w:type="dxa"/>
            <w:tcBorders>
              <w:top w:val="nil"/>
              <w:left w:val="nil"/>
              <w:bottom w:val="single" w:sz="4" w:space="0" w:color="auto"/>
              <w:right w:val="single" w:sz="4" w:space="0" w:color="auto"/>
            </w:tcBorders>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83F45" w:rsidRPr="006A10AE" w:rsidRDefault="00C83F45" w:rsidP="00113339">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tcPr>
          <w:p w:rsidR="00C83F45" w:rsidRPr="006A10AE" w:rsidRDefault="003B277A" w:rsidP="002C00A5">
            <w:pPr>
              <w:jc w:val="center"/>
              <w:rPr>
                <w:rFonts w:ascii="Arial" w:hAnsi="Arial" w:cs="Arial"/>
                <w:sz w:val="16"/>
                <w:szCs w:val="16"/>
              </w:rPr>
            </w:pPr>
            <w:r w:rsidRPr="006A10AE">
              <w:rPr>
                <w:rFonts w:ascii="Arial" w:hAnsi="Arial" w:cs="Arial"/>
                <w:sz w:val="16"/>
                <w:szCs w:val="16"/>
              </w:rPr>
              <w:t>39831200-8</w:t>
            </w:r>
          </w:p>
        </w:tc>
      </w:tr>
      <w:tr w:rsidR="00C83F45" w:rsidTr="000262C6">
        <w:trPr>
          <w:trHeight w:val="315"/>
          <w:jc w:val="center"/>
        </w:trPr>
        <w:tc>
          <w:tcPr>
            <w:tcW w:w="488" w:type="dxa"/>
            <w:tcBorders>
              <w:top w:val="nil"/>
              <w:left w:val="nil"/>
              <w:bottom w:val="nil"/>
              <w:right w:val="nil"/>
            </w:tcBorders>
            <w:shd w:val="clear" w:color="auto" w:fill="auto"/>
            <w:noWrap/>
            <w:vAlign w:val="bottom"/>
            <w:hideMark/>
          </w:tcPr>
          <w:p w:rsidR="00C83F45" w:rsidRPr="00AB6A02" w:rsidRDefault="00C83F45" w:rsidP="006B4100">
            <w:pPr>
              <w:rPr>
                <w:rFonts w:ascii="Arial" w:hAnsi="Arial" w:cs="Arial"/>
                <w:sz w:val="16"/>
                <w:szCs w:val="16"/>
              </w:rPr>
            </w:pPr>
          </w:p>
        </w:tc>
        <w:tc>
          <w:tcPr>
            <w:tcW w:w="588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3F45" w:rsidRPr="00AB6A02" w:rsidRDefault="00C83F45" w:rsidP="00113339">
            <w:pPr>
              <w:jc w:val="right"/>
              <w:rPr>
                <w:rFonts w:ascii="Arial" w:hAnsi="Arial" w:cs="Arial"/>
                <w:b/>
                <w:sz w:val="18"/>
                <w:szCs w:val="18"/>
              </w:rPr>
            </w:pPr>
            <w:r w:rsidRPr="00AB6A02">
              <w:rPr>
                <w:rFonts w:ascii="Arial" w:hAnsi="Arial" w:cs="Arial"/>
                <w:b/>
                <w:sz w:val="18"/>
                <w:szCs w:val="18"/>
              </w:rPr>
              <w:t>ΣΥΝΟΛ</w:t>
            </w:r>
            <w:r>
              <w:rPr>
                <w:rFonts w:ascii="Arial" w:hAnsi="Arial" w:cs="Arial"/>
                <w:b/>
                <w:sz w:val="18"/>
                <w:szCs w:val="18"/>
              </w:rPr>
              <w:t>Ο:</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rsidR="00C83F45" w:rsidRPr="00AB6A02" w:rsidRDefault="00F14692" w:rsidP="00113339">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4971,34</w:t>
            </w:r>
            <w:r>
              <w:rPr>
                <w:rFonts w:ascii="Arial" w:hAnsi="Arial" w:cs="Arial"/>
                <w:b/>
                <w:sz w:val="18"/>
                <w:szCs w:val="18"/>
              </w:rPr>
              <w:fldChar w:fldCharType="end"/>
            </w:r>
          </w:p>
        </w:tc>
        <w:tc>
          <w:tcPr>
            <w:tcW w:w="1276" w:type="dxa"/>
            <w:tcBorders>
              <w:top w:val="single" w:sz="8" w:space="0" w:color="auto"/>
              <w:left w:val="nil"/>
              <w:bottom w:val="single" w:sz="8" w:space="0" w:color="auto"/>
              <w:right w:val="single" w:sz="4" w:space="0" w:color="auto"/>
            </w:tcBorders>
            <w:shd w:val="clear" w:color="000000" w:fill="D9D9D9"/>
            <w:vAlign w:val="center"/>
          </w:tcPr>
          <w:p w:rsidR="00C83F45" w:rsidRDefault="00C83F45" w:rsidP="00113339">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rsidR="00C83F45" w:rsidRDefault="00C83F45" w:rsidP="00113339">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8" w:space="0" w:color="auto"/>
            </w:tcBorders>
            <w:shd w:val="clear" w:color="000000" w:fill="D9D9D9"/>
          </w:tcPr>
          <w:p w:rsidR="00C83F45" w:rsidRDefault="00C83F45" w:rsidP="006B4100">
            <w:pPr>
              <w:jc w:val="center"/>
              <w:rPr>
                <w:rFonts w:ascii="Arial" w:hAnsi="Arial" w:cs="Arial"/>
                <w:b/>
                <w:sz w:val="18"/>
                <w:szCs w:val="18"/>
              </w:rPr>
            </w:pPr>
          </w:p>
        </w:tc>
      </w:tr>
      <w:tr w:rsidR="00C83F45" w:rsidTr="000262C6">
        <w:trPr>
          <w:trHeight w:val="523"/>
          <w:jc w:val="center"/>
        </w:trPr>
        <w:tc>
          <w:tcPr>
            <w:tcW w:w="488" w:type="dxa"/>
            <w:tcBorders>
              <w:top w:val="nil"/>
              <w:left w:val="nil"/>
              <w:bottom w:val="nil"/>
              <w:right w:val="nil"/>
            </w:tcBorders>
            <w:shd w:val="clear" w:color="auto" w:fill="auto"/>
            <w:noWrap/>
            <w:vAlign w:val="bottom"/>
            <w:hideMark/>
          </w:tcPr>
          <w:p w:rsidR="00C83F45" w:rsidRPr="00AB6A02" w:rsidRDefault="00C83F45" w:rsidP="006B4100">
            <w:pPr>
              <w:rPr>
                <w:rFonts w:ascii="Arial" w:hAnsi="Arial" w:cs="Arial"/>
                <w:sz w:val="16"/>
                <w:szCs w:val="16"/>
              </w:rPr>
            </w:pPr>
          </w:p>
        </w:tc>
        <w:tc>
          <w:tcPr>
            <w:tcW w:w="10843" w:type="dxa"/>
            <w:gridSpan w:val="8"/>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83F45" w:rsidRDefault="00C83F45" w:rsidP="006B4100">
            <w:pPr>
              <w:jc w:val="center"/>
              <w:rPr>
                <w:rFonts w:ascii="Arial" w:hAnsi="Arial" w:cs="Arial"/>
                <w:b/>
                <w:sz w:val="18"/>
                <w:szCs w:val="18"/>
              </w:rPr>
            </w:pPr>
            <w:r w:rsidRPr="00D8626C">
              <w:rPr>
                <w:rFonts w:ascii="Arial" w:hAnsi="Arial" w:cs="Arial"/>
                <w:b/>
                <w:sz w:val="22"/>
                <w:szCs w:val="22"/>
              </w:rPr>
              <w:t xml:space="preserve">ΣΥΓΚΕΝΤΡΩΤΙΚΑ ΓΙΑ ΟΜΑΔΑ </w:t>
            </w:r>
            <w:r>
              <w:rPr>
                <w:rFonts w:ascii="Arial" w:hAnsi="Arial" w:cs="Arial"/>
                <w:b/>
                <w:sz w:val="22"/>
                <w:szCs w:val="22"/>
              </w:rPr>
              <w:t>6.Α</w:t>
            </w:r>
          </w:p>
        </w:tc>
      </w:tr>
      <w:tr w:rsidR="00C83F45" w:rsidTr="000262C6">
        <w:trPr>
          <w:trHeight w:val="315"/>
          <w:jc w:val="center"/>
        </w:trPr>
        <w:tc>
          <w:tcPr>
            <w:tcW w:w="488" w:type="dxa"/>
            <w:tcBorders>
              <w:top w:val="nil"/>
              <w:left w:val="nil"/>
              <w:bottom w:val="nil"/>
              <w:right w:val="nil"/>
            </w:tcBorders>
            <w:shd w:val="clear" w:color="auto" w:fill="auto"/>
            <w:noWrap/>
            <w:vAlign w:val="bottom"/>
            <w:hideMark/>
          </w:tcPr>
          <w:p w:rsidR="00C83F45" w:rsidRPr="00AB6A02" w:rsidRDefault="00C83F45" w:rsidP="006B4100">
            <w:pPr>
              <w:rPr>
                <w:rFonts w:ascii="Arial" w:hAnsi="Arial" w:cs="Arial"/>
                <w:sz w:val="16"/>
                <w:szCs w:val="16"/>
              </w:rPr>
            </w:pPr>
          </w:p>
        </w:tc>
        <w:tc>
          <w:tcPr>
            <w:tcW w:w="588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3F45" w:rsidRPr="00D8626C" w:rsidRDefault="00C83F45" w:rsidP="000262C6">
            <w:pPr>
              <w:jc w:val="right"/>
              <w:rPr>
                <w:rFonts w:ascii="Arial" w:hAnsi="Arial" w:cs="Arial"/>
                <w:b/>
                <w:sz w:val="22"/>
                <w:szCs w:val="22"/>
              </w:rPr>
            </w:pPr>
            <w:r w:rsidRPr="00D8626C">
              <w:rPr>
                <w:rFonts w:ascii="Arial" w:hAnsi="Arial" w:cs="Arial"/>
                <w:b/>
                <w:sz w:val="22"/>
                <w:szCs w:val="22"/>
              </w:rPr>
              <w:t>ΑΞΙΑ ΧΩΡΙΣ ΦΠΑ:</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rsidR="00C83F45" w:rsidRPr="00113339" w:rsidRDefault="00F14692" w:rsidP="00113339">
            <w:pPr>
              <w:jc w:val="right"/>
              <w:rPr>
                <w:rFonts w:ascii="Arial" w:hAnsi="Arial" w:cs="Arial"/>
                <w:b/>
                <w:sz w:val="22"/>
                <w:szCs w:val="22"/>
              </w:rPr>
            </w:pPr>
            <w:r>
              <w:rPr>
                <w:rFonts w:ascii="Arial" w:hAnsi="Arial" w:cs="Arial"/>
                <w:b/>
                <w:sz w:val="22"/>
                <w:szCs w:val="22"/>
              </w:rPr>
              <w:t>4971,34</w:t>
            </w:r>
          </w:p>
        </w:tc>
        <w:tc>
          <w:tcPr>
            <w:tcW w:w="1276" w:type="dxa"/>
            <w:tcBorders>
              <w:top w:val="single" w:sz="8" w:space="0" w:color="auto"/>
              <w:left w:val="nil"/>
              <w:bottom w:val="single" w:sz="8" w:space="0" w:color="auto"/>
              <w:right w:val="single" w:sz="4" w:space="0" w:color="auto"/>
            </w:tcBorders>
            <w:shd w:val="clear" w:color="000000" w:fill="D9D9D9"/>
            <w:vAlign w:val="center"/>
          </w:tcPr>
          <w:p w:rsidR="00C83F45" w:rsidRDefault="00C83F45" w:rsidP="00113339">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rsidR="00C83F45" w:rsidRDefault="00C83F45" w:rsidP="00113339">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8" w:space="0" w:color="auto"/>
            </w:tcBorders>
            <w:shd w:val="clear" w:color="000000" w:fill="D9D9D9"/>
          </w:tcPr>
          <w:p w:rsidR="00C83F45" w:rsidRDefault="00C83F45" w:rsidP="006B4100">
            <w:pPr>
              <w:jc w:val="center"/>
              <w:rPr>
                <w:rFonts w:ascii="Arial" w:hAnsi="Arial" w:cs="Arial"/>
                <w:b/>
                <w:sz w:val="18"/>
                <w:szCs w:val="18"/>
              </w:rPr>
            </w:pPr>
          </w:p>
        </w:tc>
      </w:tr>
      <w:tr w:rsidR="00C83F45" w:rsidTr="000262C6">
        <w:trPr>
          <w:trHeight w:val="315"/>
          <w:jc w:val="center"/>
        </w:trPr>
        <w:tc>
          <w:tcPr>
            <w:tcW w:w="488" w:type="dxa"/>
            <w:tcBorders>
              <w:top w:val="nil"/>
              <w:left w:val="nil"/>
              <w:bottom w:val="nil"/>
              <w:right w:val="nil"/>
            </w:tcBorders>
            <w:shd w:val="clear" w:color="auto" w:fill="auto"/>
            <w:noWrap/>
            <w:vAlign w:val="bottom"/>
            <w:hideMark/>
          </w:tcPr>
          <w:p w:rsidR="00C83F45" w:rsidRPr="00AB6A02" w:rsidRDefault="00C83F45" w:rsidP="006B4100">
            <w:pPr>
              <w:rPr>
                <w:rFonts w:ascii="Arial" w:hAnsi="Arial" w:cs="Arial"/>
                <w:sz w:val="16"/>
                <w:szCs w:val="16"/>
              </w:rPr>
            </w:pPr>
          </w:p>
        </w:tc>
        <w:tc>
          <w:tcPr>
            <w:tcW w:w="588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3F45" w:rsidRPr="00D8626C" w:rsidRDefault="00C83F45" w:rsidP="000262C6">
            <w:pPr>
              <w:jc w:val="right"/>
              <w:rPr>
                <w:rFonts w:ascii="Arial" w:hAnsi="Arial" w:cs="Arial"/>
                <w:b/>
                <w:sz w:val="22"/>
                <w:szCs w:val="22"/>
              </w:rPr>
            </w:pPr>
            <w:r w:rsidRPr="00D8626C">
              <w:rPr>
                <w:rFonts w:ascii="Arial" w:hAnsi="Arial" w:cs="Arial"/>
                <w:b/>
                <w:sz w:val="22"/>
                <w:szCs w:val="22"/>
              </w:rPr>
              <w:t>ΦΠΑ  13%:</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rsidR="00C83F45" w:rsidRPr="00113339" w:rsidRDefault="00312A2D" w:rsidP="00113339">
            <w:pPr>
              <w:jc w:val="right"/>
              <w:rPr>
                <w:rFonts w:ascii="Arial" w:hAnsi="Arial" w:cs="Arial"/>
                <w:b/>
                <w:sz w:val="22"/>
                <w:szCs w:val="22"/>
              </w:rPr>
            </w:pPr>
            <w:r>
              <w:rPr>
                <w:rFonts w:ascii="Arial" w:hAnsi="Arial" w:cs="Arial"/>
                <w:b/>
                <w:sz w:val="22"/>
                <w:szCs w:val="22"/>
              </w:rPr>
              <w:t>00,00</w:t>
            </w:r>
          </w:p>
        </w:tc>
        <w:tc>
          <w:tcPr>
            <w:tcW w:w="1276" w:type="dxa"/>
            <w:tcBorders>
              <w:top w:val="single" w:sz="8" w:space="0" w:color="auto"/>
              <w:left w:val="nil"/>
              <w:bottom w:val="single" w:sz="8" w:space="0" w:color="auto"/>
              <w:right w:val="single" w:sz="4" w:space="0" w:color="auto"/>
            </w:tcBorders>
            <w:shd w:val="clear" w:color="000000" w:fill="D9D9D9"/>
            <w:vAlign w:val="center"/>
          </w:tcPr>
          <w:p w:rsidR="00C83F45" w:rsidRDefault="00C83F45" w:rsidP="00113339">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rsidR="00C83F45" w:rsidRDefault="00C83F45" w:rsidP="00113339">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8" w:space="0" w:color="auto"/>
            </w:tcBorders>
            <w:shd w:val="clear" w:color="000000" w:fill="D9D9D9"/>
          </w:tcPr>
          <w:p w:rsidR="00C83F45" w:rsidRDefault="00C83F45" w:rsidP="006B4100">
            <w:pPr>
              <w:jc w:val="center"/>
              <w:rPr>
                <w:rFonts w:ascii="Arial" w:hAnsi="Arial" w:cs="Arial"/>
                <w:b/>
                <w:sz w:val="18"/>
                <w:szCs w:val="18"/>
              </w:rPr>
            </w:pPr>
          </w:p>
        </w:tc>
      </w:tr>
      <w:tr w:rsidR="00C83F45" w:rsidTr="000262C6">
        <w:trPr>
          <w:trHeight w:val="315"/>
          <w:jc w:val="center"/>
        </w:trPr>
        <w:tc>
          <w:tcPr>
            <w:tcW w:w="488" w:type="dxa"/>
            <w:tcBorders>
              <w:top w:val="nil"/>
              <w:left w:val="nil"/>
              <w:bottom w:val="nil"/>
              <w:right w:val="nil"/>
            </w:tcBorders>
            <w:shd w:val="clear" w:color="auto" w:fill="auto"/>
            <w:noWrap/>
            <w:vAlign w:val="bottom"/>
            <w:hideMark/>
          </w:tcPr>
          <w:p w:rsidR="00C83F45" w:rsidRPr="00AB6A02" w:rsidRDefault="00C83F45" w:rsidP="006B4100">
            <w:pPr>
              <w:rPr>
                <w:rFonts w:ascii="Arial" w:hAnsi="Arial" w:cs="Arial"/>
                <w:sz w:val="16"/>
                <w:szCs w:val="16"/>
              </w:rPr>
            </w:pPr>
          </w:p>
        </w:tc>
        <w:tc>
          <w:tcPr>
            <w:tcW w:w="588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3F45" w:rsidRPr="00D8626C" w:rsidRDefault="00C83F45" w:rsidP="000262C6">
            <w:pPr>
              <w:jc w:val="right"/>
              <w:rPr>
                <w:rFonts w:ascii="Arial" w:hAnsi="Arial" w:cs="Arial"/>
                <w:b/>
                <w:sz w:val="22"/>
                <w:szCs w:val="22"/>
              </w:rPr>
            </w:pPr>
            <w:r w:rsidRPr="00D8626C">
              <w:rPr>
                <w:rFonts w:ascii="Arial" w:hAnsi="Arial" w:cs="Arial"/>
                <w:b/>
                <w:sz w:val="22"/>
                <w:szCs w:val="22"/>
              </w:rPr>
              <w:t>ΦΠΑ  24%:</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rsidR="00C83F45" w:rsidRPr="00113339" w:rsidRDefault="00312A2D" w:rsidP="00F14692">
            <w:pPr>
              <w:jc w:val="right"/>
              <w:rPr>
                <w:rFonts w:ascii="Arial" w:hAnsi="Arial" w:cs="Arial"/>
                <w:b/>
                <w:sz w:val="22"/>
                <w:szCs w:val="22"/>
              </w:rPr>
            </w:pPr>
            <w:r>
              <w:rPr>
                <w:rFonts w:ascii="Arial" w:hAnsi="Arial" w:cs="Arial"/>
                <w:b/>
                <w:sz w:val="22"/>
                <w:szCs w:val="22"/>
              </w:rPr>
              <w:t>1</w:t>
            </w:r>
            <w:r w:rsidR="00F14692">
              <w:rPr>
                <w:rFonts w:ascii="Arial" w:hAnsi="Arial" w:cs="Arial"/>
                <w:b/>
                <w:sz w:val="22"/>
                <w:szCs w:val="22"/>
              </w:rPr>
              <w:t>193</w:t>
            </w:r>
            <w:r>
              <w:rPr>
                <w:rFonts w:ascii="Arial" w:hAnsi="Arial" w:cs="Arial"/>
                <w:b/>
                <w:sz w:val="22"/>
                <w:szCs w:val="22"/>
              </w:rPr>
              <w:t>,</w:t>
            </w:r>
            <w:r w:rsidR="00F14692">
              <w:rPr>
                <w:rFonts w:ascii="Arial" w:hAnsi="Arial" w:cs="Arial"/>
                <w:b/>
                <w:sz w:val="22"/>
                <w:szCs w:val="22"/>
              </w:rPr>
              <w:t>12</w:t>
            </w:r>
          </w:p>
        </w:tc>
        <w:tc>
          <w:tcPr>
            <w:tcW w:w="1276" w:type="dxa"/>
            <w:tcBorders>
              <w:top w:val="single" w:sz="8" w:space="0" w:color="auto"/>
              <w:left w:val="nil"/>
              <w:bottom w:val="single" w:sz="8" w:space="0" w:color="auto"/>
              <w:right w:val="single" w:sz="4" w:space="0" w:color="auto"/>
            </w:tcBorders>
            <w:shd w:val="clear" w:color="000000" w:fill="D9D9D9"/>
            <w:vAlign w:val="center"/>
          </w:tcPr>
          <w:p w:rsidR="00C83F45" w:rsidRDefault="00C83F45" w:rsidP="00113339">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rsidR="00C83F45" w:rsidRDefault="00C83F45" w:rsidP="00113339">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8" w:space="0" w:color="auto"/>
            </w:tcBorders>
            <w:shd w:val="clear" w:color="000000" w:fill="D9D9D9"/>
          </w:tcPr>
          <w:p w:rsidR="00C83F45" w:rsidRDefault="00C83F45" w:rsidP="006B4100">
            <w:pPr>
              <w:jc w:val="center"/>
              <w:rPr>
                <w:rFonts w:ascii="Arial" w:hAnsi="Arial" w:cs="Arial"/>
                <w:b/>
                <w:sz w:val="18"/>
                <w:szCs w:val="18"/>
              </w:rPr>
            </w:pPr>
          </w:p>
        </w:tc>
      </w:tr>
      <w:tr w:rsidR="00C83F45" w:rsidTr="000262C6">
        <w:trPr>
          <w:trHeight w:val="315"/>
          <w:jc w:val="center"/>
        </w:trPr>
        <w:tc>
          <w:tcPr>
            <w:tcW w:w="488" w:type="dxa"/>
            <w:tcBorders>
              <w:top w:val="nil"/>
              <w:left w:val="nil"/>
              <w:bottom w:val="nil"/>
              <w:right w:val="nil"/>
            </w:tcBorders>
            <w:shd w:val="clear" w:color="auto" w:fill="auto"/>
            <w:noWrap/>
            <w:vAlign w:val="bottom"/>
            <w:hideMark/>
          </w:tcPr>
          <w:p w:rsidR="00C83F45" w:rsidRPr="00AB6A02" w:rsidRDefault="00C83F45" w:rsidP="006B4100">
            <w:pPr>
              <w:rPr>
                <w:rFonts w:ascii="Arial" w:hAnsi="Arial" w:cs="Arial"/>
                <w:sz w:val="16"/>
                <w:szCs w:val="16"/>
              </w:rPr>
            </w:pPr>
          </w:p>
        </w:tc>
        <w:tc>
          <w:tcPr>
            <w:tcW w:w="588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3F45" w:rsidRPr="00D8626C" w:rsidRDefault="00C83F45" w:rsidP="000262C6">
            <w:pPr>
              <w:jc w:val="right"/>
              <w:rPr>
                <w:rFonts w:ascii="Arial" w:hAnsi="Arial" w:cs="Arial"/>
                <w:b/>
                <w:sz w:val="22"/>
                <w:szCs w:val="22"/>
              </w:rPr>
            </w:pPr>
            <w:r w:rsidRPr="00D8626C">
              <w:rPr>
                <w:rFonts w:ascii="Arial" w:hAnsi="Arial" w:cs="Arial"/>
                <w:b/>
                <w:sz w:val="22"/>
                <w:szCs w:val="22"/>
              </w:rPr>
              <w:t>ΣΥΝΟΛΙΚΗ ΑΞΙΑ ΜΕ ΦΠΑ:</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rsidR="00C83F45" w:rsidRPr="00113339" w:rsidRDefault="00F14692" w:rsidP="001F01B6">
            <w:pPr>
              <w:jc w:val="right"/>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6.164,46</w:t>
            </w:r>
            <w:r>
              <w:rPr>
                <w:rFonts w:ascii="Arial" w:hAnsi="Arial" w:cs="Arial"/>
                <w:b/>
                <w:sz w:val="22"/>
                <w:szCs w:val="22"/>
              </w:rPr>
              <w:fldChar w:fldCharType="end"/>
            </w:r>
          </w:p>
        </w:tc>
        <w:tc>
          <w:tcPr>
            <w:tcW w:w="1276" w:type="dxa"/>
            <w:tcBorders>
              <w:top w:val="single" w:sz="8" w:space="0" w:color="auto"/>
              <w:left w:val="nil"/>
              <w:bottom w:val="single" w:sz="8" w:space="0" w:color="auto"/>
              <w:right w:val="single" w:sz="4" w:space="0" w:color="auto"/>
            </w:tcBorders>
            <w:shd w:val="clear" w:color="000000" w:fill="D9D9D9"/>
            <w:vAlign w:val="center"/>
          </w:tcPr>
          <w:p w:rsidR="00C83F45" w:rsidRDefault="00C83F45" w:rsidP="00113339">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rsidR="00C83F45" w:rsidRDefault="00C83F45" w:rsidP="00113339">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8" w:space="0" w:color="auto"/>
            </w:tcBorders>
            <w:shd w:val="clear" w:color="000000" w:fill="D9D9D9"/>
          </w:tcPr>
          <w:p w:rsidR="00C83F45" w:rsidRDefault="00C83F45" w:rsidP="006B4100">
            <w:pPr>
              <w:jc w:val="center"/>
              <w:rPr>
                <w:rFonts w:ascii="Arial" w:hAnsi="Arial" w:cs="Arial"/>
                <w:b/>
                <w:sz w:val="18"/>
                <w:szCs w:val="18"/>
              </w:rPr>
            </w:pPr>
          </w:p>
        </w:tc>
      </w:tr>
    </w:tbl>
    <w:p w:rsidR="006B4100" w:rsidRDefault="006B4100"/>
    <w:p w:rsidR="006B4100" w:rsidRDefault="006B4100">
      <w:pPr>
        <w:rPr>
          <w:lang w:val="en-US"/>
        </w:rPr>
      </w:pPr>
    </w:p>
    <w:p w:rsidR="00F14692" w:rsidRPr="00F14692" w:rsidRDefault="00F14692">
      <w:pPr>
        <w:rPr>
          <w:lang w:val="en-US"/>
        </w:rPr>
      </w:pPr>
    </w:p>
    <w:p w:rsidR="003D1E8F" w:rsidRDefault="003D1E8F"/>
    <w:tbl>
      <w:tblPr>
        <w:tblW w:w="11473" w:type="dxa"/>
        <w:jc w:val="center"/>
        <w:tblLayout w:type="fixed"/>
        <w:tblLook w:val="04A0" w:firstRow="1" w:lastRow="0" w:firstColumn="1" w:lastColumn="0" w:noHBand="0" w:noVBand="1"/>
      </w:tblPr>
      <w:tblGrid>
        <w:gridCol w:w="606"/>
        <w:gridCol w:w="2503"/>
        <w:gridCol w:w="956"/>
        <w:gridCol w:w="1170"/>
        <w:gridCol w:w="1134"/>
        <w:gridCol w:w="1276"/>
        <w:gridCol w:w="1276"/>
        <w:gridCol w:w="1276"/>
        <w:gridCol w:w="1276"/>
      </w:tblGrid>
      <w:tr w:rsidR="003D1E8F" w:rsidRPr="008F0520" w:rsidTr="000262C6">
        <w:trPr>
          <w:trHeight w:val="660"/>
          <w:jc w:val="center"/>
        </w:trPr>
        <w:tc>
          <w:tcPr>
            <w:tcW w:w="11473"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3D1E8F" w:rsidRPr="000906D4" w:rsidRDefault="003D1E8F" w:rsidP="003D1E8F">
            <w:pPr>
              <w:tabs>
                <w:tab w:val="left" w:pos="453"/>
              </w:tabs>
              <w:autoSpaceDE w:val="0"/>
              <w:autoSpaceDN w:val="0"/>
              <w:adjustRightInd w:val="0"/>
              <w:rPr>
                <w:rFonts w:ascii="Century Gothic" w:hAnsi="Century Gothic" w:cs="Arial"/>
                <w:b/>
                <w:bCs/>
                <w:color w:val="000000"/>
                <w:sz w:val="20"/>
                <w:szCs w:val="20"/>
              </w:rPr>
            </w:pPr>
            <w:r>
              <w:rPr>
                <w:rFonts w:ascii="Century Gothic" w:hAnsi="Century Gothic" w:cs="Arial"/>
                <w:b/>
                <w:bCs/>
                <w:color w:val="000000"/>
                <w:sz w:val="20"/>
                <w:szCs w:val="20"/>
                <w:u w:val="single"/>
              </w:rPr>
              <w:t xml:space="preserve">Β.  </w:t>
            </w:r>
            <w:r w:rsidRPr="0005202A">
              <w:rPr>
                <w:rFonts w:ascii="Century Gothic" w:hAnsi="Century Gothic" w:cs="Arial"/>
                <w:b/>
                <w:bCs/>
                <w:color w:val="000000"/>
                <w:sz w:val="20"/>
                <w:szCs w:val="20"/>
                <w:u w:val="single"/>
              </w:rPr>
              <w:t>ΔΗΜΟΤΙΚΑ ΚΤΙΡΙΑ</w:t>
            </w:r>
            <w:r w:rsidR="000906D4">
              <w:rPr>
                <w:rFonts w:ascii="Century Gothic" w:hAnsi="Century Gothic" w:cs="Arial"/>
                <w:b/>
                <w:bCs/>
                <w:color w:val="000000"/>
                <w:sz w:val="20"/>
                <w:szCs w:val="20"/>
                <w:u w:val="single"/>
              </w:rPr>
              <w:t xml:space="preserve">  </w:t>
            </w:r>
            <w:r w:rsidR="000906D4">
              <w:rPr>
                <w:rFonts w:ascii="Century Gothic" w:hAnsi="Century Gothic" w:cs="Arial"/>
                <w:b/>
                <w:bCs/>
                <w:color w:val="000000"/>
                <w:sz w:val="20"/>
                <w:szCs w:val="20"/>
              </w:rPr>
              <w:t>(Κ.Α. 02.10.6634.0000)</w:t>
            </w:r>
          </w:p>
          <w:p w:rsidR="003D1E8F" w:rsidRPr="000906D4" w:rsidRDefault="003D1E8F" w:rsidP="00464116">
            <w:pPr>
              <w:jc w:val="center"/>
              <w:rPr>
                <w:rFonts w:ascii="Arial" w:hAnsi="Arial" w:cs="Arial"/>
                <w:b/>
                <w:sz w:val="18"/>
                <w:szCs w:val="18"/>
              </w:rPr>
            </w:pPr>
          </w:p>
        </w:tc>
      </w:tr>
      <w:tr w:rsidR="003D1E8F" w:rsidRPr="008F0520" w:rsidTr="001A3EBB">
        <w:trPr>
          <w:trHeight w:val="660"/>
          <w:jc w:val="center"/>
        </w:trPr>
        <w:tc>
          <w:tcPr>
            <w:tcW w:w="60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D1E8F" w:rsidRPr="008F0520" w:rsidRDefault="003D1E8F" w:rsidP="006B4100">
            <w:pPr>
              <w:jc w:val="center"/>
              <w:rPr>
                <w:rFonts w:ascii="Arial" w:hAnsi="Arial" w:cs="Arial"/>
                <w:b/>
                <w:sz w:val="18"/>
                <w:szCs w:val="18"/>
              </w:rPr>
            </w:pPr>
            <w:r w:rsidRPr="008F0520">
              <w:rPr>
                <w:rFonts w:ascii="Arial" w:hAnsi="Arial" w:cs="Arial"/>
                <w:b/>
                <w:sz w:val="18"/>
                <w:szCs w:val="18"/>
              </w:rPr>
              <w:t>α/α</w:t>
            </w:r>
          </w:p>
        </w:tc>
        <w:tc>
          <w:tcPr>
            <w:tcW w:w="2503" w:type="dxa"/>
            <w:tcBorders>
              <w:top w:val="single" w:sz="8" w:space="0" w:color="auto"/>
              <w:left w:val="nil"/>
              <w:bottom w:val="single" w:sz="8" w:space="0" w:color="auto"/>
              <w:right w:val="single" w:sz="4" w:space="0" w:color="auto"/>
            </w:tcBorders>
            <w:shd w:val="clear" w:color="auto" w:fill="auto"/>
            <w:vAlign w:val="center"/>
            <w:hideMark/>
          </w:tcPr>
          <w:p w:rsidR="003D1E8F" w:rsidRPr="008F0520" w:rsidRDefault="003D1E8F" w:rsidP="006B4100">
            <w:pPr>
              <w:jc w:val="center"/>
              <w:rPr>
                <w:rFonts w:ascii="Arial" w:hAnsi="Arial" w:cs="Arial"/>
                <w:b/>
                <w:sz w:val="18"/>
                <w:szCs w:val="18"/>
              </w:rPr>
            </w:pPr>
            <w:r w:rsidRPr="008F0520">
              <w:rPr>
                <w:rFonts w:ascii="Arial" w:hAnsi="Arial" w:cs="Arial"/>
                <w:b/>
                <w:sz w:val="18"/>
                <w:szCs w:val="18"/>
              </w:rPr>
              <w:t>περιγραφή</w:t>
            </w:r>
          </w:p>
        </w:tc>
        <w:tc>
          <w:tcPr>
            <w:tcW w:w="956" w:type="dxa"/>
            <w:tcBorders>
              <w:top w:val="single" w:sz="8" w:space="0" w:color="auto"/>
              <w:left w:val="nil"/>
              <w:bottom w:val="single" w:sz="8" w:space="0" w:color="auto"/>
              <w:right w:val="single" w:sz="8" w:space="0" w:color="auto"/>
            </w:tcBorders>
            <w:shd w:val="clear" w:color="auto" w:fill="auto"/>
            <w:vAlign w:val="center"/>
            <w:hideMark/>
          </w:tcPr>
          <w:p w:rsidR="003D1E8F" w:rsidRPr="008F0520" w:rsidRDefault="003D1E8F" w:rsidP="006B4100">
            <w:pPr>
              <w:jc w:val="center"/>
              <w:rPr>
                <w:rFonts w:ascii="Arial" w:hAnsi="Arial" w:cs="Arial"/>
                <w:b/>
                <w:sz w:val="18"/>
                <w:szCs w:val="18"/>
              </w:rPr>
            </w:pPr>
            <w:r w:rsidRPr="008F0520">
              <w:rPr>
                <w:rFonts w:ascii="Arial" w:hAnsi="Arial" w:cs="Arial"/>
                <w:b/>
                <w:sz w:val="18"/>
                <w:szCs w:val="18"/>
              </w:rPr>
              <w:t>μ/μ</w:t>
            </w:r>
          </w:p>
        </w:tc>
        <w:tc>
          <w:tcPr>
            <w:tcW w:w="117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3D1E8F" w:rsidRPr="008F0520" w:rsidRDefault="003D1E8F" w:rsidP="006B4100">
            <w:pPr>
              <w:jc w:val="center"/>
              <w:rPr>
                <w:rFonts w:ascii="Arial" w:hAnsi="Arial" w:cs="Arial"/>
                <w:b/>
                <w:sz w:val="18"/>
                <w:szCs w:val="18"/>
              </w:rPr>
            </w:pPr>
            <w:proofErr w:type="spellStart"/>
            <w:r w:rsidRPr="008F0520">
              <w:rPr>
                <w:rFonts w:ascii="Arial" w:hAnsi="Arial" w:cs="Arial"/>
                <w:b/>
                <w:sz w:val="18"/>
                <w:szCs w:val="18"/>
              </w:rPr>
              <w:t>Ενδ</w:t>
            </w:r>
            <w:proofErr w:type="spellEnd"/>
            <w:r w:rsidRPr="008F0520">
              <w:rPr>
                <w:rFonts w:ascii="Arial" w:hAnsi="Arial" w:cs="Arial"/>
                <w:b/>
                <w:sz w:val="18"/>
                <w:szCs w:val="18"/>
              </w:rPr>
              <w:t>. ποσότητα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D1E8F" w:rsidRPr="008F0520" w:rsidRDefault="003D1E8F" w:rsidP="006B4100">
            <w:pPr>
              <w:jc w:val="center"/>
              <w:rPr>
                <w:rFonts w:ascii="Arial" w:hAnsi="Arial" w:cs="Arial"/>
                <w:b/>
                <w:sz w:val="18"/>
                <w:szCs w:val="18"/>
              </w:rPr>
            </w:pPr>
            <w:proofErr w:type="spellStart"/>
            <w:r>
              <w:rPr>
                <w:rFonts w:ascii="Arial" w:hAnsi="Arial" w:cs="Arial"/>
                <w:b/>
                <w:sz w:val="18"/>
                <w:szCs w:val="18"/>
              </w:rPr>
              <w:t>Ενδ</w:t>
            </w:r>
            <w:proofErr w:type="spellEnd"/>
            <w:r>
              <w:rPr>
                <w:rFonts w:ascii="Arial" w:hAnsi="Arial" w:cs="Arial"/>
                <w:b/>
                <w:sz w:val="18"/>
                <w:szCs w:val="18"/>
              </w:rPr>
              <w:t>. Τιμή              (</w:t>
            </w:r>
            <w:r w:rsidRPr="008F0520">
              <w:rPr>
                <w:rFonts w:ascii="Arial" w:hAnsi="Arial" w:cs="Arial"/>
                <w:b/>
                <w:sz w:val="18"/>
                <w:szCs w:val="18"/>
              </w:rPr>
              <w:t>ΧΩΡΙΣ ΦΠΑ)</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D1E8F" w:rsidRPr="008F0520" w:rsidRDefault="003D1E8F" w:rsidP="006B4100">
            <w:pPr>
              <w:jc w:val="center"/>
              <w:rPr>
                <w:rFonts w:ascii="Arial" w:hAnsi="Arial" w:cs="Arial"/>
                <w:b/>
                <w:sz w:val="18"/>
                <w:szCs w:val="18"/>
              </w:rPr>
            </w:pPr>
            <w:r w:rsidRPr="008F0520">
              <w:rPr>
                <w:rFonts w:ascii="Arial" w:hAnsi="Arial" w:cs="Arial"/>
                <w:b/>
                <w:sz w:val="18"/>
                <w:szCs w:val="18"/>
              </w:rPr>
              <w:t>Συνολική Αξία          (ΧΩΡΙΣ ΦΠΑ)</w:t>
            </w:r>
          </w:p>
        </w:tc>
        <w:tc>
          <w:tcPr>
            <w:tcW w:w="1276" w:type="dxa"/>
            <w:tcBorders>
              <w:top w:val="single" w:sz="8" w:space="0" w:color="auto"/>
              <w:left w:val="nil"/>
              <w:bottom w:val="single" w:sz="8" w:space="0" w:color="auto"/>
              <w:right w:val="single" w:sz="4" w:space="0" w:color="auto"/>
            </w:tcBorders>
            <w:vAlign w:val="center"/>
          </w:tcPr>
          <w:p w:rsidR="003D1E8F" w:rsidRDefault="003D1E8F" w:rsidP="009F4052">
            <w:pPr>
              <w:jc w:val="center"/>
              <w:rPr>
                <w:rFonts w:ascii="Arial" w:hAnsi="Arial" w:cs="Arial"/>
                <w:b/>
                <w:sz w:val="18"/>
                <w:szCs w:val="18"/>
              </w:rPr>
            </w:pPr>
            <w:r>
              <w:rPr>
                <w:rFonts w:ascii="Arial" w:hAnsi="Arial" w:cs="Arial"/>
                <w:b/>
                <w:sz w:val="18"/>
                <w:szCs w:val="18"/>
              </w:rPr>
              <w:t>ΦΠΑ</w:t>
            </w:r>
          </w:p>
          <w:p w:rsidR="003D1E8F" w:rsidRPr="00E922CF" w:rsidRDefault="003D1E8F" w:rsidP="009F4052">
            <w:pPr>
              <w:jc w:val="center"/>
              <w:rPr>
                <w:rFonts w:ascii="Arial" w:hAnsi="Arial" w:cs="Arial"/>
                <w:b/>
                <w:sz w:val="18"/>
                <w:szCs w:val="18"/>
              </w:rPr>
            </w:pPr>
            <w:r>
              <w:rPr>
                <w:rFonts w:ascii="Arial" w:hAnsi="Arial" w:cs="Arial"/>
                <w:b/>
                <w:sz w:val="18"/>
                <w:szCs w:val="18"/>
              </w:rPr>
              <w:t>13%</w:t>
            </w:r>
          </w:p>
        </w:tc>
        <w:tc>
          <w:tcPr>
            <w:tcW w:w="1276" w:type="dxa"/>
            <w:tcBorders>
              <w:top w:val="single" w:sz="8" w:space="0" w:color="auto"/>
              <w:left w:val="single" w:sz="4" w:space="0" w:color="auto"/>
              <w:bottom w:val="single" w:sz="8" w:space="0" w:color="auto"/>
              <w:right w:val="single" w:sz="4" w:space="0" w:color="auto"/>
            </w:tcBorders>
            <w:vAlign w:val="center"/>
          </w:tcPr>
          <w:p w:rsidR="003D1E8F" w:rsidRDefault="003D1E8F" w:rsidP="009F4052">
            <w:pPr>
              <w:jc w:val="center"/>
              <w:rPr>
                <w:rFonts w:ascii="Arial" w:hAnsi="Arial" w:cs="Arial"/>
                <w:b/>
                <w:sz w:val="18"/>
                <w:szCs w:val="18"/>
              </w:rPr>
            </w:pPr>
            <w:r>
              <w:rPr>
                <w:rFonts w:ascii="Arial" w:hAnsi="Arial" w:cs="Arial"/>
                <w:b/>
                <w:sz w:val="18"/>
                <w:szCs w:val="18"/>
              </w:rPr>
              <w:t>ΦΠΑ</w:t>
            </w:r>
          </w:p>
          <w:p w:rsidR="003D1E8F" w:rsidRPr="00E922CF" w:rsidRDefault="003D1E8F" w:rsidP="009F4052">
            <w:pPr>
              <w:jc w:val="center"/>
              <w:rPr>
                <w:rFonts w:ascii="Arial" w:hAnsi="Arial" w:cs="Arial"/>
                <w:b/>
                <w:sz w:val="18"/>
                <w:szCs w:val="18"/>
              </w:rPr>
            </w:pPr>
            <w:r>
              <w:rPr>
                <w:rFonts w:ascii="Arial" w:hAnsi="Arial" w:cs="Arial"/>
                <w:b/>
                <w:sz w:val="18"/>
                <w:szCs w:val="18"/>
              </w:rPr>
              <w:t>24%</w:t>
            </w:r>
          </w:p>
        </w:tc>
        <w:tc>
          <w:tcPr>
            <w:tcW w:w="1276" w:type="dxa"/>
            <w:tcBorders>
              <w:top w:val="single" w:sz="8" w:space="0" w:color="auto"/>
              <w:left w:val="single" w:sz="4" w:space="0" w:color="auto"/>
              <w:bottom w:val="single" w:sz="8" w:space="0" w:color="auto"/>
              <w:right w:val="single" w:sz="8" w:space="0" w:color="auto"/>
            </w:tcBorders>
            <w:vAlign w:val="center"/>
          </w:tcPr>
          <w:p w:rsidR="003D1E8F" w:rsidRPr="008F0520" w:rsidRDefault="003D1E8F" w:rsidP="00464116">
            <w:pPr>
              <w:jc w:val="center"/>
              <w:rPr>
                <w:rFonts w:ascii="Arial" w:hAnsi="Arial" w:cs="Arial"/>
                <w:b/>
                <w:sz w:val="18"/>
                <w:szCs w:val="18"/>
              </w:rPr>
            </w:pPr>
            <w:r>
              <w:rPr>
                <w:rFonts w:ascii="Arial" w:hAnsi="Arial" w:cs="Arial"/>
                <w:b/>
                <w:sz w:val="18"/>
                <w:szCs w:val="18"/>
                <w:lang w:val="en-US"/>
              </w:rPr>
              <w:t>CPV</w:t>
            </w:r>
          </w:p>
        </w:tc>
      </w:tr>
      <w:tr w:rsidR="003D1E8F" w:rsidRPr="006A10AE" w:rsidTr="001A3EBB">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1</w:t>
            </w:r>
          </w:p>
        </w:tc>
        <w:tc>
          <w:tcPr>
            <w:tcW w:w="2503"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rPr>
                <w:rFonts w:ascii="Arial" w:hAnsi="Arial" w:cs="Arial"/>
                <w:sz w:val="16"/>
                <w:szCs w:val="16"/>
              </w:rPr>
            </w:pPr>
            <w:r w:rsidRPr="008F0520">
              <w:rPr>
                <w:rFonts w:ascii="Arial" w:hAnsi="Arial" w:cs="Arial"/>
                <w:sz w:val="16"/>
                <w:szCs w:val="16"/>
              </w:rPr>
              <w:t xml:space="preserve">ΓΑΝΤΙΑ </w:t>
            </w:r>
            <w:proofErr w:type="spellStart"/>
            <w:r w:rsidRPr="008F0520">
              <w:rPr>
                <w:rFonts w:ascii="Arial" w:hAnsi="Arial" w:cs="Arial"/>
                <w:sz w:val="16"/>
                <w:szCs w:val="16"/>
              </w:rPr>
              <w:t>Latex</w:t>
            </w:r>
            <w:proofErr w:type="spellEnd"/>
            <w:r w:rsidRPr="008F0520">
              <w:rPr>
                <w:rFonts w:ascii="Arial" w:hAnsi="Arial" w:cs="Arial"/>
                <w:sz w:val="16"/>
                <w:szCs w:val="16"/>
              </w:rPr>
              <w:t>.</w:t>
            </w:r>
          </w:p>
        </w:tc>
        <w:tc>
          <w:tcPr>
            <w:tcW w:w="956"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3D1E8F" w:rsidRPr="008F0520" w:rsidRDefault="00E84518" w:rsidP="000262C6">
            <w:pPr>
              <w:jc w:val="center"/>
              <w:rPr>
                <w:rFonts w:ascii="Arial" w:hAnsi="Arial" w:cs="Arial"/>
                <w:sz w:val="16"/>
                <w:szCs w:val="16"/>
              </w:rPr>
            </w:pPr>
            <w:r>
              <w:rPr>
                <w:rFonts w:ascii="Arial" w:hAnsi="Arial" w:cs="Arial"/>
                <w:sz w:val="16"/>
                <w:szCs w:val="16"/>
              </w:rPr>
              <w:t>9</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2,20</w:t>
            </w:r>
          </w:p>
        </w:tc>
        <w:tc>
          <w:tcPr>
            <w:tcW w:w="1276" w:type="dxa"/>
            <w:tcBorders>
              <w:top w:val="nil"/>
              <w:left w:val="nil"/>
              <w:bottom w:val="single" w:sz="4" w:space="0" w:color="auto"/>
              <w:right w:val="single" w:sz="4" w:space="0" w:color="auto"/>
            </w:tcBorders>
            <w:shd w:val="clear" w:color="auto" w:fill="auto"/>
            <w:noWrap/>
            <w:vAlign w:val="center"/>
            <w:hideMark/>
          </w:tcPr>
          <w:p w:rsidR="003D1E8F" w:rsidRPr="008F0520" w:rsidRDefault="00CD01A8" w:rsidP="000262C6">
            <w:pPr>
              <w:jc w:val="right"/>
              <w:rPr>
                <w:rFonts w:ascii="Arial" w:hAnsi="Arial" w:cs="Arial"/>
                <w:sz w:val="16"/>
                <w:szCs w:val="16"/>
              </w:rPr>
            </w:pPr>
            <w:r>
              <w:rPr>
                <w:rFonts w:ascii="Arial" w:hAnsi="Arial" w:cs="Arial"/>
                <w:sz w:val="16"/>
                <w:szCs w:val="16"/>
              </w:rPr>
              <w:t>19,80</w:t>
            </w:r>
          </w:p>
        </w:tc>
        <w:tc>
          <w:tcPr>
            <w:tcW w:w="1276" w:type="dxa"/>
            <w:tcBorders>
              <w:top w:val="nil"/>
              <w:left w:val="nil"/>
              <w:bottom w:val="single" w:sz="4" w:space="0" w:color="auto"/>
              <w:right w:val="single" w:sz="4" w:space="0" w:color="auto"/>
            </w:tcBorders>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18424000-7</w:t>
            </w:r>
          </w:p>
        </w:tc>
      </w:tr>
      <w:tr w:rsidR="003D1E8F" w:rsidRPr="006A10AE" w:rsidTr="001A3EBB">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2</w:t>
            </w:r>
          </w:p>
        </w:tc>
        <w:tc>
          <w:tcPr>
            <w:tcW w:w="2503"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rPr>
                <w:rFonts w:ascii="Arial" w:hAnsi="Arial" w:cs="Arial"/>
                <w:sz w:val="16"/>
                <w:szCs w:val="16"/>
              </w:rPr>
            </w:pPr>
            <w:r w:rsidRPr="008F0520">
              <w:rPr>
                <w:rFonts w:ascii="Arial" w:hAnsi="Arial" w:cs="Arial"/>
                <w:sz w:val="16"/>
                <w:szCs w:val="16"/>
              </w:rPr>
              <w:t>ΚΟΝΤΑΡΙΑ</w:t>
            </w:r>
          </w:p>
        </w:tc>
        <w:tc>
          <w:tcPr>
            <w:tcW w:w="956"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1,63</w:t>
            </w:r>
          </w:p>
        </w:tc>
        <w:tc>
          <w:tcPr>
            <w:tcW w:w="1276" w:type="dxa"/>
            <w:tcBorders>
              <w:top w:val="nil"/>
              <w:left w:val="nil"/>
              <w:bottom w:val="single" w:sz="4" w:space="0" w:color="auto"/>
              <w:right w:val="single" w:sz="4" w:space="0" w:color="auto"/>
            </w:tcBorders>
            <w:shd w:val="clear" w:color="auto" w:fill="auto"/>
            <w:noWrap/>
            <w:vAlign w:val="center"/>
            <w:hideMark/>
          </w:tcPr>
          <w:p w:rsidR="003D1E8F" w:rsidRPr="008F0520" w:rsidRDefault="00CD01A8" w:rsidP="000262C6">
            <w:pPr>
              <w:jc w:val="right"/>
              <w:rPr>
                <w:rFonts w:ascii="Arial" w:hAnsi="Arial" w:cs="Arial"/>
                <w:sz w:val="16"/>
                <w:szCs w:val="16"/>
              </w:rPr>
            </w:pPr>
            <w:r>
              <w:rPr>
                <w:rFonts w:ascii="Arial" w:hAnsi="Arial" w:cs="Arial"/>
                <w:sz w:val="16"/>
                <w:szCs w:val="16"/>
              </w:rPr>
              <w:t>8,15</w:t>
            </w:r>
          </w:p>
        </w:tc>
        <w:tc>
          <w:tcPr>
            <w:tcW w:w="1276" w:type="dxa"/>
            <w:tcBorders>
              <w:top w:val="nil"/>
              <w:left w:val="nil"/>
              <w:bottom w:val="single" w:sz="4" w:space="0" w:color="auto"/>
              <w:right w:val="single" w:sz="4" w:space="0" w:color="auto"/>
            </w:tcBorders>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39224000-8</w:t>
            </w:r>
          </w:p>
        </w:tc>
      </w:tr>
      <w:tr w:rsidR="003D1E8F" w:rsidRPr="006A10AE" w:rsidTr="001A3EBB">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3</w:t>
            </w:r>
          </w:p>
        </w:tc>
        <w:tc>
          <w:tcPr>
            <w:tcW w:w="2503"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rPr>
                <w:rFonts w:ascii="Arial" w:hAnsi="Arial" w:cs="Arial"/>
                <w:sz w:val="16"/>
                <w:szCs w:val="16"/>
              </w:rPr>
            </w:pPr>
            <w:r w:rsidRPr="008F0520">
              <w:rPr>
                <w:rFonts w:ascii="Arial" w:hAnsi="Arial" w:cs="Arial"/>
                <w:sz w:val="16"/>
                <w:szCs w:val="16"/>
              </w:rPr>
              <w:t xml:space="preserve">ΠΕΤΣΕΤΑ ΤΥΠΟΥ </w:t>
            </w:r>
            <w:proofErr w:type="spellStart"/>
            <w:r w:rsidRPr="008F0520">
              <w:rPr>
                <w:rFonts w:ascii="Arial" w:hAnsi="Arial" w:cs="Arial"/>
                <w:sz w:val="16"/>
                <w:szCs w:val="16"/>
              </w:rPr>
              <w:t>wettex</w:t>
            </w:r>
            <w:proofErr w:type="spellEnd"/>
            <w:r w:rsidRPr="008F0520">
              <w:rPr>
                <w:rFonts w:ascii="Arial" w:hAnsi="Arial" w:cs="Arial"/>
                <w:sz w:val="16"/>
                <w:szCs w:val="16"/>
              </w:rPr>
              <w:t xml:space="preserve"> (ΡΟΛΟ)</w:t>
            </w:r>
          </w:p>
        </w:tc>
        <w:tc>
          <w:tcPr>
            <w:tcW w:w="956"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3D1E8F" w:rsidRPr="008F0520" w:rsidRDefault="00E84518" w:rsidP="000262C6">
            <w:pPr>
              <w:jc w:val="center"/>
              <w:rPr>
                <w:rFonts w:ascii="Arial" w:hAnsi="Arial" w:cs="Arial"/>
                <w:sz w:val="16"/>
                <w:szCs w:val="16"/>
              </w:rPr>
            </w:pPr>
            <w:r>
              <w:rPr>
                <w:rFonts w:ascii="Arial" w:hAnsi="Arial" w:cs="Arial"/>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3,96</w:t>
            </w:r>
          </w:p>
        </w:tc>
        <w:tc>
          <w:tcPr>
            <w:tcW w:w="1276" w:type="dxa"/>
            <w:tcBorders>
              <w:top w:val="nil"/>
              <w:left w:val="nil"/>
              <w:bottom w:val="single" w:sz="4" w:space="0" w:color="auto"/>
              <w:right w:val="single" w:sz="4" w:space="0" w:color="auto"/>
            </w:tcBorders>
            <w:shd w:val="clear" w:color="auto" w:fill="auto"/>
            <w:noWrap/>
            <w:vAlign w:val="center"/>
            <w:hideMark/>
          </w:tcPr>
          <w:p w:rsidR="003D1E8F" w:rsidRPr="008F0520" w:rsidRDefault="00CD01A8" w:rsidP="000262C6">
            <w:pPr>
              <w:jc w:val="right"/>
              <w:rPr>
                <w:rFonts w:ascii="Arial" w:hAnsi="Arial" w:cs="Arial"/>
                <w:sz w:val="16"/>
                <w:szCs w:val="16"/>
              </w:rPr>
            </w:pPr>
            <w:r>
              <w:rPr>
                <w:rFonts w:ascii="Arial" w:hAnsi="Arial" w:cs="Arial"/>
                <w:sz w:val="16"/>
                <w:szCs w:val="16"/>
              </w:rPr>
              <w:t>23,76</w:t>
            </w:r>
          </w:p>
        </w:tc>
        <w:tc>
          <w:tcPr>
            <w:tcW w:w="1276" w:type="dxa"/>
            <w:tcBorders>
              <w:top w:val="nil"/>
              <w:left w:val="nil"/>
              <w:bottom w:val="single" w:sz="4" w:space="0" w:color="auto"/>
              <w:right w:val="single" w:sz="4" w:space="0" w:color="auto"/>
            </w:tcBorders>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39514300-1</w:t>
            </w:r>
          </w:p>
        </w:tc>
      </w:tr>
      <w:tr w:rsidR="003D1E8F" w:rsidRPr="006A10AE" w:rsidTr="001A3EBB">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4</w:t>
            </w:r>
          </w:p>
        </w:tc>
        <w:tc>
          <w:tcPr>
            <w:tcW w:w="2503"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rPr>
                <w:rFonts w:ascii="Arial" w:hAnsi="Arial" w:cs="Arial"/>
                <w:sz w:val="16"/>
                <w:szCs w:val="16"/>
              </w:rPr>
            </w:pPr>
            <w:r w:rsidRPr="008F0520">
              <w:rPr>
                <w:rFonts w:ascii="Arial" w:hAnsi="Arial" w:cs="Arial"/>
                <w:sz w:val="16"/>
                <w:szCs w:val="16"/>
              </w:rPr>
              <w:t xml:space="preserve">ΣΑΚΟΥΛΕΣ ΑΠΟΡΙΜΑΤΩΝ  WC (40 </w:t>
            </w:r>
            <w:proofErr w:type="spellStart"/>
            <w:r w:rsidRPr="008F0520">
              <w:rPr>
                <w:rFonts w:ascii="Arial" w:hAnsi="Arial" w:cs="Arial"/>
                <w:sz w:val="16"/>
                <w:szCs w:val="16"/>
              </w:rPr>
              <w:t>mini</w:t>
            </w:r>
            <w:proofErr w:type="spellEnd"/>
            <w:r w:rsidRPr="008F0520">
              <w:rPr>
                <w:rFonts w:ascii="Arial" w:hAnsi="Arial" w:cs="Arial"/>
                <w:sz w:val="16"/>
                <w:szCs w:val="16"/>
              </w:rPr>
              <w:t>)</w:t>
            </w:r>
          </w:p>
        </w:tc>
        <w:tc>
          <w:tcPr>
            <w:tcW w:w="956"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3D1E8F" w:rsidRPr="008F0520" w:rsidRDefault="00DE1EB0" w:rsidP="000262C6">
            <w:pPr>
              <w:jc w:val="center"/>
              <w:rPr>
                <w:rFonts w:ascii="Arial" w:hAnsi="Arial" w:cs="Arial"/>
                <w:sz w:val="16"/>
                <w:szCs w:val="16"/>
              </w:rPr>
            </w:pPr>
            <w:r>
              <w:rPr>
                <w:rFonts w:ascii="Arial" w:hAnsi="Arial" w:cs="Arial"/>
                <w:sz w:val="16"/>
                <w:szCs w:val="16"/>
              </w:rPr>
              <w:t>120</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0,80</w:t>
            </w:r>
          </w:p>
        </w:tc>
        <w:tc>
          <w:tcPr>
            <w:tcW w:w="1276" w:type="dxa"/>
            <w:tcBorders>
              <w:top w:val="nil"/>
              <w:left w:val="nil"/>
              <w:bottom w:val="single" w:sz="4" w:space="0" w:color="auto"/>
              <w:right w:val="single" w:sz="4" w:space="0" w:color="auto"/>
            </w:tcBorders>
            <w:shd w:val="clear" w:color="auto" w:fill="auto"/>
            <w:noWrap/>
            <w:vAlign w:val="center"/>
            <w:hideMark/>
          </w:tcPr>
          <w:p w:rsidR="003D1E8F" w:rsidRPr="008F0520" w:rsidRDefault="00CD01A8" w:rsidP="000262C6">
            <w:pPr>
              <w:jc w:val="right"/>
              <w:rPr>
                <w:rFonts w:ascii="Arial" w:hAnsi="Arial" w:cs="Arial"/>
                <w:sz w:val="16"/>
                <w:szCs w:val="16"/>
              </w:rPr>
            </w:pPr>
            <w:r>
              <w:rPr>
                <w:rFonts w:ascii="Arial" w:hAnsi="Arial" w:cs="Arial"/>
                <w:sz w:val="16"/>
                <w:szCs w:val="16"/>
              </w:rPr>
              <w:t>96,00</w:t>
            </w:r>
          </w:p>
        </w:tc>
        <w:tc>
          <w:tcPr>
            <w:tcW w:w="1276" w:type="dxa"/>
            <w:tcBorders>
              <w:top w:val="nil"/>
              <w:left w:val="nil"/>
              <w:bottom w:val="single" w:sz="4" w:space="0" w:color="auto"/>
              <w:right w:val="single" w:sz="4" w:space="0" w:color="auto"/>
            </w:tcBorders>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44410000-7</w:t>
            </w:r>
          </w:p>
        </w:tc>
      </w:tr>
      <w:tr w:rsidR="003D1E8F" w:rsidRPr="006A10AE" w:rsidTr="001A3EBB">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5</w:t>
            </w:r>
          </w:p>
        </w:tc>
        <w:tc>
          <w:tcPr>
            <w:tcW w:w="2503"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rPr>
                <w:rFonts w:ascii="Arial" w:hAnsi="Arial" w:cs="Arial"/>
                <w:sz w:val="16"/>
                <w:szCs w:val="16"/>
              </w:rPr>
            </w:pPr>
            <w:r w:rsidRPr="008F0520">
              <w:rPr>
                <w:rFonts w:ascii="Arial" w:hAnsi="Arial" w:cs="Arial"/>
                <w:sz w:val="16"/>
                <w:szCs w:val="16"/>
              </w:rPr>
              <w:t>ΣΚΟΥΠΕΣ ΜΕ ΚΟΝΤΑΡΙ</w:t>
            </w:r>
          </w:p>
        </w:tc>
        <w:tc>
          <w:tcPr>
            <w:tcW w:w="956"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3,75</w:t>
            </w:r>
          </w:p>
        </w:tc>
        <w:tc>
          <w:tcPr>
            <w:tcW w:w="1276" w:type="dxa"/>
            <w:tcBorders>
              <w:top w:val="nil"/>
              <w:left w:val="nil"/>
              <w:bottom w:val="single" w:sz="4" w:space="0" w:color="auto"/>
              <w:right w:val="single" w:sz="4" w:space="0" w:color="auto"/>
            </w:tcBorders>
            <w:shd w:val="clear" w:color="auto" w:fill="auto"/>
            <w:noWrap/>
            <w:vAlign w:val="center"/>
            <w:hideMark/>
          </w:tcPr>
          <w:p w:rsidR="003D1E8F" w:rsidRPr="008F0520" w:rsidRDefault="00CD01A8" w:rsidP="000262C6">
            <w:pPr>
              <w:jc w:val="right"/>
              <w:rPr>
                <w:rFonts w:ascii="Arial" w:hAnsi="Arial" w:cs="Arial"/>
                <w:sz w:val="16"/>
                <w:szCs w:val="16"/>
              </w:rPr>
            </w:pPr>
            <w:r>
              <w:rPr>
                <w:rFonts w:ascii="Arial" w:hAnsi="Arial" w:cs="Arial"/>
                <w:sz w:val="16"/>
                <w:szCs w:val="16"/>
              </w:rPr>
              <w:t>15,00</w:t>
            </w:r>
          </w:p>
        </w:tc>
        <w:tc>
          <w:tcPr>
            <w:tcW w:w="1276" w:type="dxa"/>
            <w:tcBorders>
              <w:top w:val="nil"/>
              <w:left w:val="nil"/>
              <w:bottom w:val="single" w:sz="4" w:space="0" w:color="auto"/>
              <w:right w:val="single" w:sz="4" w:space="0" w:color="auto"/>
            </w:tcBorders>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39224000-8</w:t>
            </w:r>
          </w:p>
        </w:tc>
      </w:tr>
      <w:tr w:rsidR="003D1E8F" w:rsidRPr="006A10AE" w:rsidTr="001A3EBB">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6</w:t>
            </w:r>
          </w:p>
        </w:tc>
        <w:tc>
          <w:tcPr>
            <w:tcW w:w="2503"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rPr>
                <w:rFonts w:ascii="Arial" w:hAnsi="Arial" w:cs="Arial"/>
                <w:sz w:val="16"/>
                <w:szCs w:val="16"/>
              </w:rPr>
            </w:pPr>
            <w:r w:rsidRPr="008F0520">
              <w:rPr>
                <w:rFonts w:ascii="Arial" w:hAnsi="Arial" w:cs="Arial"/>
                <w:sz w:val="16"/>
                <w:szCs w:val="16"/>
              </w:rPr>
              <w:t xml:space="preserve">ΣΚΟΥΠΕΣ </w:t>
            </w:r>
          </w:p>
        </w:tc>
        <w:tc>
          <w:tcPr>
            <w:tcW w:w="956"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2,75</w:t>
            </w:r>
          </w:p>
        </w:tc>
        <w:tc>
          <w:tcPr>
            <w:tcW w:w="1276" w:type="dxa"/>
            <w:tcBorders>
              <w:top w:val="nil"/>
              <w:left w:val="nil"/>
              <w:bottom w:val="single" w:sz="4" w:space="0" w:color="auto"/>
              <w:right w:val="single" w:sz="4" w:space="0" w:color="auto"/>
            </w:tcBorders>
            <w:shd w:val="clear" w:color="auto" w:fill="auto"/>
            <w:noWrap/>
            <w:vAlign w:val="center"/>
            <w:hideMark/>
          </w:tcPr>
          <w:p w:rsidR="003D1E8F" w:rsidRPr="008F0520" w:rsidRDefault="00CD01A8" w:rsidP="000262C6">
            <w:pPr>
              <w:jc w:val="right"/>
              <w:rPr>
                <w:rFonts w:ascii="Arial" w:hAnsi="Arial" w:cs="Arial"/>
                <w:sz w:val="16"/>
                <w:szCs w:val="16"/>
              </w:rPr>
            </w:pPr>
            <w:r>
              <w:rPr>
                <w:rFonts w:ascii="Arial" w:hAnsi="Arial" w:cs="Arial"/>
                <w:sz w:val="16"/>
                <w:szCs w:val="16"/>
              </w:rPr>
              <w:t>16,50</w:t>
            </w:r>
          </w:p>
        </w:tc>
        <w:tc>
          <w:tcPr>
            <w:tcW w:w="1276" w:type="dxa"/>
            <w:tcBorders>
              <w:top w:val="nil"/>
              <w:left w:val="nil"/>
              <w:bottom w:val="single" w:sz="4" w:space="0" w:color="auto"/>
              <w:right w:val="single" w:sz="4" w:space="0" w:color="auto"/>
            </w:tcBorders>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39224300-1</w:t>
            </w:r>
          </w:p>
        </w:tc>
      </w:tr>
      <w:tr w:rsidR="003D1E8F" w:rsidRPr="006A10AE" w:rsidTr="001A3EBB">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7</w:t>
            </w:r>
          </w:p>
        </w:tc>
        <w:tc>
          <w:tcPr>
            <w:tcW w:w="2503"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rPr>
                <w:rFonts w:ascii="Arial" w:hAnsi="Arial" w:cs="Arial"/>
                <w:sz w:val="16"/>
                <w:szCs w:val="16"/>
              </w:rPr>
            </w:pPr>
            <w:r w:rsidRPr="008F0520">
              <w:rPr>
                <w:rFonts w:ascii="Arial" w:hAnsi="Arial" w:cs="Arial"/>
                <w:sz w:val="16"/>
                <w:szCs w:val="16"/>
              </w:rPr>
              <w:t>ΣΦΟΥΓΓΑΡΙΣΤΡΑ ΑΠΛΗ (ΑΝΤ/ΚΟ)</w:t>
            </w:r>
          </w:p>
        </w:tc>
        <w:tc>
          <w:tcPr>
            <w:tcW w:w="956"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3,25</w:t>
            </w:r>
          </w:p>
        </w:tc>
        <w:tc>
          <w:tcPr>
            <w:tcW w:w="1276" w:type="dxa"/>
            <w:tcBorders>
              <w:top w:val="nil"/>
              <w:left w:val="nil"/>
              <w:bottom w:val="single" w:sz="4" w:space="0" w:color="auto"/>
              <w:right w:val="single" w:sz="4" w:space="0" w:color="auto"/>
            </w:tcBorders>
            <w:shd w:val="clear" w:color="auto" w:fill="auto"/>
            <w:noWrap/>
            <w:vAlign w:val="center"/>
            <w:hideMark/>
          </w:tcPr>
          <w:p w:rsidR="003D1E8F" w:rsidRPr="008F0520" w:rsidRDefault="00CD01A8" w:rsidP="000262C6">
            <w:pPr>
              <w:jc w:val="right"/>
              <w:rPr>
                <w:rFonts w:ascii="Arial" w:hAnsi="Arial" w:cs="Arial"/>
                <w:sz w:val="16"/>
                <w:szCs w:val="16"/>
              </w:rPr>
            </w:pPr>
            <w:r>
              <w:rPr>
                <w:rFonts w:ascii="Arial" w:hAnsi="Arial" w:cs="Arial"/>
                <w:sz w:val="16"/>
                <w:szCs w:val="16"/>
              </w:rPr>
              <w:t>19,50</w:t>
            </w:r>
          </w:p>
        </w:tc>
        <w:tc>
          <w:tcPr>
            <w:tcW w:w="1276" w:type="dxa"/>
            <w:tcBorders>
              <w:top w:val="nil"/>
              <w:left w:val="nil"/>
              <w:bottom w:val="single" w:sz="4" w:space="0" w:color="auto"/>
              <w:right w:val="single" w:sz="4" w:space="0" w:color="auto"/>
            </w:tcBorders>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39224000-8</w:t>
            </w:r>
          </w:p>
        </w:tc>
      </w:tr>
      <w:tr w:rsidR="003D1E8F" w:rsidRPr="006A10AE" w:rsidTr="001A3EBB">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8</w:t>
            </w:r>
          </w:p>
        </w:tc>
        <w:tc>
          <w:tcPr>
            <w:tcW w:w="2503"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rPr>
                <w:rFonts w:ascii="Arial" w:hAnsi="Arial" w:cs="Arial"/>
                <w:sz w:val="16"/>
                <w:szCs w:val="16"/>
              </w:rPr>
            </w:pPr>
            <w:r w:rsidRPr="008F0520">
              <w:rPr>
                <w:rFonts w:ascii="Arial" w:hAnsi="Arial" w:cs="Arial"/>
                <w:sz w:val="16"/>
                <w:szCs w:val="16"/>
              </w:rPr>
              <w:t>ΣΦΟΥΓΓΑΡΙΣΤΡΕΣ ΜΕ ΚΟΝΤΑΡΙ</w:t>
            </w:r>
          </w:p>
        </w:tc>
        <w:tc>
          <w:tcPr>
            <w:tcW w:w="956"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3,75</w:t>
            </w:r>
          </w:p>
        </w:tc>
        <w:tc>
          <w:tcPr>
            <w:tcW w:w="1276" w:type="dxa"/>
            <w:tcBorders>
              <w:top w:val="nil"/>
              <w:left w:val="nil"/>
              <w:bottom w:val="single" w:sz="4" w:space="0" w:color="auto"/>
              <w:right w:val="single" w:sz="4" w:space="0" w:color="auto"/>
            </w:tcBorders>
            <w:shd w:val="clear" w:color="auto" w:fill="auto"/>
            <w:noWrap/>
            <w:vAlign w:val="center"/>
            <w:hideMark/>
          </w:tcPr>
          <w:p w:rsidR="003D1E8F" w:rsidRPr="008F0520" w:rsidRDefault="00CD01A8" w:rsidP="000262C6">
            <w:pPr>
              <w:jc w:val="right"/>
              <w:rPr>
                <w:rFonts w:ascii="Arial" w:hAnsi="Arial" w:cs="Arial"/>
                <w:sz w:val="16"/>
                <w:szCs w:val="16"/>
              </w:rPr>
            </w:pPr>
            <w:r>
              <w:rPr>
                <w:rFonts w:ascii="Arial" w:hAnsi="Arial" w:cs="Arial"/>
                <w:sz w:val="16"/>
                <w:szCs w:val="16"/>
              </w:rPr>
              <w:t>7,50</w:t>
            </w:r>
          </w:p>
        </w:tc>
        <w:tc>
          <w:tcPr>
            <w:tcW w:w="1276" w:type="dxa"/>
            <w:tcBorders>
              <w:top w:val="nil"/>
              <w:left w:val="nil"/>
              <w:bottom w:val="single" w:sz="4" w:space="0" w:color="auto"/>
              <w:right w:val="single" w:sz="4" w:space="0" w:color="auto"/>
            </w:tcBorders>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39224000-8</w:t>
            </w:r>
          </w:p>
        </w:tc>
      </w:tr>
      <w:tr w:rsidR="003D1E8F" w:rsidRPr="006A10AE" w:rsidTr="001A3EBB">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9</w:t>
            </w:r>
          </w:p>
        </w:tc>
        <w:tc>
          <w:tcPr>
            <w:tcW w:w="2503"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rPr>
                <w:rFonts w:ascii="Arial" w:hAnsi="Arial" w:cs="Arial"/>
                <w:sz w:val="16"/>
                <w:szCs w:val="16"/>
              </w:rPr>
            </w:pPr>
            <w:r w:rsidRPr="008F0520">
              <w:rPr>
                <w:rFonts w:ascii="Arial" w:hAnsi="Arial" w:cs="Arial"/>
                <w:sz w:val="16"/>
                <w:szCs w:val="16"/>
              </w:rPr>
              <w:t xml:space="preserve">ΥΓΡΟ ΓΕΝΙΚΗΣ ΧΡΗΣΗΣ </w:t>
            </w:r>
          </w:p>
        </w:tc>
        <w:tc>
          <w:tcPr>
            <w:tcW w:w="956"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3D1E8F" w:rsidRPr="008F0520" w:rsidRDefault="00E84518" w:rsidP="000262C6">
            <w:pPr>
              <w:jc w:val="center"/>
              <w:rPr>
                <w:rFonts w:ascii="Arial" w:hAnsi="Arial" w:cs="Arial"/>
                <w:sz w:val="16"/>
                <w:szCs w:val="16"/>
              </w:rPr>
            </w:pPr>
            <w:r>
              <w:rPr>
                <w:rFonts w:ascii="Arial" w:hAnsi="Arial" w:cs="Arial"/>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3,05</w:t>
            </w:r>
          </w:p>
        </w:tc>
        <w:tc>
          <w:tcPr>
            <w:tcW w:w="1276" w:type="dxa"/>
            <w:tcBorders>
              <w:top w:val="nil"/>
              <w:left w:val="nil"/>
              <w:bottom w:val="single" w:sz="4" w:space="0" w:color="auto"/>
              <w:right w:val="single" w:sz="4" w:space="0" w:color="auto"/>
            </w:tcBorders>
            <w:shd w:val="clear" w:color="auto" w:fill="auto"/>
            <w:noWrap/>
            <w:vAlign w:val="center"/>
            <w:hideMark/>
          </w:tcPr>
          <w:p w:rsidR="003D1E8F" w:rsidRPr="008F0520" w:rsidRDefault="00CD01A8" w:rsidP="000262C6">
            <w:pPr>
              <w:jc w:val="right"/>
              <w:rPr>
                <w:rFonts w:ascii="Arial" w:hAnsi="Arial" w:cs="Arial"/>
                <w:sz w:val="16"/>
                <w:szCs w:val="16"/>
              </w:rPr>
            </w:pPr>
            <w:r>
              <w:rPr>
                <w:rFonts w:ascii="Arial" w:hAnsi="Arial" w:cs="Arial"/>
                <w:sz w:val="16"/>
                <w:szCs w:val="16"/>
              </w:rPr>
              <w:t>91,50</w:t>
            </w:r>
          </w:p>
        </w:tc>
        <w:tc>
          <w:tcPr>
            <w:tcW w:w="1276" w:type="dxa"/>
            <w:tcBorders>
              <w:top w:val="nil"/>
              <w:left w:val="nil"/>
              <w:bottom w:val="single" w:sz="4" w:space="0" w:color="auto"/>
              <w:right w:val="single" w:sz="4" w:space="0" w:color="auto"/>
            </w:tcBorders>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24455000-8</w:t>
            </w:r>
          </w:p>
        </w:tc>
      </w:tr>
      <w:tr w:rsidR="003D1E8F" w:rsidRPr="006A10AE" w:rsidTr="001A3EBB">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10</w:t>
            </w:r>
          </w:p>
        </w:tc>
        <w:tc>
          <w:tcPr>
            <w:tcW w:w="2503"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rPr>
                <w:rFonts w:ascii="Arial" w:hAnsi="Arial" w:cs="Arial"/>
                <w:sz w:val="16"/>
                <w:szCs w:val="16"/>
              </w:rPr>
            </w:pPr>
            <w:r w:rsidRPr="008F0520">
              <w:rPr>
                <w:rFonts w:ascii="Arial" w:hAnsi="Arial" w:cs="Arial"/>
                <w:sz w:val="16"/>
                <w:szCs w:val="16"/>
              </w:rPr>
              <w:t>ΥΓΡΟ ΔΑΠΕΔΟΥ 4 ΛΙΤΡΩΝ</w:t>
            </w:r>
          </w:p>
        </w:tc>
        <w:tc>
          <w:tcPr>
            <w:tcW w:w="956"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3D1E8F" w:rsidRPr="008F0520" w:rsidRDefault="00DE1EB0" w:rsidP="000262C6">
            <w:pPr>
              <w:jc w:val="center"/>
              <w:rPr>
                <w:rFonts w:ascii="Arial" w:hAnsi="Arial" w:cs="Arial"/>
                <w:sz w:val="16"/>
                <w:szCs w:val="16"/>
              </w:rPr>
            </w:pPr>
            <w:r>
              <w:rPr>
                <w:rFonts w:ascii="Arial" w:hAnsi="Arial" w:cs="Arial"/>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3,66</w:t>
            </w:r>
          </w:p>
        </w:tc>
        <w:tc>
          <w:tcPr>
            <w:tcW w:w="1276" w:type="dxa"/>
            <w:tcBorders>
              <w:top w:val="nil"/>
              <w:left w:val="nil"/>
              <w:bottom w:val="single" w:sz="4" w:space="0" w:color="auto"/>
              <w:right w:val="single" w:sz="4" w:space="0" w:color="auto"/>
            </w:tcBorders>
            <w:shd w:val="clear" w:color="auto" w:fill="auto"/>
            <w:noWrap/>
            <w:vAlign w:val="center"/>
            <w:hideMark/>
          </w:tcPr>
          <w:p w:rsidR="003D1E8F" w:rsidRPr="008F0520" w:rsidRDefault="00CD01A8" w:rsidP="000262C6">
            <w:pPr>
              <w:jc w:val="right"/>
              <w:rPr>
                <w:rFonts w:ascii="Arial" w:hAnsi="Arial" w:cs="Arial"/>
                <w:sz w:val="16"/>
                <w:szCs w:val="16"/>
              </w:rPr>
            </w:pPr>
            <w:r>
              <w:rPr>
                <w:rFonts w:ascii="Arial" w:hAnsi="Arial" w:cs="Arial"/>
                <w:sz w:val="16"/>
                <w:szCs w:val="16"/>
              </w:rPr>
              <w:t>91,50</w:t>
            </w:r>
          </w:p>
        </w:tc>
        <w:tc>
          <w:tcPr>
            <w:tcW w:w="1276" w:type="dxa"/>
            <w:tcBorders>
              <w:top w:val="nil"/>
              <w:left w:val="nil"/>
              <w:bottom w:val="single" w:sz="4" w:space="0" w:color="auto"/>
              <w:right w:val="single" w:sz="4" w:space="0" w:color="auto"/>
            </w:tcBorders>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3912400-1</w:t>
            </w:r>
          </w:p>
        </w:tc>
      </w:tr>
      <w:tr w:rsidR="003D1E8F" w:rsidRPr="006A10AE" w:rsidTr="001A3EBB">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11</w:t>
            </w:r>
          </w:p>
        </w:tc>
        <w:tc>
          <w:tcPr>
            <w:tcW w:w="2503"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rPr>
                <w:rFonts w:ascii="Arial" w:hAnsi="Arial" w:cs="Arial"/>
                <w:sz w:val="16"/>
                <w:szCs w:val="16"/>
              </w:rPr>
            </w:pPr>
            <w:r w:rsidRPr="008F0520">
              <w:rPr>
                <w:rFonts w:ascii="Arial" w:hAnsi="Arial" w:cs="Arial"/>
                <w:sz w:val="16"/>
                <w:szCs w:val="16"/>
              </w:rPr>
              <w:t>YΓΡΟ ΚΡΕΜ/ΝΟ 4 LT</w:t>
            </w:r>
          </w:p>
        </w:tc>
        <w:tc>
          <w:tcPr>
            <w:tcW w:w="956"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3D1E8F" w:rsidRPr="008F0520" w:rsidRDefault="00DE1EB0" w:rsidP="000262C6">
            <w:pPr>
              <w:jc w:val="center"/>
              <w:rPr>
                <w:rFonts w:ascii="Arial" w:hAnsi="Arial" w:cs="Arial"/>
                <w:sz w:val="16"/>
                <w:szCs w:val="16"/>
              </w:rPr>
            </w:pPr>
            <w:r>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4,67</w:t>
            </w:r>
          </w:p>
        </w:tc>
        <w:tc>
          <w:tcPr>
            <w:tcW w:w="1276" w:type="dxa"/>
            <w:tcBorders>
              <w:top w:val="nil"/>
              <w:left w:val="nil"/>
              <w:bottom w:val="single" w:sz="4" w:space="0" w:color="auto"/>
              <w:right w:val="single" w:sz="4" w:space="0" w:color="auto"/>
            </w:tcBorders>
            <w:shd w:val="clear" w:color="auto" w:fill="auto"/>
            <w:noWrap/>
            <w:vAlign w:val="center"/>
            <w:hideMark/>
          </w:tcPr>
          <w:p w:rsidR="003D1E8F" w:rsidRPr="008F0520" w:rsidRDefault="00CD01A8" w:rsidP="000262C6">
            <w:pPr>
              <w:jc w:val="right"/>
              <w:rPr>
                <w:rFonts w:ascii="Arial" w:hAnsi="Arial" w:cs="Arial"/>
                <w:sz w:val="16"/>
                <w:szCs w:val="16"/>
              </w:rPr>
            </w:pPr>
            <w:r>
              <w:rPr>
                <w:rFonts w:ascii="Arial" w:hAnsi="Arial" w:cs="Arial"/>
                <w:sz w:val="16"/>
                <w:szCs w:val="16"/>
              </w:rPr>
              <w:t>93,40</w:t>
            </w:r>
          </w:p>
        </w:tc>
        <w:tc>
          <w:tcPr>
            <w:tcW w:w="1276" w:type="dxa"/>
            <w:tcBorders>
              <w:top w:val="nil"/>
              <w:left w:val="nil"/>
              <w:bottom w:val="single" w:sz="4" w:space="0" w:color="auto"/>
              <w:right w:val="single" w:sz="4" w:space="0" w:color="auto"/>
            </w:tcBorders>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3341100-7</w:t>
            </w:r>
          </w:p>
        </w:tc>
      </w:tr>
      <w:tr w:rsidR="003D1E8F" w:rsidRPr="006A10AE" w:rsidTr="001A3EBB">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12</w:t>
            </w:r>
          </w:p>
        </w:tc>
        <w:tc>
          <w:tcPr>
            <w:tcW w:w="2503"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rPr>
                <w:rFonts w:ascii="Arial" w:hAnsi="Arial" w:cs="Arial"/>
                <w:sz w:val="16"/>
                <w:szCs w:val="16"/>
              </w:rPr>
            </w:pPr>
            <w:r w:rsidRPr="008F0520">
              <w:rPr>
                <w:rFonts w:ascii="Arial" w:hAnsi="Arial" w:cs="Arial"/>
                <w:sz w:val="16"/>
                <w:szCs w:val="16"/>
              </w:rPr>
              <w:t>YΓΡΟ ΤΟΥΑΛΕΤΑΣ</w:t>
            </w:r>
          </w:p>
        </w:tc>
        <w:tc>
          <w:tcPr>
            <w:tcW w:w="956"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3D1E8F" w:rsidRPr="008F0520" w:rsidRDefault="00DE1EB0" w:rsidP="000262C6">
            <w:pPr>
              <w:jc w:val="center"/>
              <w:rPr>
                <w:rFonts w:ascii="Arial" w:hAnsi="Arial" w:cs="Arial"/>
                <w:sz w:val="16"/>
                <w:szCs w:val="16"/>
              </w:rPr>
            </w:pPr>
            <w:r>
              <w:rPr>
                <w:rFonts w:ascii="Arial" w:hAnsi="Arial" w:cs="Arial"/>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3,05</w:t>
            </w:r>
          </w:p>
        </w:tc>
        <w:tc>
          <w:tcPr>
            <w:tcW w:w="1276" w:type="dxa"/>
            <w:tcBorders>
              <w:top w:val="nil"/>
              <w:left w:val="nil"/>
              <w:bottom w:val="single" w:sz="4" w:space="0" w:color="auto"/>
              <w:right w:val="single" w:sz="4" w:space="0" w:color="auto"/>
            </w:tcBorders>
            <w:shd w:val="clear" w:color="auto" w:fill="auto"/>
            <w:noWrap/>
            <w:vAlign w:val="center"/>
            <w:hideMark/>
          </w:tcPr>
          <w:p w:rsidR="003D1E8F" w:rsidRPr="008F0520" w:rsidRDefault="00CD01A8" w:rsidP="000262C6">
            <w:pPr>
              <w:jc w:val="right"/>
              <w:rPr>
                <w:rFonts w:ascii="Arial" w:hAnsi="Arial" w:cs="Arial"/>
                <w:sz w:val="16"/>
                <w:szCs w:val="16"/>
              </w:rPr>
            </w:pPr>
            <w:r>
              <w:rPr>
                <w:rFonts w:ascii="Arial" w:hAnsi="Arial" w:cs="Arial"/>
                <w:sz w:val="16"/>
                <w:szCs w:val="16"/>
              </w:rPr>
              <w:t>106,75</w:t>
            </w:r>
          </w:p>
        </w:tc>
        <w:tc>
          <w:tcPr>
            <w:tcW w:w="1276" w:type="dxa"/>
            <w:tcBorders>
              <w:top w:val="nil"/>
              <w:left w:val="nil"/>
              <w:bottom w:val="single" w:sz="4" w:space="0" w:color="auto"/>
              <w:right w:val="single" w:sz="4" w:space="0" w:color="auto"/>
            </w:tcBorders>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3983160-2</w:t>
            </w:r>
          </w:p>
        </w:tc>
      </w:tr>
      <w:tr w:rsidR="003D1E8F" w:rsidRPr="006A10AE" w:rsidTr="001A3EBB">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13</w:t>
            </w:r>
          </w:p>
        </w:tc>
        <w:tc>
          <w:tcPr>
            <w:tcW w:w="2503"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rPr>
                <w:rFonts w:ascii="Arial" w:hAnsi="Arial" w:cs="Arial"/>
                <w:sz w:val="16"/>
                <w:szCs w:val="16"/>
              </w:rPr>
            </w:pPr>
            <w:r w:rsidRPr="008F0520">
              <w:rPr>
                <w:rFonts w:ascii="Arial" w:hAnsi="Arial" w:cs="Arial"/>
                <w:sz w:val="16"/>
                <w:szCs w:val="16"/>
              </w:rPr>
              <w:t>ΥΓΡΟ ΤΖΑΜΙΩΝ (4 ΛΙΤΡΩΝ)</w:t>
            </w:r>
          </w:p>
        </w:tc>
        <w:tc>
          <w:tcPr>
            <w:tcW w:w="956"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3D1E8F" w:rsidRPr="008F0520" w:rsidRDefault="00E84518" w:rsidP="000262C6">
            <w:pPr>
              <w:jc w:val="center"/>
              <w:rPr>
                <w:rFonts w:ascii="Arial" w:hAnsi="Arial" w:cs="Arial"/>
                <w:sz w:val="16"/>
                <w:szCs w:val="16"/>
              </w:rPr>
            </w:pPr>
            <w:r>
              <w:rPr>
                <w:rFonts w:ascii="Arial" w:hAnsi="Arial" w:cs="Arial"/>
                <w:sz w:val="16"/>
                <w:szCs w:val="16"/>
              </w:rPr>
              <w:t>40</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3,70</w:t>
            </w:r>
          </w:p>
        </w:tc>
        <w:tc>
          <w:tcPr>
            <w:tcW w:w="1276" w:type="dxa"/>
            <w:tcBorders>
              <w:top w:val="nil"/>
              <w:left w:val="nil"/>
              <w:bottom w:val="single" w:sz="4" w:space="0" w:color="auto"/>
              <w:right w:val="single" w:sz="4" w:space="0" w:color="auto"/>
            </w:tcBorders>
            <w:shd w:val="clear" w:color="auto" w:fill="auto"/>
            <w:noWrap/>
            <w:vAlign w:val="center"/>
            <w:hideMark/>
          </w:tcPr>
          <w:p w:rsidR="003D1E8F" w:rsidRPr="008F0520" w:rsidRDefault="00CD01A8" w:rsidP="000262C6">
            <w:pPr>
              <w:jc w:val="right"/>
              <w:rPr>
                <w:rFonts w:ascii="Arial" w:hAnsi="Arial" w:cs="Arial"/>
                <w:sz w:val="16"/>
                <w:szCs w:val="16"/>
              </w:rPr>
            </w:pPr>
            <w:r>
              <w:rPr>
                <w:rFonts w:ascii="Arial" w:hAnsi="Arial" w:cs="Arial"/>
                <w:sz w:val="16"/>
                <w:szCs w:val="16"/>
              </w:rPr>
              <w:t>148,00</w:t>
            </w:r>
          </w:p>
        </w:tc>
        <w:tc>
          <w:tcPr>
            <w:tcW w:w="1276" w:type="dxa"/>
            <w:tcBorders>
              <w:top w:val="nil"/>
              <w:left w:val="nil"/>
              <w:bottom w:val="single" w:sz="4" w:space="0" w:color="auto"/>
              <w:right w:val="single" w:sz="4" w:space="0" w:color="auto"/>
            </w:tcBorders>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3983300-0</w:t>
            </w:r>
          </w:p>
        </w:tc>
      </w:tr>
      <w:tr w:rsidR="003D1E8F" w:rsidRPr="006A10AE" w:rsidTr="001A3EBB">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14</w:t>
            </w:r>
          </w:p>
        </w:tc>
        <w:tc>
          <w:tcPr>
            <w:tcW w:w="2503"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rPr>
                <w:rFonts w:ascii="Arial" w:hAnsi="Arial" w:cs="Arial"/>
                <w:sz w:val="16"/>
                <w:szCs w:val="16"/>
              </w:rPr>
            </w:pPr>
            <w:r w:rsidRPr="008F0520">
              <w:rPr>
                <w:rFonts w:ascii="Arial" w:hAnsi="Arial" w:cs="Arial"/>
                <w:sz w:val="16"/>
                <w:szCs w:val="16"/>
              </w:rPr>
              <w:t>ΦΑΡΑΣΙ ΜΕ ΚΟΝΤΑΡΙ</w:t>
            </w:r>
          </w:p>
        </w:tc>
        <w:tc>
          <w:tcPr>
            <w:tcW w:w="956"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3,60</w:t>
            </w:r>
          </w:p>
        </w:tc>
        <w:tc>
          <w:tcPr>
            <w:tcW w:w="1276" w:type="dxa"/>
            <w:tcBorders>
              <w:top w:val="nil"/>
              <w:left w:val="nil"/>
              <w:bottom w:val="single" w:sz="4" w:space="0" w:color="auto"/>
              <w:right w:val="single" w:sz="4" w:space="0" w:color="auto"/>
            </w:tcBorders>
            <w:shd w:val="clear" w:color="auto" w:fill="auto"/>
            <w:noWrap/>
            <w:vAlign w:val="center"/>
            <w:hideMark/>
          </w:tcPr>
          <w:p w:rsidR="003D1E8F" w:rsidRPr="008F0520" w:rsidRDefault="00CD01A8" w:rsidP="000262C6">
            <w:pPr>
              <w:jc w:val="right"/>
              <w:rPr>
                <w:rFonts w:ascii="Arial" w:hAnsi="Arial" w:cs="Arial"/>
                <w:sz w:val="16"/>
                <w:szCs w:val="16"/>
              </w:rPr>
            </w:pPr>
            <w:r>
              <w:rPr>
                <w:rFonts w:ascii="Arial" w:hAnsi="Arial" w:cs="Arial"/>
                <w:sz w:val="16"/>
                <w:szCs w:val="16"/>
              </w:rPr>
              <w:t>10,80</w:t>
            </w:r>
          </w:p>
        </w:tc>
        <w:tc>
          <w:tcPr>
            <w:tcW w:w="1276" w:type="dxa"/>
            <w:tcBorders>
              <w:top w:val="nil"/>
              <w:left w:val="nil"/>
              <w:bottom w:val="single" w:sz="4" w:space="0" w:color="auto"/>
              <w:right w:val="single" w:sz="4" w:space="0" w:color="auto"/>
            </w:tcBorders>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39224000-8</w:t>
            </w:r>
          </w:p>
        </w:tc>
      </w:tr>
      <w:tr w:rsidR="003D1E8F" w:rsidRPr="006A10AE" w:rsidTr="001A3EBB">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15</w:t>
            </w:r>
          </w:p>
        </w:tc>
        <w:tc>
          <w:tcPr>
            <w:tcW w:w="2503"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rPr>
                <w:rFonts w:ascii="Arial" w:hAnsi="Arial" w:cs="Arial"/>
                <w:sz w:val="16"/>
                <w:szCs w:val="16"/>
              </w:rPr>
            </w:pPr>
            <w:r w:rsidRPr="008F0520">
              <w:rPr>
                <w:rFonts w:ascii="Arial" w:hAnsi="Arial" w:cs="Arial"/>
                <w:sz w:val="16"/>
                <w:szCs w:val="16"/>
              </w:rPr>
              <w:t>ΧΑΡΤΙ ΚΟΥΖΙΝΑΣ</w:t>
            </w:r>
          </w:p>
        </w:tc>
        <w:tc>
          <w:tcPr>
            <w:tcW w:w="956"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3D1E8F" w:rsidRPr="008F0520" w:rsidRDefault="00DE1EB0" w:rsidP="000262C6">
            <w:pPr>
              <w:jc w:val="center"/>
              <w:rPr>
                <w:rFonts w:ascii="Arial" w:hAnsi="Arial" w:cs="Arial"/>
                <w:sz w:val="16"/>
                <w:szCs w:val="16"/>
              </w:rPr>
            </w:pPr>
            <w:r>
              <w:rPr>
                <w:rFonts w:ascii="Arial" w:hAnsi="Arial" w:cs="Arial"/>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2,55</w:t>
            </w:r>
          </w:p>
        </w:tc>
        <w:tc>
          <w:tcPr>
            <w:tcW w:w="1276" w:type="dxa"/>
            <w:tcBorders>
              <w:top w:val="nil"/>
              <w:left w:val="nil"/>
              <w:bottom w:val="single" w:sz="4" w:space="0" w:color="auto"/>
              <w:right w:val="single" w:sz="4" w:space="0" w:color="auto"/>
            </w:tcBorders>
            <w:shd w:val="clear" w:color="auto" w:fill="auto"/>
            <w:noWrap/>
            <w:vAlign w:val="center"/>
            <w:hideMark/>
          </w:tcPr>
          <w:p w:rsidR="003D1E8F" w:rsidRPr="008F0520" w:rsidRDefault="00CD01A8" w:rsidP="000262C6">
            <w:pPr>
              <w:jc w:val="right"/>
              <w:rPr>
                <w:rFonts w:ascii="Arial" w:hAnsi="Arial" w:cs="Arial"/>
                <w:sz w:val="16"/>
                <w:szCs w:val="16"/>
              </w:rPr>
            </w:pPr>
            <w:r>
              <w:rPr>
                <w:rFonts w:ascii="Arial" w:hAnsi="Arial" w:cs="Arial"/>
                <w:sz w:val="16"/>
                <w:szCs w:val="16"/>
              </w:rPr>
              <w:t>153,00</w:t>
            </w:r>
          </w:p>
        </w:tc>
        <w:tc>
          <w:tcPr>
            <w:tcW w:w="1276" w:type="dxa"/>
            <w:tcBorders>
              <w:top w:val="nil"/>
              <w:left w:val="nil"/>
              <w:bottom w:val="single" w:sz="4" w:space="0" w:color="auto"/>
              <w:right w:val="single" w:sz="4" w:space="0" w:color="auto"/>
            </w:tcBorders>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33760000-5</w:t>
            </w:r>
          </w:p>
        </w:tc>
      </w:tr>
      <w:tr w:rsidR="003D1E8F" w:rsidRPr="006A10AE" w:rsidTr="001A3EBB">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16</w:t>
            </w:r>
          </w:p>
        </w:tc>
        <w:tc>
          <w:tcPr>
            <w:tcW w:w="2503"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rPr>
                <w:rFonts w:ascii="Arial" w:hAnsi="Arial" w:cs="Arial"/>
                <w:sz w:val="16"/>
                <w:szCs w:val="16"/>
              </w:rPr>
            </w:pPr>
            <w:r w:rsidRPr="008F0520">
              <w:rPr>
                <w:rFonts w:ascii="Arial" w:hAnsi="Arial" w:cs="Arial"/>
                <w:sz w:val="16"/>
                <w:szCs w:val="16"/>
              </w:rPr>
              <w:t>ΧΑΡΤΙ ΥΓΕΙΑΣ (40 ΤΜΧ)</w:t>
            </w:r>
          </w:p>
        </w:tc>
        <w:tc>
          <w:tcPr>
            <w:tcW w:w="956"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3D1E8F" w:rsidRPr="008F0520" w:rsidRDefault="000E381D" w:rsidP="000262C6">
            <w:pPr>
              <w:jc w:val="center"/>
              <w:rPr>
                <w:rFonts w:ascii="Arial" w:hAnsi="Arial" w:cs="Arial"/>
                <w:sz w:val="16"/>
                <w:szCs w:val="16"/>
              </w:rPr>
            </w:pPr>
            <w:r>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D1E8F" w:rsidRPr="008F0520" w:rsidRDefault="003D1E8F" w:rsidP="000262C6">
            <w:pPr>
              <w:jc w:val="center"/>
              <w:rPr>
                <w:rFonts w:ascii="Arial" w:hAnsi="Arial" w:cs="Arial"/>
                <w:sz w:val="16"/>
                <w:szCs w:val="16"/>
              </w:rPr>
            </w:pPr>
            <w:r w:rsidRPr="008F0520">
              <w:rPr>
                <w:rFonts w:ascii="Arial" w:hAnsi="Arial" w:cs="Arial"/>
                <w:sz w:val="16"/>
                <w:szCs w:val="16"/>
              </w:rPr>
              <w:t>10,50</w:t>
            </w:r>
          </w:p>
        </w:tc>
        <w:tc>
          <w:tcPr>
            <w:tcW w:w="1276" w:type="dxa"/>
            <w:tcBorders>
              <w:top w:val="nil"/>
              <w:left w:val="nil"/>
              <w:bottom w:val="single" w:sz="4" w:space="0" w:color="auto"/>
              <w:right w:val="single" w:sz="4" w:space="0" w:color="auto"/>
            </w:tcBorders>
            <w:shd w:val="clear" w:color="auto" w:fill="auto"/>
            <w:noWrap/>
            <w:vAlign w:val="center"/>
            <w:hideMark/>
          </w:tcPr>
          <w:p w:rsidR="003D1E8F" w:rsidRPr="008F0520" w:rsidRDefault="000E381D" w:rsidP="000262C6">
            <w:pPr>
              <w:jc w:val="right"/>
              <w:rPr>
                <w:rFonts w:ascii="Arial" w:hAnsi="Arial" w:cs="Arial"/>
                <w:sz w:val="16"/>
                <w:szCs w:val="16"/>
              </w:rPr>
            </w:pPr>
            <w:r>
              <w:rPr>
                <w:rFonts w:ascii="Arial" w:hAnsi="Arial" w:cs="Arial"/>
                <w:sz w:val="16"/>
                <w:szCs w:val="16"/>
              </w:rPr>
              <w:t>105</w:t>
            </w:r>
            <w:r w:rsidR="00CD01A8">
              <w:rPr>
                <w:rFonts w:ascii="Arial" w:hAnsi="Arial" w:cs="Arial"/>
                <w:sz w:val="16"/>
                <w:szCs w:val="16"/>
              </w:rPr>
              <w:t>0,00</w:t>
            </w:r>
          </w:p>
        </w:tc>
        <w:tc>
          <w:tcPr>
            <w:tcW w:w="1276" w:type="dxa"/>
            <w:tcBorders>
              <w:top w:val="nil"/>
              <w:left w:val="nil"/>
              <w:bottom w:val="single" w:sz="4" w:space="0" w:color="auto"/>
              <w:right w:val="single" w:sz="4" w:space="0" w:color="auto"/>
            </w:tcBorders>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1E8F" w:rsidRPr="006A10AE" w:rsidRDefault="003D1E8F"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3D1E8F" w:rsidRPr="006A10AE" w:rsidRDefault="003D1E8F" w:rsidP="006B4100">
            <w:pPr>
              <w:jc w:val="center"/>
              <w:rPr>
                <w:rFonts w:ascii="Arial" w:hAnsi="Arial" w:cs="Arial"/>
                <w:sz w:val="16"/>
                <w:szCs w:val="16"/>
              </w:rPr>
            </w:pPr>
            <w:r w:rsidRPr="006A10AE">
              <w:rPr>
                <w:rFonts w:ascii="Arial" w:hAnsi="Arial" w:cs="Arial"/>
                <w:sz w:val="16"/>
                <w:szCs w:val="16"/>
              </w:rPr>
              <w:t>33761000-2</w:t>
            </w:r>
          </w:p>
        </w:tc>
      </w:tr>
      <w:tr w:rsidR="00F14692" w:rsidRPr="006A10AE" w:rsidTr="00F14692">
        <w:trPr>
          <w:trHeight w:val="300"/>
          <w:jc w:val="center"/>
        </w:trPr>
        <w:tc>
          <w:tcPr>
            <w:tcW w:w="606" w:type="dxa"/>
            <w:tcBorders>
              <w:top w:val="nil"/>
              <w:left w:val="single" w:sz="4" w:space="0" w:color="auto"/>
              <w:bottom w:val="single" w:sz="4" w:space="0" w:color="auto"/>
              <w:right w:val="single" w:sz="4" w:space="0" w:color="auto"/>
            </w:tcBorders>
            <w:shd w:val="clear" w:color="auto" w:fill="FFFF00"/>
            <w:noWrap/>
            <w:vAlign w:val="center"/>
            <w:hideMark/>
          </w:tcPr>
          <w:p w:rsidR="00F14692" w:rsidRPr="008F0520" w:rsidRDefault="00F14692" w:rsidP="000262C6">
            <w:pPr>
              <w:jc w:val="center"/>
              <w:rPr>
                <w:rFonts w:ascii="Arial" w:hAnsi="Arial" w:cs="Arial"/>
                <w:sz w:val="16"/>
                <w:szCs w:val="16"/>
              </w:rPr>
            </w:pPr>
            <w:r>
              <w:rPr>
                <w:rFonts w:ascii="Arial" w:hAnsi="Arial" w:cs="Arial"/>
                <w:sz w:val="16"/>
                <w:szCs w:val="16"/>
              </w:rPr>
              <w:t>17</w:t>
            </w:r>
          </w:p>
        </w:tc>
        <w:tc>
          <w:tcPr>
            <w:tcW w:w="2503" w:type="dxa"/>
            <w:tcBorders>
              <w:top w:val="nil"/>
              <w:left w:val="nil"/>
              <w:bottom w:val="single" w:sz="4" w:space="0" w:color="auto"/>
              <w:right w:val="single" w:sz="4" w:space="0" w:color="auto"/>
            </w:tcBorders>
            <w:shd w:val="clear" w:color="auto" w:fill="FFFF00"/>
            <w:noWrap/>
            <w:vAlign w:val="center"/>
            <w:hideMark/>
          </w:tcPr>
          <w:p w:rsidR="00F14692" w:rsidRPr="00AB6A02" w:rsidRDefault="00F14692" w:rsidP="00A267B1">
            <w:pPr>
              <w:rPr>
                <w:rFonts w:ascii="Arial" w:hAnsi="Arial" w:cs="Arial"/>
                <w:sz w:val="16"/>
                <w:szCs w:val="16"/>
              </w:rPr>
            </w:pPr>
            <w:r w:rsidRPr="00AB6A02">
              <w:rPr>
                <w:rFonts w:ascii="Arial" w:hAnsi="Arial" w:cs="Arial"/>
                <w:sz w:val="16"/>
                <w:szCs w:val="16"/>
              </w:rPr>
              <w:t>ΧΑΡΤΙ ΥΓΕΙΑΣ (</w:t>
            </w:r>
            <w:r>
              <w:rPr>
                <w:rFonts w:ascii="Arial" w:hAnsi="Arial" w:cs="Arial"/>
                <w:sz w:val="16"/>
                <w:szCs w:val="16"/>
              </w:rPr>
              <w:t>διπλά</w:t>
            </w:r>
            <w:r>
              <w:rPr>
                <w:rFonts w:ascii="Arial" w:hAnsi="Arial" w:cs="Arial"/>
                <w:sz w:val="16"/>
                <w:szCs w:val="16"/>
                <w:lang w:val="en-US"/>
              </w:rPr>
              <w:t xml:space="preserve"> </w:t>
            </w:r>
            <w:r>
              <w:rPr>
                <w:rFonts w:ascii="Arial" w:hAnsi="Arial" w:cs="Arial"/>
                <w:sz w:val="16"/>
                <w:szCs w:val="16"/>
              </w:rPr>
              <w:t>12</w:t>
            </w:r>
            <w:r w:rsidRPr="00AB6A02">
              <w:rPr>
                <w:rFonts w:ascii="Arial" w:hAnsi="Arial" w:cs="Arial"/>
                <w:sz w:val="16"/>
                <w:szCs w:val="16"/>
              </w:rPr>
              <w:t xml:space="preserve"> ΤΜΧ)</w:t>
            </w:r>
          </w:p>
        </w:tc>
        <w:tc>
          <w:tcPr>
            <w:tcW w:w="956" w:type="dxa"/>
            <w:tcBorders>
              <w:top w:val="nil"/>
              <w:left w:val="nil"/>
              <w:bottom w:val="single" w:sz="4" w:space="0" w:color="auto"/>
              <w:right w:val="single" w:sz="4" w:space="0" w:color="auto"/>
            </w:tcBorders>
            <w:shd w:val="clear" w:color="auto" w:fill="FFFF00"/>
            <w:noWrap/>
            <w:vAlign w:val="center"/>
            <w:hideMark/>
          </w:tcPr>
          <w:p w:rsidR="00F14692" w:rsidRPr="00AB6A02" w:rsidRDefault="00F14692" w:rsidP="00A267B1">
            <w:pPr>
              <w:jc w:val="center"/>
              <w:rPr>
                <w:rFonts w:ascii="Arial" w:hAnsi="Arial" w:cs="Arial"/>
                <w:sz w:val="16"/>
                <w:szCs w:val="16"/>
              </w:rPr>
            </w:pPr>
            <w:r w:rsidRPr="00AB6A02">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FFFF00"/>
            <w:noWrap/>
            <w:vAlign w:val="center"/>
            <w:hideMark/>
          </w:tcPr>
          <w:p w:rsidR="00F14692" w:rsidRPr="00F14692" w:rsidRDefault="00F14692" w:rsidP="00A267B1">
            <w:pPr>
              <w:jc w:val="center"/>
              <w:rPr>
                <w:rFonts w:ascii="Arial" w:hAnsi="Arial" w:cs="Arial"/>
                <w:sz w:val="16"/>
                <w:szCs w:val="16"/>
                <w:lang w:val="en-US"/>
              </w:rPr>
            </w:pPr>
            <w:r>
              <w:rPr>
                <w:rFonts w:ascii="Arial" w:hAnsi="Arial" w:cs="Arial"/>
                <w:sz w:val="16"/>
                <w:szCs w:val="16"/>
                <w:lang w:val="en-US"/>
              </w:rPr>
              <w:t>230</w:t>
            </w:r>
          </w:p>
        </w:tc>
        <w:tc>
          <w:tcPr>
            <w:tcW w:w="1134" w:type="dxa"/>
            <w:tcBorders>
              <w:top w:val="nil"/>
              <w:left w:val="nil"/>
              <w:bottom w:val="single" w:sz="4" w:space="0" w:color="auto"/>
              <w:right w:val="single" w:sz="4" w:space="0" w:color="auto"/>
            </w:tcBorders>
            <w:shd w:val="clear" w:color="auto" w:fill="FFFF00"/>
            <w:noWrap/>
            <w:vAlign w:val="center"/>
            <w:hideMark/>
          </w:tcPr>
          <w:p w:rsidR="00F14692" w:rsidRPr="00AB6A02" w:rsidRDefault="00F14692" w:rsidP="00A267B1">
            <w:pPr>
              <w:jc w:val="center"/>
              <w:rPr>
                <w:rFonts w:ascii="Arial" w:hAnsi="Arial" w:cs="Arial"/>
                <w:sz w:val="16"/>
                <w:szCs w:val="16"/>
              </w:rPr>
            </w:pPr>
            <w:r>
              <w:rPr>
                <w:rFonts w:ascii="Arial" w:hAnsi="Arial" w:cs="Arial"/>
                <w:sz w:val="16"/>
                <w:szCs w:val="16"/>
              </w:rPr>
              <w:t>4,20</w:t>
            </w:r>
          </w:p>
        </w:tc>
        <w:tc>
          <w:tcPr>
            <w:tcW w:w="1276" w:type="dxa"/>
            <w:tcBorders>
              <w:top w:val="nil"/>
              <w:left w:val="nil"/>
              <w:bottom w:val="single" w:sz="4" w:space="0" w:color="auto"/>
              <w:right w:val="single" w:sz="4" w:space="0" w:color="auto"/>
            </w:tcBorders>
            <w:shd w:val="clear" w:color="auto" w:fill="FFFF00"/>
            <w:noWrap/>
            <w:vAlign w:val="center"/>
            <w:hideMark/>
          </w:tcPr>
          <w:p w:rsidR="00F14692" w:rsidRPr="00F14692" w:rsidRDefault="00F14692" w:rsidP="000262C6">
            <w:pPr>
              <w:jc w:val="right"/>
              <w:rPr>
                <w:rFonts w:ascii="Arial" w:hAnsi="Arial" w:cs="Arial"/>
                <w:sz w:val="16"/>
                <w:szCs w:val="16"/>
                <w:lang w:val="en-US"/>
              </w:rPr>
            </w:pPr>
            <w:r>
              <w:rPr>
                <w:rFonts w:ascii="Arial" w:hAnsi="Arial" w:cs="Arial"/>
                <w:sz w:val="16"/>
                <w:szCs w:val="16"/>
                <w:lang w:val="en-US"/>
              </w:rPr>
              <w:t>966</w:t>
            </w:r>
            <w:r>
              <w:rPr>
                <w:rFonts w:ascii="Arial" w:hAnsi="Arial" w:cs="Arial"/>
                <w:sz w:val="16"/>
                <w:szCs w:val="16"/>
              </w:rPr>
              <w:t>,</w:t>
            </w:r>
            <w:r>
              <w:rPr>
                <w:rFonts w:ascii="Arial" w:hAnsi="Arial" w:cs="Arial"/>
                <w:sz w:val="16"/>
                <w:szCs w:val="16"/>
                <w:lang w:val="en-US"/>
              </w:rPr>
              <w:t>00</w:t>
            </w:r>
          </w:p>
        </w:tc>
        <w:tc>
          <w:tcPr>
            <w:tcW w:w="1276" w:type="dxa"/>
            <w:tcBorders>
              <w:top w:val="nil"/>
              <w:left w:val="nil"/>
              <w:bottom w:val="single" w:sz="4" w:space="0" w:color="auto"/>
              <w:right w:val="single" w:sz="4" w:space="0" w:color="auto"/>
            </w:tcBorders>
            <w:shd w:val="clear" w:color="auto" w:fill="FFFF00"/>
            <w:vAlign w:val="center"/>
          </w:tcPr>
          <w:p w:rsidR="00F14692" w:rsidRPr="006A10AE" w:rsidRDefault="00F14692"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FFFF00"/>
            <w:vAlign w:val="center"/>
          </w:tcPr>
          <w:p w:rsidR="00F14692" w:rsidRPr="006A10AE" w:rsidRDefault="00F14692"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FFFF00"/>
          </w:tcPr>
          <w:p w:rsidR="00F14692" w:rsidRPr="006A10AE" w:rsidRDefault="00F14692" w:rsidP="006B4100">
            <w:pPr>
              <w:jc w:val="center"/>
              <w:rPr>
                <w:rFonts w:ascii="Arial" w:hAnsi="Arial" w:cs="Arial"/>
                <w:sz w:val="16"/>
                <w:szCs w:val="16"/>
              </w:rPr>
            </w:pPr>
            <w:r w:rsidRPr="006A10AE">
              <w:rPr>
                <w:rFonts w:ascii="Arial" w:hAnsi="Arial" w:cs="Arial"/>
                <w:sz w:val="16"/>
                <w:szCs w:val="16"/>
              </w:rPr>
              <w:t>33761000-2</w:t>
            </w:r>
          </w:p>
        </w:tc>
      </w:tr>
      <w:tr w:rsidR="00F14692" w:rsidRPr="006A10AE" w:rsidTr="001A3EBB">
        <w:trPr>
          <w:trHeight w:val="315"/>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F14692" w:rsidRPr="008F0520" w:rsidRDefault="00F14692" w:rsidP="000262C6">
            <w:pPr>
              <w:jc w:val="center"/>
              <w:rPr>
                <w:rFonts w:ascii="Arial" w:hAnsi="Arial" w:cs="Arial"/>
                <w:sz w:val="16"/>
                <w:szCs w:val="16"/>
              </w:rPr>
            </w:pPr>
            <w:r>
              <w:rPr>
                <w:rFonts w:ascii="Arial" w:hAnsi="Arial" w:cs="Arial"/>
                <w:sz w:val="16"/>
                <w:szCs w:val="16"/>
              </w:rPr>
              <w:t>18</w:t>
            </w:r>
          </w:p>
        </w:tc>
        <w:tc>
          <w:tcPr>
            <w:tcW w:w="2503" w:type="dxa"/>
            <w:tcBorders>
              <w:top w:val="nil"/>
              <w:left w:val="nil"/>
              <w:bottom w:val="single" w:sz="4" w:space="0" w:color="auto"/>
              <w:right w:val="single" w:sz="4" w:space="0" w:color="auto"/>
            </w:tcBorders>
            <w:shd w:val="clear" w:color="auto" w:fill="auto"/>
            <w:noWrap/>
            <w:vAlign w:val="center"/>
            <w:hideMark/>
          </w:tcPr>
          <w:p w:rsidR="00F14692" w:rsidRPr="008F0520" w:rsidRDefault="00F14692" w:rsidP="000262C6">
            <w:pPr>
              <w:rPr>
                <w:rFonts w:ascii="Arial" w:hAnsi="Arial" w:cs="Arial"/>
                <w:sz w:val="16"/>
                <w:szCs w:val="16"/>
              </w:rPr>
            </w:pPr>
            <w:r w:rsidRPr="008F0520">
              <w:rPr>
                <w:rFonts w:ascii="Arial" w:hAnsi="Arial" w:cs="Arial"/>
                <w:sz w:val="16"/>
                <w:szCs w:val="16"/>
              </w:rPr>
              <w:t>ΧΛΩΡΙΝΗ (4 ΛΙΤΡΩΝ)</w:t>
            </w:r>
          </w:p>
        </w:tc>
        <w:tc>
          <w:tcPr>
            <w:tcW w:w="956" w:type="dxa"/>
            <w:tcBorders>
              <w:top w:val="nil"/>
              <w:left w:val="nil"/>
              <w:bottom w:val="single" w:sz="4" w:space="0" w:color="auto"/>
              <w:right w:val="single" w:sz="4" w:space="0" w:color="auto"/>
            </w:tcBorders>
            <w:shd w:val="clear" w:color="auto" w:fill="auto"/>
            <w:noWrap/>
            <w:vAlign w:val="center"/>
            <w:hideMark/>
          </w:tcPr>
          <w:p w:rsidR="00F14692" w:rsidRPr="008F0520" w:rsidRDefault="00F14692" w:rsidP="000262C6">
            <w:pPr>
              <w:jc w:val="center"/>
              <w:rPr>
                <w:rFonts w:ascii="Arial" w:hAnsi="Arial" w:cs="Arial"/>
                <w:sz w:val="16"/>
                <w:szCs w:val="16"/>
              </w:rPr>
            </w:pPr>
            <w:r w:rsidRPr="008F0520">
              <w:rPr>
                <w:rFonts w:ascii="Arial" w:hAnsi="Arial" w:cs="Arial"/>
                <w:sz w:val="16"/>
                <w:szCs w:val="16"/>
              </w:rPr>
              <w:t>ΤΕΜΑΧΙΑ</w:t>
            </w:r>
          </w:p>
        </w:tc>
        <w:tc>
          <w:tcPr>
            <w:tcW w:w="1170" w:type="dxa"/>
            <w:tcBorders>
              <w:top w:val="nil"/>
              <w:left w:val="nil"/>
              <w:bottom w:val="single" w:sz="4" w:space="0" w:color="auto"/>
              <w:right w:val="single" w:sz="4" w:space="0" w:color="auto"/>
            </w:tcBorders>
            <w:shd w:val="clear" w:color="auto" w:fill="auto"/>
            <w:noWrap/>
            <w:vAlign w:val="center"/>
            <w:hideMark/>
          </w:tcPr>
          <w:p w:rsidR="00F14692" w:rsidRPr="008F0520" w:rsidRDefault="00F14692" w:rsidP="000262C6">
            <w:pPr>
              <w:jc w:val="center"/>
              <w:rPr>
                <w:rFonts w:ascii="Arial" w:hAnsi="Arial" w:cs="Arial"/>
                <w:sz w:val="16"/>
                <w:szCs w:val="16"/>
              </w:rPr>
            </w:pPr>
            <w:r>
              <w:rPr>
                <w:rFonts w:ascii="Arial" w:hAnsi="Arial" w:cs="Arial"/>
                <w:sz w:val="16"/>
                <w:szCs w:val="16"/>
              </w:rPr>
              <w:t>80</w:t>
            </w:r>
          </w:p>
        </w:tc>
        <w:tc>
          <w:tcPr>
            <w:tcW w:w="1134" w:type="dxa"/>
            <w:tcBorders>
              <w:top w:val="nil"/>
              <w:left w:val="nil"/>
              <w:bottom w:val="single" w:sz="4" w:space="0" w:color="auto"/>
              <w:right w:val="single" w:sz="4" w:space="0" w:color="auto"/>
            </w:tcBorders>
            <w:shd w:val="clear" w:color="auto" w:fill="auto"/>
            <w:noWrap/>
            <w:vAlign w:val="center"/>
            <w:hideMark/>
          </w:tcPr>
          <w:p w:rsidR="00F14692" w:rsidRPr="008F0520" w:rsidRDefault="00F14692" w:rsidP="000262C6">
            <w:pPr>
              <w:jc w:val="center"/>
              <w:rPr>
                <w:rFonts w:ascii="Arial" w:hAnsi="Arial" w:cs="Arial"/>
                <w:sz w:val="16"/>
                <w:szCs w:val="16"/>
              </w:rPr>
            </w:pPr>
            <w:r w:rsidRPr="008F0520">
              <w:rPr>
                <w:rFonts w:ascii="Arial" w:hAnsi="Arial" w:cs="Arial"/>
                <w:sz w:val="16"/>
                <w:szCs w:val="16"/>
              </w:rPr>
              <w:t>3,86</w:t>
            </w:r>
          </w:p>
        </w:tc>
        <w:tc>
          <w:tcPr>
            <w:tcW w:w="1276" w:type="dxa"/>
            <w:tcBorders>
              <w:top w:val="nil"/>
              <w:left w:val="nil"/>
              <w:bottom w:val="single" w:sz="4" w:space="0" w:color="auto"/>
              <w:right w:val="single" w:sz="4" w:space="0" w:color="auto"/>
            </w:tcBorders>
            <w:shd w:val="clear" w:color="auto" w:fill="auto"/>
            <w:noWrap/>
            <w:vAlign w:val="center"/>
            <w:hideMark/>
          </w:tcPr>
          <w:p w:rsidR="00F14692" w:rsidRPr="008F0520" w:rsidRDefault="00F14692" w:rsidP="000262C6">
            <w:pPr>
              <w:jc w:val="right"/>
              <w:rPr>
                <w:rFonts w:ascii="Arial" w:hAnsi="Arial" w:cs="Arial"/>
                <w:sz w:val="16"/>
                <w:szCs w:val="16"/>
              </w:rPr>
            </w:pPr>
            <w:r>
              <w:rPr>
                <w:rFonts w:ascii="Arial" w:hAnsi="Arial" w:cs="Arial"/>
                <w:sz w:val="16"/>
                <w:szCs w:val="16"/>
              </w:rPr>
              <w:t>308,80</w:t>
            </w:r>
          </w:p>
        </w:tc>
        <w:tc>
          <w:tcPr>
            <w:tcW w:w="1276" w:type="dxa"/>
            <w:tcBorders>
              <w:top w:val="nil"/>
              <w:left w:val="nil"/>
              <w:bottom w:val="single" w:sz="4" w:space="0" w:color="auto"/>
              <w:right w:val="single" w:sz="4" w:space="0" w:color="auto"/>
            </w:tcBorders>
            <w:vAlign w:val="center"/>
          </w:tcPr>
          <w:p w:rsidR="00F14692" w:rsidRPr="006A10AE" w:rsidRDefault="00F14692"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14692" w:rsidRPr="006A10AE" w:rsidRDefault="00F14692" w:rsidP="000262C6">
            <w:pPr>
              <w:jc w:val="right"/>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F14692" w:rsidRPr="006A10AE" w:rsidRDefault="00F14692" w:rsidP="006B4100">
            <w:pPr>
              <w:jc w:val="center"/>
              <w:rPr>
                <w:rFonts w:ascii="Arial" w:hAnsi="Arial" w:cs="Arial"/>
                <w:sz w:val="16"/>
                <w:szCs w:val="16"/>
              </w:rPr>
            </w:pPr>
            <w:r w:rsidRPr="006A10AE">
              <w:rPr>
                <w:rFonts w:ascii="Arial" w:hAnsi="Arial" w:cs="Arial"/>
                <w:sz w:val="16"/>
                <w:szCs w:val="16"/>
              </w:rPr>
              <w:t>39831200-8</w:t>
            </w:r>
          </w:p>
        </w:tc>
      </w:tr>
      <w:tr w:rsidR="00F14692" w:rsidRPr="008F0520" w:rsidTr="000262C6">
        <w:trPr>
          <w:trHeight w:val="345"/>
          <w:jc w:val="center"/>
        </w:trPr>
        <w:tc>
          <w:tcPr>
            <w:tcW w:w="606" w:type="dxa"/>
            <w:tcBorders>
              <w:top w:val="nil"/>
              <w:left w:val="nil"/>
              <w:bottom w:val="nil"/>
              <w:right w:val="nil"/>
            </w:tcBorders>
            <w:shd w:val="clear" w:color="auto" w:fill="auto"/>
            <w:noWrap/>
            <w:vAlign w:val="bottom"/>
            <w:hideMark/>
          </w:tcPr>
          <w:p w:rsidR="00F14692" w:rsidRPr="008F0520" w:rsidRDefault="00F14692" w:rsidP="006B4100">
            <w:pPr>
              <w:rPr>
                <w:rFonts w:ascii="Arial" w:hAnsi="Arial" w:cs="Arial"/>
                <w:sz w:val="16"/>
                <w:szCs w:val="16"/>
              </w:rPr>
            </w:pPr>
          </w:p>
        </w:tc>
        <w:tc>
          <w:tcPr>
            <w:tcW w:w="57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4692" w:rsidRPr="008F0520" w:rsidRDefault="00F14692" w:rsidP="000262C6">
            <w:pPr>
              <w:jc w:val="right"/>
              <w:rPr>
                <w:rFonts w:ascii="Arial" w:hAnsi="Arial" w:cs="Arial"/>
                <w:b/>
                <w:sz w:val="18"/>
                <w:szCs w:val="18"/>
              </w:rPr>
            </w:pPr>
            <w:r w:rsidRPr="008F0520">
              <w:rPr>
                <w:rFonts w:ascii="Arial" w:hAnsi="Arial" w:cs="Arial"/>
                <w:b/>
                <w:sz w:val="18"/>
                <w:szCs w:val="18"/>
              </w:rPr>
              <w:t>ΣΥΝΟΛ</w:t>
            </w:r>
            <w:r>
              <w:rPr>
                <w:rFonts w:ascii="Arial" w:hAnsi="Arial" w:cs="Arial"/>
                <w:b/>
                <w:sz w:val="18"/>
                <w:szCs w:val="18"/>
              </w:rPr>
              <w:t>Ο:</w:t>
            </w:r>
          </w:p>
        </w:tc>
        <w:tc>
          <w:tcPr>
            <w:tcW w:w="1276" w:type="dxa"/>
            <w:tcBorders>
              <w:top w:val="single" w:sz="8" w:space="0" w:color="auto"/>
              <w:left w:val="nil"/>
              <w:bottom w:val="single" w:sz="8" w:space="0" w:color="auto"/>
              <w:right w:val="single" w:sz="8" w:space="0" w:color="auto"/>
            </w:tcBorders>
            <w:shd w:val="clear" w:color="000000" w:fill="D9D9D9"/>
            <w:noWrap/>
            <w:vAlign w:val="center"/>
            <w:hideMark/>
          </w:tcPr>
          <w:p w:rsidR="00F14692" w:rsidRPr="008F0520" w:rsidRDefault="00F14692" w:rsidP="000262C6">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3225,96</w:t>
            </w:r>
            <w:r>
              <w:rPr>
                <w:rFonts w:ascii="Arial" w:hAnsi="Arial" w:cs="Arial"/>
                <w:b/>
                <w:sz w:val="18"/>
                <w:szCs w:val="18"/>
              </w:rPr>
              <w:fldChar w:fldCharType="end"/>
            </w:r>
          </w:p>
        </w:tc>
        <w:tc>
          <w:tcPr>
            <w:tcW w:w="1276" w:type="dxa"/>
            <w:tcBorders>
              <w:top w:val="single" w:sz="8" w:space="0" w:color="auto"/>
              <w:left w:val="nil"/>
              <w:bottom w:val="single" w:sz="8" w:space="0" w:color="auto"/>
              <w:right w:val="single" w:sz="4" w:space="0" w:color="auto"/>
            </w:tcBorders>
            <w:shd w:val="clear" w:color="000000" w:fill="D9D9D9"/>
            <w:vAlign w:val="center"/>
          </w:tcPr>
          <w:p w:rsidR="00F14692" w:rsidRPr="008F0520" w:rsidRDefault="00F14692" w:rsidP="000262C6">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rsidR="00F14692" w:rsidRPr="008F0520" w:rsidRDefault="00F14692" w:rsidP="000262C6">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8" w:space="0" w:color="auto"/>
            </w:tcBorders>
            <w:shd w:val="clear" w:color="000000" w:fill="D9D9D9"/>
          </w:tcPr>
          <w:p w:rsidR="00F14692" w:rsidRPr="008F0520" w:rsidRDefault="00F14692" w:rsidP="006B4100">
            <w:pPr>
              <w:jc w:val="right"/>
              <w:rPr>
                <w:rFonts w:ascii="Arial" w:hAnsi="Arial" w:cs="Arial"/>
                <w:b/>
                <w:sz w:val="18"/>
                <w:szCs w:val="18"/>
              </w:rPr>
            </w:pPr>
          </w:p>
        </w:tc>
      </w:tr>
      <w:tr w:rsidR="00F14692" w:rsidRPr="008F0520" w:rsidTr="000262C6">
        <w:trPr>
          <w:trHeight w:val="477"/>
          <w:jc w:val="center"/>
        </w:trPr>
        <w:tc>
          <w:tcPr>
            <w:tcW w:w="606" w:type="dxa"/>
            <w:tcBorders>
              <w:top w:val="nil"/>
              <w:left w:val="nil"/>
              <w:bottom w:val="nil"/>
              <w:right w:val="nil"/>
            </w:tcBorders>
            <w:shd w:val="clear" w:color="auto" w:fill="auto"/>
            <w:noWrap/>
            <w:vAlign w:val="bottom"/>
            <w:hideMark/>
          </w:tcPr>
          <w:p w:rsidR="00F14692" w:rsidRPr="008F0520" w:rsidRDefault="00F14692" w:rsidP="006B4100">
            <w:pPr>
              <w:rPr>
                <w:rFonts w:ascii="Arial" w:hAnsi="Arial" w:cs="Arial"/>
                <w:sz w:val="16"/>
                <w:szCs w:val="16"/>
              </w:rPr>
            </w:pPr>
          </w:p>
        </w:tc>
        <w:tc>
          <w:tcPr>
            <w:tcW w:w="10867" w:type="dxa"/>
            <w:gridSpan w:val="8"/>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14692" w:rsidRPr="008F0520" w:rsidRDefault="00F14692" w:rsidP="000262C6">
            <w:pPr>
              <w:jc w:val="center"/>
              <w:rPr>
                <w:rFonts w:ascii="Arial" w:hAnsi="Arial" w:cs="Arial"/>
                <w:b/>
                <w:sz w:val="18"/>
                <w:szCs w:val="18"/>
              </w:rPr>
            </w:pPr>
            <w:r w:rsidRPr="00D8626C">
              <w:rPr>
                <w:rFonts w:ascii="Arial" w:hAnsi="Arial" w:cs="Arial"/>
                <w:b/>
                <w:sz w:val="22"/>
                <w:szCs w:val="22"/>
              </w:rPr>
              <w:t xml:space="preserve">ΣΥΓΚΕΝΤΡΩΤΙΚΑ ΓΙΑ ΟΜΑΔΑ </w:t>
            </w:r>
            <w:r>
              <w:rPr>
                <w:rFonts w:ascii="Arial" w:hAnsi="Arial" w:cs="Arial"/>
                <w:b/>
                <w:sz w:val="22"/>
                <w:szCs w:val="22"/>
              </w:rPr>
              <w:t>6.Β</w:t>
            </w:r>
          </w:p>
        </w:tc>
      </w:tr>
      <w:tr w:rsidR="00F14692" w:rsidRPr="008F0520" w:rsidTr="000262C6">
        <w:trPr>
          <w:trHeight w:val="345"/>
          <w:jc w:val="center"/>
        </w:trPr>
        <w:tc>
          <w:tcPr>
            <w:tcW w:w="606" w:type="dxa"/>
            <w:tcBorders>
              <w:top w:val="nil"/>
              <w:left w:val="nil"/>
              <w:bottom w:val="nil"/>
              <w:right w:val="nil"/>
            </w:tcBorders>
            <w:shd w:val="clear" w:color="auto" w:fill="auto"/>
            <w:noWrap/>
            <w:vAlign w:val="bottom"/>
            <w:hideMark/>
          </w:tcPr>
          <w:p w:rsidR="00F14692" w:rsidRPr="008F0520" w:rsidRDefault="00F14692" w:rsidP="006B4100">
            <w:pPr>
              <w:rPr>
                <w:rFonts w:ascii="Arial" w:hAnsi="Arial" w:cs="Arial"/>
                <w:sz w:val="16"/>
                <w:szCs w:val="16"/>
              </w:rPr>
            </w:pPr>
          </w:p>
        </w:tc>
        <w:tc>
          <w:tcPr>
            <w:tcW w:w="57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4692" w:rsidRPr="00D8626C" w:rsidRDefault="00F14692" w:rsidP="000262C6">
            <w:pPr>
              <w:jc w:val="right"/>
              <w:rPr>
                <w:rFonts w:ascii="Arial" w:hAnsi="Arial" w:cs="Arial"/>
                <w:b/>
                <w:sz w:val="22"/>
                <w:szCs w:val="22"/>
              </w:rPr>
            </w:pPr>
            <w:r w:rsidRPr="00D8626C">
              <w:rPr>
                <w:rFonts w:ascii="Arial" w:hAnsi="Arial" w:cs="Arial"/>
                <w:b/>
                <w:sz w:val="22"/>
                <w:szCs w:val="22"/>
              </w:rPr>
              <w:t>ΑΞΙΑ ΧΩΡΙΣ ΦΠΑ:</w:t>
            </w:r>
          </w:p>
        </w:tc>
        <w:tc>
          <w:tcPr>
            <w:tcW w:w="1276" w:type="dxa"/>
            <w:tcBorders>
              <w:top w:val="single" w:sz="8" w:space="0" w:color="auto"/>
              <w:left w:val="nil"/>
              <w:bottom w:val="single" w:sz="8" w:space="0" w:color="auto"/>
              <w:right w:val="single" w:sz="8" w:space="0" w:color="auto"/>
            </w:tcBorders>
            <w:shd w:val="clear" w:color="000000" w:fill="D9D9D9"/>
            <w:noWrap/>
            <w:vAlign w:val="center"/>
            <w:hideMark/>
          </w:tcPr>
          <w:p w:rsidR="00F14692" w:rsidRPr="000F5867" w:rsidRDefault="00F14692" w:rsidP="00DE1EB0">
            <w:pPr>
              <w:jc w:val="right"/>
              <w:rPr>
                <w:rFonts w:ascii="Arial" w:hAnsi="Arial" w:cs="Arial"/>
                <w:b/>
                <w:sz w:val="22"/>
                <w:szCs w:val="22"/>
              </w:rPr>
            </w:pPr>
            <w:r>
              <w:rPr>
                <w:rFonts w:ascii="Arial" w:hAnsi="Arial" w:cs="Arial"/>
                <w:b/>
                <w:sz w:val="22"/>
                <w:szCs w:val="22"/>
              </w:rPr>
              <w:t>3225,96</w:t>
            </w:r>
          </w:p>
        </w:tc>
        <w:tc>
          <w:tcPr>
            <w:tcW w:w="1276" w:type="dxa"/>
            <w:tcBorders>
              <w:top w:val="single" w:sz="8" w:space="0" w:color="auto"/>
              <w:left w:val="nil"/>
              <w:bottom w:val="single" w:sz="8" w:space="0" w:color="auto"/>
              <w:right w:val="single" w:sz="4" w:space="0" w:color="auto"/>
            </w:tcBorders>
            <w:shd w:val="clear" w:color="000000" w:fill="D9D9D9"/>
            <w:vAlign w:val="center"/>
          </w:tcPr>
          <w:p w:rsidR="00F14692" w:rsidRPr="008F0520" w:rsidRDefault="00F14692" w:rsidP="000262C6">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rsidR="00F14692" w:rsidRPr="008F0520" w:rsidRDefault="00F14692" w:rsidP="000262C6">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8" w:space="0" w:color="auto"/>
            </w:tcBorders>
            <w:shd w:val="clear" w:color="000000" w:fill="D9D9D9"/>
          </w:tcPr>
          <w:p w:rsidR="00F14692" w:rsidRPr="008F0520" w:rsidRDefault="00F14692" w:rsidP="006B4100">
            <w:pPr>
              <w:jc w:val="right"/>
              <w:rPr>
                <w:rFonts w:ascii="Arial" w:hAnsi="Arial" w:cs="Arial"/>
                <w:b/>
                <w:sz w:val="18"/>
                <w:szCs w:val="18"/>
              </w:rPr>
            </w:pPr>
          </w:p>
        </w:tc>
      </w:tr>
      <w:tr w:rsidR="00F14692" w:rsidRPr="008F0520" w:rsidTr="000262C6">
        <w:trPr>
          <w:trHeight w:val="345"/>
          <w:jc w:val="center"/>
        </w:trPr>
        <w:tc>
          <w:tcPr>
            <w:tcW w:w="606" w:type="dxa"/>
            <w:tcBorders>
              <w:top w:val="nil"/>
              <w:left w:val="nil"/>
              <w:bottom w:val="nil"/>
              <w:right w:val="nil"/>
            </w:tcBorders>
            <w:shd w:val="clear" w:color="auto" w:fill="auto"/>
            <w:noWrap/>
            <w:vAlign w:val="bottom"/>
            <w:hideMark/>
          </w:tcPr>
          <w:p w:rsidR="00F14692" w:rsidRPr="008F0520" w:rsidRDefault="00F14692" w:rsidP="006B4100">
            <w:pPr>
              <w:rPr>
                <w:rFonts w:ascii="Arial" w:hAnsi="Arial" w:cs="Arial"/>
                <w:sz w:val="16"/>
                <w:szCs w:val="16"/>
              </w:rPr>
            </w:pPr>
          </w:p>
        </w:tc>
        <w:tc>
          <w:tcPr>
            <w:tcW w:w="57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4692" w:rsidRPr="00D8626C" w:rsidRDefault="00F14692" w:rsidP="000262C6">
            <w:pPr>
              <w:jc w:val="right"/>
              <w:rPr>
                <w:rFonts w:ascii="Arial" w:hAnsi="Arial" w:cs="Arial"/>
                <w:b/>
                <w:sz w:val="22"/>
                <w:szCs w:val="22"/>
              </w:rPr>
            </w:pPr>
            <w:r w:rsidRPr="00D8626C">
              <w:rPr>
                <w:rFonts w:ascii="Arial" w:hAnsi="Arial" w:cs="Arial"/>
                <w:b/>
                <w:sz w:val="22"/>
                <w:szCs w:val="22"/>
              </w:rPr>
              <w:t>ΦΠΑ  13%:</w:t>
            </w:r>
          </w:p>
        </w:tc>
        <w:tc>
          <w:tcPr>
            <w:tcW w:w="1276" w:type="dxa"/>
            <w:tcBorders>
              <w:top w:val="single" w:sz="8" w:space="0" w:color="auto"/>
              <w:left w:val="nil"/>
              <w:bottom w:val="single" w:sz="8" w:space="0" w:color="auto"/>
              <w:right w:val="single" w:sz="8" w:space="0" w:color="auto"/>
            </w:tcBorders>
            <w:shd w:val="clear" w:color="000000" w:fill="D9D9D9"/>
            <w:noWrap/>
            <w:vAlign w:val="center"/>
            <w:hideMark/>
          </w:tcPr>
          <w:p w:rsidR="00F14692" w:rsidRPr="000F5867" w:rsidRDefault="00F14692" w:rsidP="000262C6">
            <w:pPr>
              <w:jc w:val="right"/>
              <w:rPr>
                <w:rFonts w:ascii="Arial" w:hAnsi="Arial" w:cs="Arial"/>
                <w:b/>
                <w:sz w:val="22"/>
                <w:szCs w:val="22"/>
              </w:rPr>
            </w:pPr>
            <w:r>
              <w:rPr>
                <w:rFonts w:ascii="Arial" w:hAnsi="Arial" w:cs="Arial"/>
                <w:b/>
                <w:sz w:val="22"/>
                <w:szCs w:val="22"/>
              </w:rPr>
              <w:t>00,00</w:t>
            </w:r>
          </w:p>
        </w:tc>
        <w:tc>
          <w:tcPr>
            <w:tcW w:w="1276" w:type="dxa"/>
            <w:tcBorders>
              <w:top w:val="single" w:sz="8" w:space="0" w:color="auto"/>
              <w:left w:val="nil"/>
              <w:bottom w:val="single" w:sz="8" w:space="0" w:color="auto"/>
              <w:right w:val="single" w:sz="4" w:space="0" w:color="auto"/>
            </w:tcBorders>
            <w:shd w:val="clear" w:color="000000" w:fill="D9D9D9"/>
            <w:vAlign w:val="center"/>
          </w:tcPr>
          <w:p w:rsidR="00F14692" w:rsidRPr="008F0520" w:rsidRDefault="00F14692" w:rsidP="000262C6">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rsidR="00F14692" w:rsidRPr="008F0520" w:rsidRDefault="00F14692" w:rsidP="000262C6">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8" w:space="0" w:color="auto"/>
            </w:tcBorders>
            <w:shd w:val="clear" w:color="000000" w:fill="D9D9D9"/>
          </w:tcPr>
          <w:p w:rsidR="00F14692" w:rsidRPr="008F0520" w:rsidRDefault="00F14692" w:rsidP="006B4100">
            <w:pPr>
              <w:jc w:val="right"/>
              <w:rPr>
                <w:rFonts w:ascii="Arial" w:hAnsi="Arial" w:cs="Arial"/>
                <w:b/>
                <w:sz w:val="18"/>
                <w:szCs w:val="18"/>
              </w:rPr>
            </w:pPr>
          </w:p>
        </w:tc>
      </w:tr>
      <w:tr w:rsidR="00F14692" w:rsidRPr="008F0520" w:rsidTr="000262C6">
        <w:trPr>
          <w:trHeight w:val="345"/>
          <w:jc w:val="center"/>
        </w:trPr>
        <w:tc>
          <w:tcPr>
            <w:tcW w:w="606" w:type="dxa"/>
            <w:tcBorders>
              <w:top w:val="nil"/>
              <w:left w:val="nil"/>
              <w:bottom w:val="nil"/>
              <w:right w:val="nil"/>
            </w:tcBorders>
            <w:shd w:val="clear" w:color="auto" w:fill="auto"/>
            <w:noWrap/>
            <w:vAlign w:val="bottom"/>
            <w:hideMark/>
          </w:tcPr>
          <w:p w:rsidR="00F14692" w:rsidRPr="008F0520" w:rsidRDefault="00F14692" w:rsidP="006B4100">
            <w:pPr>
              <w:rPr>
                <w:rFonts w:ascii="Arial" w:hAnsi="Arial" w:cs="Arial"/>
                <w:sz w:val="16"/>
                <w:szCs w:val="16"/>
              </w:rPr>
            </w:pPr>
          </w:p>
        </w:tc>
        <w:tc>
          <w:tcPr>
            <w:tcW w:w="57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4692" w:rsidRPr="00D8626C" w:rsidRDefault="00F14692" w:rsidP="000262C6">
            <w:pPr>
              <w:jc w:val="right"/>
              <w:rPr>
                <w:rFonts w:ascii="Arial" w:hAnsi="Arial" w:cs="Arial"/>
                <w:b/>
                <w:sz w:val="22"/>
                <w:szCs w:val="22"/>
              </w:rPr>
            </w:pPr>
            <w:r w:rsidRPr="00D8626C">
              <w:rPr>
                <w:rFonts w:ascii="Arial" w:hAnsi="Arial" w:cs="Arial"/>
                <w:b/>
                <w:sz w:val="22"/>
                <w:szCs w:val="22"/>
              </w:rPr>
              <w:t>ΦΠΑ  24%:</w:t>
            </w:r>
          </w:p>
        </w:tc>
        <w:tc>
          <w:tcPr>
            <w:tcW w:w="1276" w:type="dxa"/>
            <w:tcBorders>
              <w:top w:val="single" w:sz="8" w:space="0" w:color="auto"/>
              <w:left w:val="nil"/>
              <w:bottom w:val="single" w:sz="8" w:space="0" w:color="auto"/>
              <w:right w:val="single" w:sz="8" w:space="0" w:color="auto"/>
            </w:tcBorders>
            <w:shd w:val="clear" w:color="000000" w:fill="D9D9D9"/>
            <w:noWrap/>
            <w:vAlign w:val="center"/>
            <w:hideMark/>
          </w:tcPr>
          <w:p w:rsidR="00F14692" w:rsidRPr="000F5867" w:rsidRDefault="00F14692" w:rsidP="00F14692">
            <w:pPr>
              <w:jc w:val="right"/>
              <w:rPr>
                <w:rFonts w:ascii="Arial" w:hAnsi="Arial" w:cs="Arial"/>
                <w:b/>
                <w:sz w:val="22"/>
                <w:szCs w:val="22"/>
              </w:rPr>
            </w:pPr>
            <w:r>
              <w:rPr>
                <w:rFonts w:ascii="Arial" w:hAnsi="Arial" w:cs="Arial"/>
                <w:b/>
                <w:sz w:val="22"/>
                <w:szCs w:val="22"/>
              </w:rPr>
              <w:t>774,23</w:t>
            </w:r>
          </w:p>
        </w:tc>
        <w:tc>
          <w:tcPr>
            <w:tcW w:w="1276" w:type="dxa"/>
            <w:tcBorders>
              <w:top w:val="single" w:sz="8" w:space="0" w:color="auto"/>
              <w:left w:val="nil"/>
              <w:bottom w:val="single" w:sz="8" w:space="0" w:color="auto"/>
              <w:right w:val="single" w:sz="4" w:space="0" w:color="auto"/>
            </w:tcBorders>
            <w:shd w:val="clear" w:color="000000" w:fill="D9D9D9"/>
            <w:vAlign w:val="center"/>
          </w:tcPr>
          <w:p w:rsidR="00F14692" w:rsidRPr="008F0520" w:rsidRDefault="00F14692" w:rsidP="000262C6">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rsidR="00F14692" w:rsidRPr="008F0520" w:rsidRDefault="00F14692" w:rsidP="000262C6">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8" w:space="0" w:color="auto"/>
            </w:tcBorders>
            <w:shd w:val="clear" w:color="000000" w:fill="D9D9D9"/>
          </w:tcPr>
          <w:p w:rsidR="00F14692" w:rsidRPr="008F0520" w:rsidRDefault="00F14692" w:rsidP="006B4100">
            <w:pPr>
              <w:jc w:val="right"/>
              <w:rPr>
                <w:rFonts w:ascii="Arial" w:hAnsi="Arial" w:cs="Arial"/>
                <w:b/>
                <w:sz w:val="18"/>
                <w:szCs w:val="18"/>
              </w:rPr>
            </w:pPr>
          </w:p>
        </w:tc>
      </w:tr>
      <w:tr w:rsidR="00F14692" w:rsidRPr="008F0520" w:rsidTr="000262C6">
        <w:trPr>
          <w:trHeight w:val="345"/>
          <w:jc w:val="center"/>
        </w:trPr>
        <w:tc>
          <w:tcPr>
            <w:tcW w:w="606" w:type="dxa"/>
            <w:tcBorders>
              <w:top w:val="nil"/>
              <w:left w:val="nil"/>
              <w:bottom w:val="nil"/>
              <w:right w:val="nil"/>
            </w:tcBorders>
            <w:shd w:val="clear" w:color="auto" w:fill="auto"/>
            <w:noWrap/>
            <w:vAlign w:val="bottom"/>
            <w:hideMark/>
          </w:tcPr>
          <w:p w:rsidR="00F14692" w:rsidRPr="008F0520" w:rsidRDefault="00F14692" w:rsidP="006B4100">
            <w:pPr>
              <w:rPr>
                <w:rFonts w:ascii="Arial" w:hAnsi="Arial" w:cs="Arial"/>
                <w:sz w:val="16"/>
                <w:szCs w:val="16"/>
              </w:rPr>
            </w:pPr>
          </w:p>
        </w:tc>
        <w:tc>
          <w:tcPr>
            <w:tcW w:w="57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4692" w:rsidRPr="00D8626C" w:rsidRDefault="00F14692" w:rsidP="000262C6">
            <w:pPr>
              <w:jc w:val="right"/>
              <w:rPr>
                <w:rFonts w:ascii="Arial" w:hAnsi="Arial" w:cs="Arial"/>
                <w:b/>
                <w:sz w:val="22"/>
                <w:szCs w:val="22"/>
              </w:rPr>
            </w:pPr>
            <w:r w:rsidRPr="00D8626C">
              <w:rPr>
                <w:rFonts w:ascii="Arial" w:hAnsi="Arial" w:cs="Arial"/>
                <w:b/>
                <w:sz w:val="22"/>
                <w:szCs w:val="22"/>
              </w:rPr>
              <w:t>ΣΥΝΟΛΙΚΗ ΑΞΙΑ ΜΕ ΦΠΑ:</w:t>
            </w:r>
          </w:p>
        </w:tc>
        <w:tc>
          <w:tcPr>
            <w:tcW w:w="1276" w:type="dxa"/>
            <w:tcBorders>
              <w:top w:val="single" w:sz="8" w:space="0" w:color="auto"/>
              <w:left w:val="nil"/>
              <w:bottom w:val="single" w:sz="8" w:space="0" w:color="auto"/>
              <w:right w:val="single" w:sz="8" w:space="0" w:color="auto"/>
            </w:tcBorders>
            <w:shd w:val="clear" w:color="000000" w:fill="D9D9D9"/>
            <w:noWrap/>
            <w:vAlign w:val="center"/>
            <w:hideMark/>
          </w:tcPr>
          <w:p w:rsidR="00F14692" w:rsidRPr="000F5867" w:rsidRDefault="00F14692" w:rsidP="000262C6">
            <w:pPr>
              <w:jc w:val="right"/>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4.000,19</w:t>
            </w:r>
            <w:r>
              <w:rPr>
                <w:rFonts w:ascii="Arial" w:hAnsi="Arial" w:cs="Arial"/>
                <w:b/>
                <w:sz w:val="22"/>
                <w:szCs w:val="22"/>
              </w:rPr>
              <w:fldChar w:fldCharType="end"/>
            </w:r>
          </w:p>
        </w:tc>
        <w:tc>
          <w:tcPr>
            <w:tcW w:w="1276" w:type="dxa"/>
            <w:tcBorders>
              <w:top w:val="single" w:sz="8" w:space="0" w:color="auto"/>
              <w:left w:val="nil"/>
              <w:bottom w:val="single" w:sz="8" w:space="0" w:color="auto"/>
              <w:right w:val="single" w:sz="4" w:space="0" w:color="auto"/>
            </w:tcBorders>
            <w:shd w:val="clear" w:color="000000" w:fill="D9D9D9"/>
            <w:vAlign w:val="center"/>
          </w:tcPr>
          <w:p w:rsidR="00F14692" w:rsidRPr="008F0520" w:rsidRDefault="00F14692" w:rsidP="000262C6">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rsidR="00F14692" w:rsidRPr="008F0520" w:rsidRDefault="00F14692" w:rsidP="000262C6">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8" w:space="0" w:color="auto"/>
            </w:tcBorders>
            <w:shd w:val="clear" w:color="000000" w:fill="D9D9D9"/>
          </w:tcPr>
          <w:p w:rsidR="00F14692" w:rsidRPr="008F0520" w:rsidRDefault="00F14692" w:rsidP="006B4100">
            <w:pPr>
              <w:jc w:val="right"/>
              <w:rPr>
                <w:rFonts w:ascii="Arial" w:hAnsi="Arial" w:cs="Arial"/>
                <w:b/>
                <w:sz w:val="18"/>
                <w:szCs w:val="18"/>
              </w:rPr>
            </w:pPr>
          </w:p>
        </w:tc>
      </w:tr>
    </w:tbl>
    <w:p w:rsidR="00D70589" w:rsidRDefault="00D70589"/>
    <w:p w:rsidR="00D70589" w:rsidRDefault="00D70589">
      <w:r>
        <w:br w:type="page"/>
      </w:r>
    </w:p>
    <w:p w:rsidR="006B4100" w:rsidRDefault="006B4100"/>
    <w:p w:rsidR="006B4100" w:rsidRDefault="006B4100"/>
    <w:tbl>
      <w:tblPr>
        <w:tblW w:w="12083" w:type="dxa"/>
        <w:jc w:val="center"/>
        <w:tblLayout w:type="fixed"/>
        <w:tblLook w:val="04A0" w:firstRow="1" w:lastRow="0" w:firstColumn="1" w:lastColumn="0" w:noHBand="0" w:noVBand="1"/>
      </w:tblPr>
      <w:tblGrid>
        <w:gridCol w:w="606"/>
        <w:gridCol w:w="67"/>
        <w:gridCol w:w="1209"/>
        <w:gridCol w:w="1085"/>
        <w:gridCol w:w="1252"/>
        <w:gridCol w:w="1276"/>
        <w:gridCol w:w="1134"/>
        <w:gridCol w:w="9"/>
        <w:gridCol w:w="1384"/>
        <w:gridCol w:w="24"/>
        <w:gridCol w:w="1276"/>
        <w:gridCol w:w="1144"/>
        <w:gridCol w:w="15"/>
        <w:gridCol w:w="1276"/>
        <w:gridCol w:w="284"/>
        <w:gridCol w:w="42"/>
      </w:tblGrid>
      <w:tr w:rsidR="00712FEE" w:rsidRPr="008F0520" w:rsidTr="0091139B">
        <w:trPr>
          <w:trHeight w:val="660"/>
          <w:jc w:val="center"/>
        </w:trPr>
        <w:tc>
          <w:tcPr>
            <w:tcW w:w="673" w:type="dxa"/>
            <w:gridSpan w:val="2"/>
            <w:tcBorders>
              <w:top w:val="single" w:sz="8" w:space="0" w:color="auto"/>
              <w:left w:val="single" w:sz="8" w:space="0" w:color="auto"/>
              <w:bottom w:val="single" w:sz="8" w:space="0" w:color="auto"/>
            </w:tcBorders>
          </w:tcPr>
          <w:p w:rsidR="00712FEE" w:rsidRPr="00C7082A" w:rsidRDefault="00712FEE" w:rsidP="0091139B">
            <w:pPr>
              <w:jc w:val="center"/>
              <w:rPr>
                <w:rFonts w:ascii="Arial" w:hAnsi="Arial" w:cs="Arial"/>
                <w:b/>
                <w:bCs/>
                <w:i/>
                <w:sz w:val="20"/>
                <w:szCs w:val="20"/>
              </w:rPr>
            </w:pPr>
          </w:p>
        </w:tc>
        <w:tc>
          <w:tcPr>
            <w:tcW w:w="11410" w:type="dxa"/>
            <w:gridSpan w:val="14"/>
            <w:tcBorders>
              <w:top w:val="single" w:sz="8" w:space="0" w:color="auto"/>
              <w:left w:val="nil"/>
              <w:bottom w:val="single" w:sz="8" w:space="0" w:color="auto"/>
              <w:right w:val="single" w:sz="8" w:space="0" w:color="auto"/>
            </w:tcBorders>
            <w:shd w:val="clear" w:color="auto" w:fill="auto"/>
            <w:vAlign w:val="center"/>
            <w:hideMark/>
          </w:tcPr>
          <w:p w:rsidR="00712FEE" w:rsidRPr="00D525CE" w:rsidRDefault="00712FEE" w:rsidP="0091139B">
            <w:pPr>
              <w:jc w:val="center"/>
              <w:rPr>
                <w:rFonts w:ascii="Arial" w:hAnsi="Arial" w:cs="Arial"/>
                <w:b/>
                <w:bCs/>
                <w:i/>
                <w:sz w:val="20"/>
                <w:szCs w:val="20"/>
              </w:rPr>
            </w:pPr>
            <w:r w:rsidRPr="00C7082A">
              <w:rPr>
                <w:rFonts w:ascii="Arial" w:hAnsi="Arial" w:cs="Arial"/>
                <w:b/>
                <w:bCs/>
                <w:i/>
                <w:sz w:val="20"/>
                <w:szCs w:val="20"/>
              </w:rPr>
              <w:t>ΟΜΑΔΑ</w:t>
            </w:r>
            <w:r w:rsidRPr="00FE1490">
              <w:rPr>
                <w:rFonts w:ascii="Arial" w:hAnsi="Arial" w:cs="Arial"/>
                <w:b/>
                <w:bCs/>
                <w:i/>
                <w:sz w:val="20"/>
                <w:szCs w:val="20"/>
              </w:rPr>
              <w:t xml:space="preserve">  </w:t>
            </w:r>
            <w:r>
              <w:rPr>
                <w:rFonts w:ascii="Arial" w:hAnsi="Arial" w:cs="Arial"/>
                <w:b/>
                <w:bCs/>
                <w:i/>
                <w:sz w:val="20"/>
                <w:szCs w:val="20"/>
              </w:rPr>
              <w:t>7</w:t>
            </w:r>
            <w:r w:rsidRPr="00FE1490">
              <w:rPr>
                <w:rFonts w:ascii="Arial" w:hAnsi="Arial" w:cs="Arial"/>
                <w:b/>
                <w:bCs/>
                <w:i/>
                <w:sz w:val="20"/>
                <w:szCs w:val="20"/>
              </w:rPr>
              <w:t xml:space="preserve">:   </w:t>
            </w:r>
            <w:r w:rsidRPr="00C7082A">
              <w:rPr>
                <w:rFonts w:ascii="Arial" w:hAnsi="Arial" w:cs="Arial"/>
                <w:b/>
                <w:bCs/>
                <w:i/>
                <w:sz w:val="20"/>
                <w:szCs w:val="20"/>
              </w:rPr>
              <w:t>ΕΙΔΗ</w:t>
            </w:r>
            <w:r>
              <w:rPr>
                <w:rFonts w:ascii="Arial" w:hAnsi="Arial" w:cs="Arial"/>
                <w:b/>
                <w:bCs/>
                <w:i/>
                <w:sz w:val="20"/>
                <w:szCs w:val="20"/>
              </w:rPr>
              <w:t xml:space="preserve"> ΚΟΙΝΩΝΙΚΟΥ </w:t>
            </w:r>
            <w:r w:rsidRPr="00C7082A">
              <w:rPr>
                <w:rFonts w:ascii="Arial" w:hAnsi="Arial" w:cs="Arial"/>
                <w:b/>
                <w:bCs/>
                <w:i/>
                <w:sz w:val="20"/>
                <w:szCs w:val="20"/>
              </w:rPr>
              <w:t>ΠΑΝΤΟΠΩΛΕΙΟΥ</w:t>
            </w:r>
            <w:r w:rsidRPr="00FE1490">
              <w:rPr>
                <w:rFonts w:ascii="Arial" w:hAnsi="Arial" w:cs="Arial"/>
                <w:b/>
                <w:bCs/>
                <w:i/>
                <w:sz w:val="20"/>
                <w:szCs w:val="20"/>
              </w:rPr>
              <w:t xml:space="preserve"> (</w:t>
            </w:r>
            <w:r>
              <w:rPr>
                <w:rFonts w:ascii="Arial" w:hAnsi="Arial" w:cs="Arial"/>
                <w:b/>
                <w:bCs/>
                <w:i/>
                <w:sz w:val="20"/>
                <w:szCs w:val="20"/>
              </w:rPr>
              <w:t>ΕΙΔΗ ΔΙΑΤΡΟΦΗΣ</w:t>
            </w:r>
            <w:r w:rsidRPr="00FE1490">
              <w:rPr>
                <w:rFonts w:ascii="Arial" w:hAnsi="Arial" w:cs="Arial"/>
                <w:b/>
                <w:bCs/>
                <w:i/>
                <w:sz w:val="20"/>
                <w:szCs w:val="20"/>
              </w:rPr>
              <w:t>)</w:t>
            </w:r>
            <w:r w:rsidR="000906D4">
              <w:rPr>
                <w:rFonts w:ascii="Arial" w:hAnsi="Arial" w:cs="Arial"/>
                <w:b/>
                <w:bCs/>
                <w:i/>
                <w:sz w:val="20"/>
                <w:szCs w:val="20"/>
              </w:rPr>
              <w:t xml:space="preserve"> (Κ.Α. 02.15.6699.0005)</w:t>
            </w:r>
          </w:p>
        </w:tc>
      </w:tr>
      <w:tr w:rsidR="00712FEE" w:rsidRPr="008F0520" w:rsidTr="0091139B">
        <w:trPr>
          <w:gridAfter w:val="1"/>
          <w:wAfter w:w="42" w:type="dxa"/>
          <w:trHeight w:val="660"/>
          <w:jc w:val="center"/>
        </w:trPr>
        <w:tc>
          <w:tcPr>
            <w:tcW w:w="60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12FEE" w:rsidRPr="008F0520" w:rsidRDefault="00712FEE" w:rsidP="0091139B">
            <w:pPr>
              <w:jc w:val="center"/>
              <w:rPr>
                <w:rFonts w:ascii="Arial" w:hAnsi="Arial" w:cs="Arial"/>
                <w:b/>
                <w:sz w:val="18"/>
                <w:szCs w:val="18"/>
              </w:rPr>
            </w:pPr>
            <w:r w:rsidRPr="008F0520">
              <w:rPr>
                <w:rFonts w:ascii="Arial" w:hAnsi="Arial" w:cs="Arial"/>
                <w:b/>
                <w:sz w:val="18"/>
                <w:szCs w:val="18"/>
              </w:rPr>
              <w:t>α/α</w:t>
            </w:r>
          </w:p>
        </w:tc>
        <w:tc>
          <w:tcPr>
            <w:tcW w:w="2361" w:type="dxa"/>
            <w:gridSpan w:val="3"/>
            <w:tcBorders>
              <w:top w:val="single" w:sz="8" w:space="0" w:color="auto"/>
              <w:left w:val="nil"/>
              <w:bottom w:val="single" w:sz="8" w:space="0" w:color="auto"/>
              <w:right w:val="single" w:sz="4" w:space="0" w:color="auto"/>
            </w:tcBorders>
            <w:shd w:val="clear" w:color="auto" w:fill="auto"/>
            <w:vAlign w:val="center"/>
            <w:hideMark/>
          </w:tcPr>
          <w:p w:rsidR="00712FEE" w:rsidRPr="008F0520" w:rsidRDefault="00712FEE" w:rsidP="0091139B">
            <w:pPr>
              <w:jc w:val="center"/>
              <w:rPr>
                <w:rFonts w:ascii="Arial" w:hAnsi="Arial" w:cs="Arial"/>
                <w:b/>
                <w:sz w:val="18"/>
                <w:szCs w:val="18"/>
              </w:rPr>
            </w:pPr>
            <w:r w:rsidRPr="008F0520">
              <w:rPr>
                <w:rFonts w:ascii="Arial" w:hAnsi="Arial" w:cs="Arial"/>
                <w:b/>
                <w:sz w:val="18"/>
                <w:szCs w:val="18"/>
              </w:rPr>
              <w:t>περιγραφή</w:t>
            </w:r>
          </w:p>
        </w:tc>
        <w:tc>
          <w:tcPr>
            <w:tcW w:w="1252" w:type="dxa"/>
            <w:tcBorders>
              <w:top w:val="single" w:sz="8" w:space="0" w:color="auto"/>
              <w:left w:val="nil"/>
              <w:bottom w:val="single" w:sz="8" w:space="0" w:color="auto"/>
              <w:right w:val="single" w:sz="8" w:space="0" w:color="auto"/>
            </w:tcBorders>
            <w:shd w:val="clear" w:color="auto" w:fill="auto"/>
            <w:vAlign w:val="center"/>
            <w:hideMark/>
          </w:tcPr>
          <w:p w:rsidR="00712FEE" w:rsidRPr="008F0520" w:rsidRDefault="00712FEE" w:rsidP="0091139B">
            <w:pPr>
              <w:jc w:val="center"/>
              <w:rPr>
                <w:rFonts w:ascii="Arial" w:hAnsi="Arial" w:cs="Arial"/>
                <w:b/>
                <w:sz w:val="18"/>
                <w:szCs w:val="18"/>
              </w:rPr>
            </w:pPr>
            <w:r w:rsidRPr="008F0520">
              <w:rPr>
                <w:rFonts w:ascii="Arial" w:hAnsi="Arial" w:cs="Arial"/>
                <w:b/>
                <w:sz w:val="18"/>
                <w:szCs w:val="18"/>
              </w:rPr>
              <w:t>μ/μ</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12FEE" w:rsidRPr="008F0520" w:rsidRDefault="00712FEE" w:rsidP="0091139B">
            <w:pPr>
              <w:jc w:val="center"/>
              <w:rPr>
                <w:rFonts w:ascii="Arial" w:hAnsi="Arial" w:cs="Arial"/>
                <w:b/>
                <w:sz w:val="18"/>
                <w:szCs w:val="18"/>
              </w:rPr>
            </w:pPr>
            <w:proofErr w:type="spellStart"/>
            <w:r w:rsidRPr="008F0520">
              <w:rPr>
                <w:rFonts w:ascii="Arial" w:hAnsi="Arial" w:cs="Arial"/>
                <w:b/>
                <w:sz w:val="18"/>
                <w:szCs w:val="18"/>
              </w:rPr>
              <w:t>Ενδ</w:t>
            </w:r>
            <w:proofErr w:type="spellEnd"/>
            <w:r w:rsidRPr="008F0520">
              <w:rPr>
                <w:rFonts w:ascii="Arial" w:hAnsi="Arial" w:cs="Arial"/>
                <w:b/>
                <w:sz w:val="18"/>
                <w:szCs w:val="18"/>
              </w:rPr>
              <w:t>. Ποσότητα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12FEE" w:rsidRPr="008F0520" w:rsidRDefault="00712FEE" w:rsidP="0091139B">
            <w:pPr>
              <w:jc w:val="center"/>
              <w:rPr>
                <w:rFonts w:ascii="Arial" w:hAnsi="Arial" w:cs="Arial"/>
                <w:b/>
                <w:sz w:val="18"/>
                <w:szCs w:val="18"/>
              </w:rPr>
            </w:pPr>
            <w:proofErr w:type="spellStart"/>
            <w:r>
              <w:rPr>
                <w:rFonts w:ascii="Arial" w:hAnsi="Arial" w:cs="Arial"/>
                <w:b/>
                <w:sz w:val="18"/>
                <w:szCs w:val="18"/>
              </w:rPr>
              <w:t>Ενδ</w:t>
            </w:r>
            <w:proofErr w:type="spellEnd"/>
            <w:r>
              <w:rPr>
                <w:rFonts w:ascii="Arial" w:hAnsi="Arial" w:cs="Arial"/>
                <w:b/>
                <w:sz w:val="18"/>
                <w:szCs w:val="18"/>
              </w:rPr>
              <w:t>. Τιμή              (</w:t>
            </w:r>
            <w:r w:rsidRPr="008F0520">
              <w:rPr>
                <w:rFonts w:ascii="Arial" w:hAnsi="Arial" w:cs="Arial"/>
                <w:b/>
                <w:sz w:val="18"/>
                <w:szCs w:val="18"/>
              </w:rPr>
              <w:t>ΧΩΡΙΣ ΦΠΑ)</w:t>
            </w: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rsidR="00712FEE" w:rsidRPr="008F0520" w:rsidRDefault="00712FEE" w:rsidP="0091139B">
            <w:pPr>
              <w:jc w:val="center"/>
              <w:rPr>
                <w:rFonts w:ascii="Arial" w:hAnsi="Arial" w:cs="Arial"/>
                <w:b/>
                <w:sz w:val="18"/>
                <w:szCs w:val="18"/>
              </w:rPr>
            </w:pPr>
            <w:r w:rsidRPr="008F0520">
              <w:rPr>
                <w:rFonts w:ascii="Arial" w:hAnsi="Arial" w:cs="Arial"/>
                <w:b/>
                <w:sz w:val="18"/>
                <w:szCs w:val="18"/>
              </w:rPr>
              <w:t>Συνολική Αξία          (ΧΩΡΙΣ ΦΠΑ)</w:t>
            </w:r>
          </w:p>
        </w:tc>
        <w:tc>
          <w:tcPr>
            <w:tcW w:w="1276" w:type="dxa"/>
            <w:tcBorders>
              <w:top w:val="single" w:sz="8" w:space="0" w:color="auto"/>
              <w:left w:val="nil"/>
              <w:bottom w:val="single" w:sz="8" w:space="0" w:color="auto"/>
              <w:right w:val="single" w:sz="4" w:space="0" w:color="auto"/>
            </w:tcBorders>
            <w:vAlign w:val="center"/>
          </w:tcPr>
          <w:p w:rsidR="00712FEE" w:rsidRDefault="00712FEE" w:rsidP="0091139B">
            <w:pPr>
              <w:jc w:val="center"/>
              <w:rPr>
                <w:rFonts w:ascii="Arial" w:hAnsi="Arial" w:cs="Arial"/>
                <w:b/>
                <w:sz w:val="18"/>
                <w:szCs w:val="18"/>
              </w:rPr>
            </w:pPr>
            <w:r>
              <w:rPr>
                <w:rFonts w:ascii="Arial" w:hAnsi="Arial" w:cs="Arial"/>
                <w:b/>
                <w:sz w:val="18"/>
                <w:szCs w:val="18"/>
              </w:rPr>
              <w:t>ΦΠΑ</w:t>
            </w:r>
          </w:p>
          <w:p w:rsidR="00712FEE" w:rsidRPr="00E922CF" w:rsidRDefault="00712FEE" w:rsidP="0091139B">
            <w:pPr>
              <w:jc w:val="center"/>
              <w:rPr>
                <w:rFonts w:ascii="Arial" w:hAnsi="Arial" w:cs="Arial"/>
                <w:b/>
                <w:sz w:val="18"/>
                <w:szCs w:val="18"/>
              </w:rPr>
            </w:pPr>
            <w:r>
              <w:rPr>
                <w:rFonts w:ascii="Arial" w:hAnsi="Arial" w:cs="Arial"/>
                <w:b/>
                <w:sz w:val="18"/>
                <w:szCs w:val="18"/>
              </w:rPr>
              <w:t>13%</w:t>
            </w:r>
          </w:p>
        </w:tc>
        <w:tc>
          <w:tcPr>
            <w:tcW w:w="1159" w:type="dxa"/>
            <w:gridSpan w:val="2"/>
            <w:tcBorders>
              <w:top w:val="single" w:sz="8" w:space="0" w:color="auto"/>
              <w:left w:val="single" w:sz="4" w:space="0" w:color="auto"/>
              <w:bottom w:val="single" w:sz="8" w:space="0" w:color="auto"/>
              <w:right w:val="single" w:sz="4" w:space="0" w:color="auto"/>
            </w:tcBorders>
            <w:vAlign w:val="center"/>
          </w:tcPr>
          <w:p w:rsidR="00712FEE" w:rsidRDefault="00712FEE" w:rsidP="0091139B">
            <w:pPr>
              <w:jc w:val="center"/>
              <w:rPr>
                <w:rFonts w:ascii="Arial" w:hAnsi="Arial" w:cs="Arial"/>
                <w:b/>
                <w:sz w:val="18"/>
                <w:szCs w:val="18"/>
              </w:rPr>
            </w:pPr>
            <w:r>
              <w:rPr>
                <w:rFonts w:ascii="Arial" w:hAnsi="Arial" w:cs="Arial"/>
                <w:b/>
                <w:sz w:val="18"/>
                <w:szCs w:val="18"/>
              </w:rPr>
              <w:t>ΦΠΑ</w:t>
            </w:r>
          </w:p>
          <w:p w:rsidR="00712FEE" w:rsidRPr="00E922CF" w:rsidRDefault="00712FEE" w:rsidP="0091139B">
            <w:pPr>
              <w:jc w:val="center"/>
              <w:rPr>
                <w:rFonts w:ascii="Arial" w:hAnsi="Arial" w:cs="Arial"/>
                <w:b/>
                <w:sz w:val="18"/>
                <w:szCs w:val="18"/>
              </w:rPr>
            </w:pPr>
            <w:r>
              <w:rPr>
                <w:rFonts w:ascii="Arial" w:hAnsi="Arial" w:cs="Arial"/>
                <w:b/>
                <w:sz w:val="18"/>
                <w:szCs w:val="18"/>
              </w:rPr>
              <w:t>24%</w:t>
            </w:r>
          </w:p>
        </w:tc>
        <w:tc>
          <w:tcPr>
            <w:tcW w:w="1560" w:type="dxa"/>
            <w:gridSpan w:val="2"/>
            <w:tcBorders>
              <w:top w:val="single" w:sz="8" w:space="0" w:color="auto"/>
              <w:left w:val="single" w:sz="4" w:space="0" w:color="auto"/>
              <w:bottom w:val="single" w:sz="8" w:space="0" w:color="auto"/>
              <w:right w:val="single" w:sz="8" w:space="0" w:color="auto"/>
            </w:tcBorders>
            <w:vAlign w:val="center"/>
          </w:tcPr>
          <w:p w:rsidR="00712FEE" w:rsidRPr="008F0520" w:rsidRDefault="00712FEE" w:rsidP="0091139B">
            <w:pPr>
              <w:jc w:val="center"/>
              <w:rPr>
                <w:rFonts w:ascii="Arial" w:hAnsi="Arial" w:cs="Arial"/>
                <w:b/>
                <w:sz w:val="18"/>
                <w:szCs w:val="18"/>
              </w:rPr>
            </w:pPr>
            <w:r>
              <w:rPr>
                <w:rFonts w:ascii="Arial" w:hAnsi="Arial" w:cs="Arial"/>
                <w:b/>
                <w:sz w:val="18"/>
                <w:szCs w:val="18"/>
                <w:lang w:val="en-US"/>
              </w:rPr>
              <w:t>CPV</w:t>
            </w:r>
          </w:p>
        </w:tc>
      </w:tr>
      <w:tr w:rsidR="00712FEE" w:rsidRPr="006A10AE" w:rsidTr="0091139B">
        <w:trPr>
          <w:gridAfter w:val="1"/>
          <w:wAfter w:w="42" w:type="dxa"/>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12FEE" w:rsidRPr="008F0520" w:rsidRDefault="00712FEE" w:rsidP="0091139B">
            <w:pPr>
              <w:jc w:val="center"/>
              <w:rPr>
                <w:rFonts w:ascii="Arial" w:hAnsi="Arial" w:cs="Arial"/>
                <w:sz w:val="16"/>
                <w:szCs w:val="16"/>
              </w:rPr>
            </w:pPr>
            <w:r w:rsidRPr="008F0520">
              <w:rPr>
                <w:rFonts w:ascii="Arial" w:hAnsi="Arial" w:cs="Arial"/>
                <w:sz w:val="16"/>
                <w:szCs w:val="16"/>
              </w:rPr>
              <w:t>1</w:t>
            </w:r>
          </w:p>
        </w:tc>
        <w:tc>
          <w:tcPr>
            <w:tcW w:w="2361" w:type="dxa"/>
            <w:gridSpan w:val="3"/>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rPr>
                <w:rFonts w:ascii="Arial" w:hAnsi="Arial" w:cs="Arial"/>
                <w:sz w:val="18"/>
                <w:szCs w:val="18"/>
              </w:rPr>
            </w:pPr>
            <w:r w:rsidRPr="006908A1">
              <w:rPr>
                <w:rFonts w:ascii="Arial" w:hAnsi="Arial" w:cs="Arial"/>
                <w:sz w:val="18"/>
                <w:szCs w:val="18"/>
              </w:rPr>
              <w:t xml:space="preserve">ΑΛΕΥΡΙ ΓΙΑ ΟΛΕΣ </w:t>
            </w:r>
            <w:r>
              <w:rPr>
                <w:rFonts w:ascii="Arial" w:hAnsi="Arial" w:cs="Arial"/>
                <w:sz w:val="18"/>
                <w:szCs w:val="18"/>
              </w:rPr>
              <w:t>ΤΙΣ</w:t>
            </w:r>
            <w:r w:rsidRPr="006908A1">
              <w:rPr>
                <w:rFonts w:ascii="Arial" w:hAnsi="Arial" w:cs="Arial"/>
                <w:sz w:val="18"/>
                <w:szCs w:val="18"/>
              </w:rPr>
              <w:t xml:space="preserve"> ΧΡΗΣΕΙΣ (1 </w:t>
            </w:r>
            <w:r w:rsidRPr="006908A1">
              <w:rPr>
                <w:rFonts w:ascii="Arial" w:hAnsi="Arial" w:cs="Arial"/>
                <w:sz w:val="18"/>
                <w:szCs w:val="18"/>
                <w:lang w:val="en-US"/>
              </w:rPr>
              <w:t>Kg</w:t>
            </w:r>
            <w:r w:rsidRPr="006908A1">
              <w:rPr>
                <w:rFonts w:ascii="Arial" w:hAnsi="Arial" w:cs="Arial"/>
                <w:sz w:val="18"/>
                <w:szCs w:val="18"/>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sz w:val="18"/>
                <w:szCs w:val="18"/>
              </w:rPr>
            </w:pPr>
            <w:r w:rsidRPr="006908A1">
              <w:rPr>
                <w:rFonts w:ascii="Arial" w:hAnsi="Arial" w:cs="Arial"/>
                <w:sz w:val="18"/>
                <w:szCs w:val="18"/>
              </w:rPr>
              <w:t>ΤΕΜΑΧΙΑ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2FEE" w:rsidRPr="006908A1" w:rsidRDefault="00D70589" w:rsidP="0091139B">
            <w:pPr>
              <w:jc w:val="center"/>
              <w:rPr>
                <w:rFonts w:ascii="Arial" w:hAnsi="Arial" w:cs="Arial"/>
                <w:sz w:val="18"/>
                <w:szCs w:val="18"/>
              </w:rPr>
            </w:pPr>
            <w:r>
              <w:rPr>
                <w:rFonts w:ascii="Arial" w:hAnsi="Arial" w:cs="Arial"/>
                <w:sz w:val="18"/>
                <w:szCs w:val="18"/>
              </w:rPr>
              <w:t>546</w:t>
            </w:r>
          </w:p>
        </w:tc>
        <w:tc>
          <w:tcPr>
            <w:tcW w:w="1134"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rFonts w:ascii="Arial" w:hAnsi="Arial" w:cs="Arial"/>
                <w:sz w:val="18"/>
                <w:szCs w:val="18"/>
              </w:rPr>
            </w:pPr>
            <w:r>
              <w:rPr>
                <w:rFonts w:ascii="Arial" w:hAnsi="Arial" w:cs="Arial"/>
                <w:sz w:val="18"/>
                <w:szCs w:val="18"/>
              </w:rPr>
              <w:t>1,20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12FEE" w:rsidRPr="006908A1" w:rsidRDefault="00D70589" w:rsidP="0091139B">
            <w:pPr>
              <w:jc w:val="right"/>
              <w:rPr>
                <w:rFonts w:ascii="Arial" w:hAnsi="Arial" w:cs="Arial"/>
                <w:sz w:val="18"/>
                <w:szCs w:val="18"/>
              </w:rPr>
            </w:pPr>
            <w:r>
              <w:rPr>
                <w:rFonts w:ascii="Arial" w:hAnsi="Arial" w:cs="Arial"/>
                <w:sz w:val="18"/>
                <w:szCs w:val="18"/>
              </w:rPr>
              <w:t>655,20</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712FEE" w:rsidRPr="006A10AE" w:rsidRDefault="00D70589" w:rsidP="0091139B">
            <w:pPr>
              <w:jc w:val="right"/>
              <w:rPr>
                <w:rFonts w:ascii="Arial" w:hAnsi="Arial" w:cs="Arial"/>
                <w:sz w:val="18"/>
                <w:szCs w:val="18"/>
              </w:rPr>
            </w:pPr>
            <w:r>
              <w:rPr>
                <w:rFonts w:ascii="Arial" w:hAnsi="Arial" w:cs="Arial"/>
                <w:sz w:val="18"/>
                <w:szCs w:val="18"/>
              </w:rPr>
              <w:t>85,18</w:t>
            </w:r>
          </w:p>
        </w:tc>
        <w:tc>
          <w:tcPr>
            <w:tcW w:w="1159" w:type="dxa"/>
            <w:gridSpan w:val="2"/>
            <w:tcBorders>
              <w:top w:val="nil"/>
              <w:left w:val="single" w:sz="4" w:space="0" w:color="auto"/>
              <w:bottom w:val="single" w:sz="4" w:space="0" w:color="auto"/>
              <w:right w:val="single" w:sz="4" w:space="0" w:color="auto"/>
            </w:tcBorders>
            <w:vAlign w:val="center"/>
          </w:tcPr>
          <w:p w:rsidR="00712FEE" w:rsidRDefault="00712FEE" w:rsidP="0091139B">
            <w:pPr>
              <w:jc w:val="right"/>
            </w:pPr>
            <w:r w:rsidRPr="00CD2AC8">
              <w:rPr>
                <w:rFonts w:ascii="Arial" w:hAnsi="Arial" w:cs="Arial"/>
                <w:sz w:val="18"/>
                <w:szCs w:val="18"/>
              </w:rPr>
              <w:t>00,00</w:t>
            </w:r>
          </w:p>
        </w:tc>
        <w:tc>
          <w:tcPr>
            <w:tcW w:w="1560" w:type="dxa"/>
            <w:gridSpan w:val="2"/>
            <w:tcBorders>
              <w:top w:val="nil"/>
              <w:left w:val="single" w:sz="4" w:space="0" w:color="auto"/>
              <w:bottom w:val="single" w:sz="4" w:space="0" w:color="auto"/>
              <w:right w:val="single" w:sz="4" w:space="0" w:color="auto"/>
            </w:tcBorders>
            <w:vAlign w:val="center"/>
          </w:tcPr>
          <w:p w:rsidR="00712FEE" w:rsidRPr="006A10AE" w:rsidRDefault="00712FEE" w:rsidP="0091139B">
            <w:pPr>
              <w:jc w:val="center"/>
              <w:rPr>
                <w:rFonts w:ascii="Arial" w:hAnsi="Arial" w:cs="Arial"/>
                <w:sz w:val="18"/>
                <w:szCs w:val="18"/>
              </w:rPr>
            </w:pPr>
            <w:r w:rsidRPr="006A10AE">
              <w:rPr>
                <w:rFonts w:ascii="Arial" w:hAnsi="Arial" w:cs="Arial"/>
                <w:sz w:val="18"/>
                <w:szCs w:val="18"/>
              </w:rPr>
              <w:t>15851000-8</w:t>
            </w:r>
          </w:p>
        </w:tc>
      </w:tr>
      <w:tr w:rsidR="00712FEE" w:rsidRPr="006A10AE" w:rsidTr="0091139B">
        <w:trPr>
          <w:gridAfter w:val="1"/>
          <w:wAfter w:w="42" w:type="dxa"/>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12FEE" w:rsidRPr="008F0520" w:rsidRDefault="00712FEE" w:rsidP="0091139B">
            <w:pPr>
              <w:jc w:val="center"/>
              <w:rPr>
                <w:rFonts w:ascii="Arial" w:hAnsi="Arial" w:cs="Arial"/>
                <w:sz w:val="16"/>
                <w:szCs w:val="16"/>
              </w:rPr>
            </w:pPr>
            <w:r w:rsidRPr="008F0520">
              <w:rPr>
                <w:rFonts w:ascii="Arial" w:hAnsi="Arial" w:cs="Arial"/>
                <w:sz w:val="16"/>
                <w:szCs w:val="16"/>
              </w:rPr>
              <w:t>2</w:t>
            </w:r>
          </w:p>
        </w:tc>
        <w:tc>
          <w:tcPr>
            <w:tcW w:w="2361" w:type="dxa"/>
            <w:gridSpan w:val="3"/>
            <w:tcBorders>
              <w:top w:val="nil"/>
              <w:left w:val="nil"/>
              <w:bottom w:val="single" w:sz="4" w:space="0" w:color="auto"/>
              <w:right w:val="single" w:sz="4" w:space="0" w:color="auto"/>
            </w:tcBorders>
            <w:shd w:val="clear" w:color="auto" w:fill="auto"/>
            <w:noWrap/>
            <w:hideMark/>
          </w:tcPr>
          <w:p w:rsidR="00712FEE" w:rsidRPr="006908A1" w:rsidRDefault="00712FEE" w:rsidP="0091139B">
            <w:pPr>
              <w:rPr>
                <w:rFonts w:ascii="Arial" w:hAnsi="Arial" w:cs="Arial"/>
                <w:sz w:val="18"/>
                <w:szCs w:val="18"/>
              </w:rPr>
            </w:pPr>
            <w:r w:rsidRPr="006908A1">
              <w:rPr>
                <w:rFonts w:ascii="Arial" w:hAnsi="Arial" w:cs="Arial"/>
                <w:sz w:val="18"/>
                <w:szCs w:val="18"/>
              </w:rPr>
              <w:t xml:space="preserve">ΓΑΛΑ </w:t>
            </w:r>
            <w:r>
              <w:rPr>
                <w:rFonts w:ascii="Arial" w:hAnsi="Arial" w:cs="Arial"/>
                <w:sz w:val="18"/>
                <w:szCs w:val="18"/>
              </w:rPr>
              <w:t xml:space="preserve"> </w:t>
            </w:r>
            <w:r w:rsidRPr="006908A1">
              <w:rPr>
                <w:rFonts w:ascii="Arial" w:hAnsi="Arial" w:cs="Arial"/>
                <w:sz w:val="18"/>
                <w:szCs w:val="18"/>
              </w:rPr>
              <w:t xml:space="preserve">ΕΒΑΠΟΡΕ </w:t>
            </w:r>
          </w:p>
        </w:tc>
        <w:tc>
          <w:tcPr>
            <w:tcW w:w="1252"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sz w:val="18"/>
                <w:szCs w:val="18"/>
              </w:rPr>
            </w:pPr>
            <w:r w:rsidRPr="006908A1">
              <w:rPr>
                <w:rFonts w:ascii="Arial" w:hAnsi="Arial" w:cs="Arial"/>
                <w:sz w:val="18"/>
                <w:szCs w:val="18"/>
              </w:rPr>
              <w:t>ΤΕΜΑΧΙΑ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2FEE" w:rsidRPr="006908A1" w:rsidRDefault="00D70589" w:rsidP="0091139B">
            <w:pPr>
              <w:jc w:val="center"/>
              <w:rPr>
                <w:rFonts w:ascii="Arial" w:hAnsi="Arial" w:cs="Arial"/>
                <w:sz w:val="18"/>
                <w:szCs w:val="18"/>
              </w:rPr>
            </w:pPr>
            <w:r>
              <w:rPr>
                <w:rFonts w:ascii="Arial" w:hAnsi="Arial" w:cs="Arial"/>
                <w:sz w:val="18"/>
                <w:szCs w:val="18"/>
              </w:rPr>
              <w:t>688</w:t>
            </w:r>
          </w:p>
        </w:tc>
        <w:tc>
          <w:tcPr>
            <w:tcW w:w="1134"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rFonts w:ascii="Arial" w:hAnsi="Arial" w:cs="Arial"/>
                <w:sz w:val="18"/>
                <w:szCs w:val="18"/>
              </w:rPr>
            </w:pPr>
            <w:r>
              <w:rPr>
                <w:rFonts w:ascii="Arial" w:hAnsi="Arial" w:cs="Arial"/>
                <w:sz w:val="18"/>
                <w:szCs w:val="18"/>
              </w:rPr>
              <w:t>0,90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12FEE" w:rsidRPr="006908A1" w:rsidRDefault="00D70589" w:rsidP="0091139B">
            <w:pPr>
              <w:jc w:val="right"/>
              <w:rPr>
                <w:rFonts w:ascii="Arial" w:hAnsi="Arial" w:cs="Arial"/>
                <w:sz w:val="18"/>
                <w:szCs w:val="18"/>
              </w:rPr>
            </w:pPr>
            <w:r>
              <w:rPr>
                <w:rFonts w:ascii="Arial" w:hAnsi="Arial" w:cs="Arial"/>
                <w:sz w:val="18"/>
                <w:szCs w:val="18"/>
              </w:rPr>
              <w:t>619,20</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712FEE" w:rsidRPr="006A10AE" w:rsidRDefault="00D70589" w:rsidP="0091139B">
            <w:pPr>
              <w:jc w:val="right"/>
              <w:rPr>
                <w:rFonts w:ascii="Arial" w:hAnsi="Arial" w:cs="Arial"/>
                <w:sz w:val="18"/>
                <w:szCs w:val="18"/>
              </w:rPr>
            </w:pPr>
            <w:r>
              <w:rPr>
                <w:rFonts w:ascii="Arial" w:hAnsi="Arial" w:cs="Arial"/>
                <w:sz w:val="18"/>
                <w:szCs w:val="18"/>
              </w:rPr>
              <w:t>80,45</w:t>
            </w:r>
          </w:p>
        </w:tc>
        <w:tc>
          <w:tcPr>
            <w:tcW w:w="1159" w:type="dxa"/>
            <w:gridSpan w:val="2"/>
            <w:tcBorders>
              <w:top w:val="nil"/>
              <w:left w:val="single" w:sz="4" w:space="0" w:color="auto"/>
              <w:bottom w:val="single" w:sz="4" w:space="0" w:color="auto"/>
              <w:right w:val="single" w:sz="4" w:space="0" w:color="auto"/>
            </w:tcBorders>
            <w:vAlign w:val="center"/>
          </w:tcPr>
          <w:p w:rsidR="00712FEE" w:rsidRDefault="00712FEE" w:rsidP="0091139B">
            <w:pPr>
              <w:jc w:val="right"/>
            </w:pPr>
            <w:r w:rsidRPr="00CD2AC8">
              <w:rPr>
                <w:rFonts w:ascii="Arial" w:hAnsi="Arial" w:cs="Arial"/>
                <w:sz w:val="18"/>
                <w:szCs w:val="18"/>
              </w:rPr>
              <w:t>00,00</w:t>
            </w:r>
          </w:p>
        </w:tc>
        <w:tc>
          <w:tcPr>
            <w:tcW w:w="1560" w:type="dxa"/>
            <w:gridSpan w:val="2"/>
            <w:tcBorders>
              <w:top w:val="nil"/>
              <w:left w:val="single" w:sz="4" w:space="0" w:color="auto"/>
              <w:bottom w:val="single" w:sz="4" w:space="0" w:color="auto"/>
              <w:right w:val="single" w:sz="4" w:space="0" w:color="auto"/>
            </w:tcBorders>
            <w:vAlign w:val="center"/>
          </w:tcPr>
          <w:p w:rsidR="00712FEE" w:rsidRPr="006A10AE" w:rsidRDefault="00712FEE" w:rsidP="0091139B">
            <w:pPr>
              <w:jc w:val="center"/>
              <w:rPr>
                <w:rFonts w:ascii="Arial" w:hAnsi="Arial" w:cs="Arial"/>
                <w:sz w:val="18"/>
                <w:szCs w:val="18"/>
              </w:rPr>
            </w:pPr>
            <w:r w:rsidRPr="006A10AE">
              <w:rPr>
                <w:rFonts w:ascii="Arial" w:hAnsi="Arial" w:cs="Arial"/>
                <w:sz w:val="18"/>
                <w:szCs w:val="18"/>
              </w:rPr>
              <w:t>15511000-3</w:t>
            </w:r>
          </w:p>
        </w:tc>
      </w:tr>
      <w:tr w:rsidR="00712FEE" w:rsidRPr="006A10AE" w:rsidTr="00D70589">
        <w:trPr>
          <w:gridAfter w:val="1"/>
          <w:wAfter w:w="42" w:type="dxa"/>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12FEE" w:rsidRPr="008F0520" w:rsidRDefault="00712FEE" w:rsidP="0091139B">
            <w:pPr>
              <w:jc w:val="center"/>
              <w:rPr>
                <w:rFonts w:ascii="Arial" w:hAnsi="Arial" w:cs="Arial"/>
                <w:sz w:val="16"/>
                <w:szCs w:val="16"/>
              </w:rPr>
            </w:pPr>
            <w:r w:rsidRPr="008F0520">
              <w:rPr>
                <w:rFonts w:ascii="Arial" w:hAnsi="Arial" w:cs="Arial"/>
                <w:sz w:val="16"/>
                <w:szCs w:val="16"/>
              </w:rPr>
              <w:t>3</w:t>
            </w:r>
          </w:p>
        </w:tc>
        <w:tc>
          <w:tcPr>
            <w:tcW w:w="2361" w:type="dxa"/>
            <w:gridSpan w:val="3"/>
            <w:tcBorders>
              <w:top w:val="nil"/>
              <w:left w:val="nil"/>
              <w:bottom w:val="single" w:sz="4" w:space="0" w:color="auto"/>
              <w:right w:val="single" w:sz="4" w:space="0" w:color="auto"/>
            </w:tcBorders>
            <w:shd w:val="clear" w:color="auto" w:fill="auto"/>
            <w:noWrap/>
            <w:hideMark/>
          </w:tcPr>
          <w:p w:rsidR="00712FEE" w:rsidRPr="006908A1" w:rsidRDefault="00712FEE" w:rsidP="0091139B">
            <w:pPr>
              <w:rPr>
                <w:rFonts w:ascii="Arial" w:hAnsi="Arial" w:cs="Arial"/>
                <w:sz w:val="18"/>
                <w:szCs w:val="18"/>
              </w:rPr>
            </w:pPr>
            <w:r w:rsidRPr="006908A1">
              <w:rPr>
                <w:rFonts w:ascii="Arial" w:hAnsi="Arial" w:cs="Arial"/>
                <w:sz w:val="18"/>
                <w:szCs w:val="18"/>
              </w:rPr>
              <w:t xml:space="preserve">ΖΑΧΑΡΙ (1 </w:t>
            </w:r>
            <w:r w:rsidRPr="006908A1">
              <w:rPr>
                <w:rFonts w:ascii="Arial" w:hAnsi="Arial" w:cs="Arial"/>
                <w:sz w:val="18"/>
                <w:szCs w:val="18"/>
                <w:lang w:val="en-US"/>
              </w:rPr>
              <w:t>Kg</w:t>
            </w:r>
            <w:r w:rsidRPr="006908A1">
              <w:rPr>
                <w:rFonts w:ascii="Arial" w:hAnsi="Arial" w:cs="Arial"/>
                <w:sz w:val="18"/>
                <w:szCs w:val="18"/>
              </w:rPr>
              <w:t>)</w:t>
            </w:r>
          </w:p>
        </w:tc>
        <w:tc>
          <w:tcPr>
            <w:tcW w:w="1252"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sz w:val="18"/>
                <w:szCs w:val="18"/>
              </w:rPr>
            </w:pPr>
            <w:r w:rsidRPr="006908A1">
              <w:rPr>
                <w:rFonts w:ascii="Arial" w:hAnsi="Arial" w:cs="Arial"/>
                <w:sz w:val="18"/>
                <w:szCs w:val="18"/>
              </w:rPr>
              <w:t>ΤΕΜΑΧΙΑ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2FEE" w:rsidRPr="006908A1" w:rsidRDefault="00D70589" w:rsidP="0091139B">
            <w:pPr>
              <w:jc w:val="center"/>
              <w:rPr>
                <w:rFonts w:ascii="Arial" w:hAnsi="Arial" w:cs="Arial"/>
                <w:sz w:val="18"/>
                <w:szCs w:val="18"/>
              </w:rPr>
            </w:pPr>
            <w:r>
              <w:rPr>
                <w:rFonts w:ascii="Arial" w:hAnsi="Arial" w:cs="Arial"/>
                <w:sz w:val="18"/>
                <w:szCs w:val="18"/>
              </w:rPr>
              <w:t>528</w:t>
            </w:r>
          </w:p>
        </w:tc>
        <w:tc>
          <w:tcPr>
            <w:tcW w:w="1134"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rFonts w:ascii="Arial" w:hAnsi="Arial" w:cs="Arial"/>
                <w:sz w:val="18"/>
                <w:szCs w:val="18"/>
              </w:rPr>
            </w:pPr>
            <w:r>
              <w:rPr>
                <w:rFonts w:ascii="Arial" w:hAnsi="Arial" w:cs="Arial"/>
                <w:sz w:val="18"/>
                <w:szCs w:val="18"/>
              </w:rPr>
              <w:t>0,75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12FEE" w:rsidRPr="006908A1" w:rsidRDefault="00D70589" w:rsidP="0091139B">
            <w:pPr>
              <w:jc w:val="right"/>
              <w:rPr>
                <w:rFonts w:ascii="Arial" w:hAnsi="Arial" w:cs="Arial"/>
                <w:sz w:val="18"/>
                <w:szCs w:val="18"/>
              </w:rPr>
            </w:pPr>
            <w:r>
              <w:rPr>
                <w:rFonts w:ascii="Arial" w:hAnsi="Arial" w:cs="Arial"/>
                <w:sz w:val="18"/>
                <w:szCs w:val="18"/>
              </w:rPr>
              <w:t>396,00</w:t>
            </w:r>
          </w:p>
        </w:tc>
        <w:tc>
          <w:tcPr>
            <w:tcW w:w="1276" w:type="dxa"/>
            <w:tcBorders>
              <w:top w:val="nil"/>
              <w:left w:val="nil"/>
              <w:bottom w:val="single" w:sz="4" w:space="0" w:color="auto"/>
              <w:right w:val="single" w:sz="4" w:space="0" w:color="auto"/>
            </w:tcBorders>
            <w:shd w:val="clear" w:color="auto" w:fill="auto"/>
            <w:vAlign w:val="center"/>
          </w:tcPr>
          <w:p w:rsidR="00712FEE" w:rsidRPr="006A10AE" w:rsidRDefault="00712FEE" w:rsidP="0091139B">
            <w:pPr>
              <w:jc w:val="right"/>
              <w:rPr>
                <w:rFonts w:ascii="Arial" w:hAnsi="Arial" w:cs="Arial"/>
                <w:sz w:val="18"/>
                <w:szCs w:val="18"/>
              </w:rPr>
            </w:pPr>
            <w:r>
              <w:rPr>
                <w:rFonts w:ascii="Arial" w:hAnsi="Arial" w:cs="Arial"/>
                <w:sz w:val="18"/>
                <w:szCs w:val="18"/>
              </w:rPr>
              <w:t>00,00</w:t>
            </w:r>
          </w:p>
        </w:tc>
        <w:tc>
          <w:tcPr>
            <w:tcW w:w="115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712FEE" w:rsidRPr="006A10AE" w:rsidRDefault="00D70589" w:rsidP="0091139B">
            <w:pPr>
              <w:jc w:val="right"/>
              <w:rPr>
                <w:rFonts w:ascii="Arial" w:hAnsi="Arial" w:cs="Arial"/>
                <w:sz w:val="18"/>
                <w:szCs w:val="18"/>
              </w:rPr>
            </w:pPr>
            <w:r>
              <w:rPr>
                <w:rFonts w:ascii="Arial" w:hAnsi="Arial" w:cs="Arial"/>
                <w:sz w:val="18"/>
                <w:szCs w:val="18"/>
              </w:rPr>
              <w:t>95,04</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712FEE" w:rsidRPr="006A10AE" w:rsidRDefault="00712FEE" w:rsidP="0091139B">
            <w:pPr>
              <w:jc w:val="center"/>
              <w:rPr>
                <w:rFonts w:ascii="Arial" w:hAnsi="Arial" w:cs="Arial"/>
                <w:sz w:val="18"/>
                <w:szCs w:val="18"/>
              </w:rPr>
            </w:pPr>
            <w:r w:rsidRPr="006A10AE">
              <w:rPr>
                <w:rFonts w:ascii="Arial" w:hAnsi="Arial" w:cs="Arial"/>
                <w:sz w:val="18"/>
                <w:szCs w:val="18"/>
              </w:rPr>
              <w:t>15831000-2</w:t>
            </w:r>
          </w:p>
        </w:tc>
      </w:tr>
      <w:tr w:rsidR="00712FEE" w:rsidRPr="006A10AE" w:rsidTr="0091139B">
        <w:trPr>
          <w:gridAfter w:val="1"/>
          <w:wAfter w:w="42" w:type="dxa"/>
          <w:trHeight w:val="300"/>
          <w:jc w:val="center"/>
        </w:trPr>
        <w:tc>
          <w:tcPr>
            <w:tcW w:w="6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12FEE" w:rsidRPr="008F0520" w:rsidRDefault="00712FEE" w:rsidP="0091139B">
            <w:pPr>
              <w:jc w:val="center"/>
              <w:rPr>
                <w:rFonts w:ascii="Arial" w:hAnsi="Arial" w:cs="Arial"/>
                <w:sz w:val="16"/>
                <w:szCs w:val="16"/>
              </w:rPr>
            </w:pPr>
            <w:r w:rsidRPr="008F0520">
              <w:rPr>
                <w:rFonts w:ascii="Arial" w:hAnsi="Arial" w:cs="Arial"/>
                <w:sz w:val="16"/>
                <w:szCs w:val="16"/>
              </w:rPr>
              <w:t>4</w:t>
            </w:r>
          </w:p>
        </w:tc>
        <w:tc>
          <w:tcPr>
            <w:tcW w:w="2361" w:type="dxa"/>
            <w:gridSpan w:val="3"/>
            <w:tcBorders>
              <w:top w:val="nil"/>
              <w:left w:val="nil"/>
              <w:bottom w:val="single" w:sz="4" w:space="0" w:color="auto"/>
              <w:right w:val="single" w:sz="4" w:space="0" w:color="auto"/>
            </w:tcBorders>
            <w:shd w:val="clear" w:color="auto" w:fill="FFFFFF" w:themeFill="background1"/>
            <w:noWrap/>
            <w:hideMark/>
          </w:tcPr>
          <w:p w:rsidR="00712FEE" w:rsidRPr="006908A1" w:rsidRDefault="00712FEE" w:rsidP="0091139B">
            <w:pPr>
              <w:rPr>
                <w:rFonts w:ascii="Arial" w:hAnsi="Arial" w:cs="Arial"/>
                <w:sz w:val="18"/>
                <w:szCs w:val="18"/>
              </w:rPr>
            </w:pPr>
            <w:r w:rsidRPr="006908A1">
              <w:rPr>
                <w:rFonts w:ascii="Arial" w:hAnsi="Arial" w:cs="Arial"/>
                <w:sz w:val="18"/>
                <w:szCs w:val="18"/>
              </w:rPr>
              <w:t>ΛΑΔΙ (1</w:t>
            </w:r>
            <w:r w:rsidRPr="00146839">
              <w:rPr>
                <w:rFonts w:ascii="Arial" w:hAnsi="Arial" w:cs="Arial"/>
                <w:sz w:val="18"/>
                <w:szCs w:val="18"/>
              </w:rPr>
              <w:t xml:space="preserve"> </w:t>
            </w:r>
            <w:r w:rsidRPr="006908A1">
              <w:rPr>
                <w:rFonts w:ascii="Arial" w:hAnsi="Arial" w:cs="Arial"/>
                <w:sz w:val="18"/>
                <w:szCs w:val="18"/>
                <w:lang w:val="en-US"/>
              </w:rPr>
              <w:t>Lt</w:t>
            </w:r>
            <w:r w:rsidRPr="00146839">
              <w:rPr>
                <w:rFonts w:ascii="Arial" w:hAnsi="Arial" w:cs="Arial"/>
                <w:sz w:val="18"/>
                <w:szCs w:val="18"/>
              </w:rPr>
              <w:t>)</w:t>
            </w:r>
          </w:p>
        </w:tc>
        <w:tc>
          <w:tcPr>
            <w:tcW w:w="1252" w:type="dxa"/>
            <w:tcBorders>
              <w:top w:val="nil"/>
              <w:left w:val="nil"/>
              <w:bottom w:val="single" w:sz="4" w:space="0" w:color="auto"/>
              <w:right w:val="single" w:sz="4" w:space="0" w:color="auto"/>
            </w:tcBorders>
            <w:shd w:val="clear" w:color="auto" w:fill="FFFFFF" w:themeFill="background1"/>
            <w:noWrap/>
            <w:vAlign w:val="center"/>
            <w:hideMark/>
          </w:tcPr>
          <w:p w:rsidR="00712FEE" w:rsidRPr="006908A1" w:rsidRDefault="00712FEE" w:rsidP="0091139B">
            <w:pPr>
              <w:jc w:val="center"/>
              <w:rPr>
                <w:sz w:val="18"/>
                <w:szCs w:val="18"/>
              </w:rPr>
            </w:pPr>
            <w:r w:rsidRPr="006908A1">
              <w:rPr>
                <w:rFonts w:ascii="Arial" w:hAnsi="Arial" w:cs="Arial"/>
                <w:sz w:val="18"/>
                <w:szCs w:val="18"/>
              </w:rPr>
              <w:t>ΤΕΜΑΧΙΑ</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12FEE" w:rsidRPr="00146839" w:rsidRDefault="00D70589" w:rsidP="0091139B">
            <w:pPr>
              <w:jc w:val="center"/>
              <w:rPr>
                <w:rFonts w:ascii="Arial" w:hAnsi="Arial" w:cs="Arial"/>
                <w:sz w:val="18"/>
                <w:szCs w:val="18"/>
              </w:rPr>
            </w:pPr>
            <w:r>
              <w:rPr>
                <w:rFonts w:ascii="Arial" w:hAnsi="Arial" w:cs="Arial"/>
                <w:sz w:val="18"/>
                <w:szCs w:val="18"/>
              </w:rPr>
              <w:t>546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712FEE" w:rsidRPr="00146839" w:rsidRDefault="00712FEE" w:rsidP="0091139B">
            <w:pPr>
              <w:jc w:val="center"/>
              <w:rPr>
                <w:rFonts w:ascii="Arial" w:hAnsi="Arial" w:cs="Arial"/>
                <w:sz w:val="18"/>
                <w:szCs w:val="18"/>
              </w:rPr>
            </w:pPr>
            <w:r>
              <w:rPr>
                <w:rFonts w:ascii="Arial" w:hAnsi="Arial" w:cs="Arial"/>
                <w:sz w:val="18"/>
                <w:szCs w:val="18"/>
              </w:rPr>
              <w:t>5,20</w:t>
            </w:r>
          </w:p>
        </w:tc>
        <w:tc>
          <w:tcPr>
            <w:tcW w:w="1417" w:type="dxa"/>
            <w:gridSpan w:val="3"/>
            <w:tcBorders>
              <w:top w:val="nil"/>
              <w:left w:val="nil"/>
              <w:bottom w:val="single" w:sz="4" w:space="0" w:color="auto"/>
              <w:right w:val="single" w:sz="4" w:space="0" w:color="auto"/>
            </w:tcBorders>
            <w:shd w:val="clear" w:color="auto" w:fill="FFFFFF" w:themeFill="background1"/>
            <w:noWrap/>
            <w:vAlign w:val="center"/>
            <w:hideMark/>
          </w:tcPr>
          <w:p w:rsidR="00712FEE" w:rsidRPr="00146839" w:rsidRDefault="00D70589" w:rsidP="0091139B">
            <w:pPr>
              <w:jc w:val="right"/>
              <w:rPr>
                <w:rFonts w:ascii="Arial" w:hAnsi="Arial" w:cs="Arial"/>
                <w:sz w:val="18"/>
                <w:szCs w:val="18"/>
              </w:rPr>
            </w:pPr>
            <w:r>
              <w:rPr>
                <w:rFonts w:ascii="Arial" w:hAnsi="Arial" w:cs="Arial"/>
                <w:sz w:val="18"/>
                <w:szCs w:val="18"/>
              </w:rPr>
              <w:t>2839,20</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712FEE" w:rsidRPr="006A10AE" w:rsidRDefault="00D70589" w:rsidP="0091139B">
            <w:pPr>
              <w:jc w:val="right"/>
              <w:rPr>
                <w:rFonts w:ascii="Arial" w:hAnsi="Arial" w:cs="Arial"/>
                <w:sz w:val="18"/>
                <w:szCs w:val="18"/>
              </w:rPr>
            </w:pPr>
            <w:r>
              <w:rPr>
                <w:rFonts w:ascii="Arial" w:hAnsi="Arial" w:cs="Arial"/>
                <w:sz w:val="18"/>
                <w:szCs w:val="18"/>
              </w:rPr>
              <w:t>369,10</w:t>
            </w:r>
          </w:p>
        </w:tc>
        <w:tc>
          <w:tcPr>
            <w:tcW w:w="1159"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712FEE" w:rsidRDefault="00712FEE" w:rsidP="0091139B">
            <w:pPr>
              <w:jc w:val="right"/>
            </w:pPr>
            <w:r w:rsidRPr="00790A21">
              <w:rPr>
                <w:rFonts w:ascii="Arial" w:hAnsi="Arial" w:cs="Arial"/>
                <w:sz w:val="18"/>
                <w:szCs w:val="18"/>
              </w:rPr>
              <w:t>00,00</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712FEE" w:rsidRPr="006A10AE" w:rsidRDefault="00712FEE" w:rsidP="0091139B">
            <w:pPr>
              <w:jc w:val="center"/>
              <w:rPr>
                <w:rFonts w:ascii="Arial" w:hAnsi="Arial" w:cs="Arial"/>
                <w:sz w:val="18"/>
                <w:szCs w:val="18"/>
              </w:rPr>
            </w:pPr>
            <w:r w:rsidRPr="006A10AE">
              <w:rPr>
                <w:rFonts w:ascii="Arial" w:hAnsi="Arial" w:cs="Arial"/>
                <w:sz w:val="18"/>
                <w:szCs w:val="18"/>
              </w:rPr>
              <w:t>15411200-4</w:t>
            </w:r>
          </w:p>
        </w:tc>
      </w:tr>
      <w:tr w:rsidR="00712FEE" w:rsidRPr="006A10AE" w:rsidTr="0091139B">
        <w:trPr>
          <w:gridAfter w:val="1"/>
          <w:wAfter w:w="42" w:type="dxa"/>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12FEE" w:rsidRPr="008F0520" w:rsidRDefault="00712FEE" w:rsidP="0091139B">
            <w:pPr>
              <w:jc w:val="center"/>
              <w:rPr>
                <w:rFonts w:ascii="Arial" w:hAnsi="Arial" w:cs="Arial"/>
                <w:sz w:val="16"/>
                <w:szCs w:val="16"/>
              </w:rPr>
            </w:pPr>
            <w:r w:rsidRPr="008F0520">
              <w:rPr>
                <w:rFonts w:ascii="Arial" w:hAnsi="Arial" w:cs="Arial"/>
                <w:sz w:val="16"/>
                <w:szCs w:val="16"/>
              </w:rPr>
              <w:t>5</w:t>
            </w:r>
          </w:p>
        </w:tc>
        <w:tc>
          <w:tcPr>
            <w:tcW w:w="2361" w:type="dxa"/>
            <w:gridSpan w:val="3"/>
            <w:tcBorders>
              <w:top w:val="nil"/>
              <w:left w:val="nil"/>
              <w:bottom w:val="single" w:sz="4" w:space="0" w:color="auto"/>
              <w:right w:val="single" w:sz="4" w:space="0" w:color="auto"/>
            </w:tcBorders>
            <w:shd w:val="clear" w:color="auto" w:fill="auto"/>
            <w:noWrap/>
            <w:hideMark/>
          </w:tcPr>
          <w:p w:rsidR="00712FEE" w:rsidRPr="006908A1" w:rsidRDefault="00712FEE" w:rsidP="0091139B">
            <w:pPr>
              <w:rPr>
                <w:rFonts w:ascii="Arial" w:hAnsi="Arial" w:cs="Arial"/>
                <w:sz w:val="18"/>
                <w:szCs w:val="18"/>
              </w:rPr>
            </w:pPr>
            <w:r w:rsidRPr="006908A1">
              <w:rPr>
                <w:rFonts w:ascii="Arial" w:hAnsi="Arial" w:cs="Arial"/>
                <w:sz w:val="18"/>
                <w:szCs w:val="18"/>
              </w:rPr>
              <w:t>ΜΑΚΑΡ</w:t>
            </w:r>
            <w:r w:rsidRPr="006908A1">
              <w:rPr>
                <w:rFonts w:ascii="Arial" w:hAnsi="Arial" w:cs="Arial"/>
                <w:sz w:val="18"/>
                <w:szCs w:val="18"/>
                <w:lang w:val="en-US"/>
              </w:rPr>
              <w:t>ONIA</w:t>
            </w:r>
            <w:r w:rsidRPr="00146839">
              <w:rPr>
                <w:rFonts w:ascii="Arial" w:hAnsi="Arial" w:cs="Arial"/>
                <w:sz w:val="18"/>
                <w:szCs w:val="18"/>
              </w:rPr>
              <w:t xml:space="preserve"> (500 </w:t>
            </w:r>
            <w:r w:rsidRPr="006908A1">
              <w:rPr>
                <w:rFonts w:ascii="Arial" w:hAnsi="Arial" w:cs="Arial"/>
                <w:sz w:val="18"/>
                <w:szCs w:val="18"/>
                <w:lang w:val="en-US"/>
              </w:rPr>
              <w:t>gr</w:t>
            </w:r>
            <w:r w:rsidRPr="00146839">
              <w:rPr>
                <w:rFonts w:ascii="Arial" w:hAnsi="Arial" w:cs="Arial"/>
                <w:sz w:val="18"/>
                <w:szCs w:val="18"/>
              </w:rPr>
              <w:t>)</w:t>
            </w:r>
          </w:p>
        </w:tc>
        <w:tc>
          <w:tcPr>
            <w:tcW w:w="1252"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sz w:val="18"/>
                <w:szCs w:val="18"/>
              </w:rPr>
            </w:pPr>
            <w:r w:rsidRPr="006908A1">
              <w:rPr>
                <w:rFonts w:ascii="Arial" w:hAnsi="Arial" w:cs="Arial"/>
                <w:sz w:val="18"/>
                <w:szCs w:val="18"/>
              </w:rPr>
              <w:t>ΤΕΜΑΧΙΑ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2FEE" w:rsidRPr="006908A1" w:rsidRDefault="00D70589" w:rsidP="0091139B">
            <w:pPr>
              <w:jc w:val="center"/>
              <w:rPr>
                <w:rFonts w:ascii="Arial" w:hAnsi="Arial" w:cs="Arial"/>
                <w:sz w:val="18"/>
                <w:szCs w:val="18"/>
              </w:rPr>
            </w:pPr>
            <w:r>
              <w:rPr>
                <w:rFonts w:ascii="Arial" w:hAnsi="Arial" w:cs="Arial"/>
                <w:sz w:val="18"/>
                <w:szCs w:val="18"/>
              </w:rPr>
              <w:t>1228</w:t>
            </w:r>
          </w:p>
        </w:tc>
        <w:tc>
          <w:tcPr>
            <w:tcW w:w="1134"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rFonts w:ascii="Arial" w:hAnsi="Arial" w:cs="Arial"/>
                <w:sz w:val="18"/>
                <w:szCs w:val="18"/>
              </w:rPr>
            </w:pPr>
            <w:r>
              <w:rPr>
                <w:rFonts w:ascii="Arial" w:hAnsi="Arial" w:cs="Arial"/>
                <w:sz w:val="18"/>
                <w:szCs w:val="18"/>
              </w:rPr>
              <w:t>0,75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12FEE" w:rsidRPr="006908A1" w:rsidRDefault="00D70589" w:rsidP="0091139B">
            <w:pPr>
              <w:jc w:val="right"/>
              <w:rPr>
                <w:rFonts w:ascii="Arial" w:hAnsi="Arial" w:cs="Arial"/>
                <w:sz w:val="18"/>
                <w:szCs w:val="18"/>
              </w:rPr>
            </w:pPr>
            <w:r>
              <w:rPr>
                <w:rFonts w:ascii="Arial" w:hAnsi="Arial" w:cs="Arial"/>
                <w:sz w:val="18"/>
                <w:szCs w:val="18"/>
              </w:rPr>
              <w:t>921,00</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712FEE" w:rsidRPr="006A10AE" w:rsidRDefault="00D70589" w:rsidP="0091139B">
            <w:pPr>
              <w:jc w:val="right"/>
              <w:rPr>
                <w:rFonts w:ascii="Arial" w:hAnsi="Arial" w:cs="Arial"/>
                <w:sz w:val="18"/>
                <w:szCs w:val="18"/>
              </w:rPr>
            </w:pPr>
            <w:r>
              <w:rPr>
                <w:rFonts w:ascii="Arial" w:hAnsi="Arial" w:cs="Arial"/>
                <w:sz w:val="18"/>
                <w:szCs w:val="18"/>
              </w:rPr>
              <w:t>119,73</w:t>
            </w:r>
          </w:p>
        </w:tc>
        <w:tc>
          <w:tcPr>
            <w:tcW w:w="1159" w:type="dxa"/>
            <w:gridSpan w:val="2"/>
            <w:tcBorders>
              <w:top w:val="nil"/>
              <w:left w:val="single" w:sz="4" w:space="0" w:color="auto"/>
              <w:bottom w:val="single" w:sz="4" w:space="0" w:color="auto"/>
              <w:right w:val="single" w:sz="4" w:space="0" w:color="auto"/>
            </w:tcBorders>
            <w:vAlign w:val="center"/>
          </w:tcPr>
          <w:p w:rsidR="00712FEE" w:rsidRDefault="00712FEE" w:rsidP="0091139B">
            <w:pPr>
              <w:jc w:val="right"/>
            </w:pPr>
            <w:r w:rsidRPr="00790A21">
              <w:rPr>
                <w:rFonts w:ascii="Arial" w:hAnsi="Arial" w:cs="Arial"/>
                <w:sz w:val="18"/>
                <w:szCs w:val="18"/>
              </w:rPr>
              <w:t>00,00</w:t>
            </w:r>
          </w:p>
        </w:tc>
        <w:tc>
          <w:tcPr>
            <w:tcW w:w="1560" w:type="dxa"/>
            <w:gridSpan w:val="2"/>
            <w:tcBorders>
              <w:top w:val="nil"/>
              <w:left w:val="single" w:sz="4" w:space="0" w:color="auto"/>
              <w:bottom w:val="single" w:sz="4" w:space="0" w:color="auto"/>
              <w:right w:val="single" w:sz="4" w:space="0" w:color="auto"/>
            </w:tcBorders>
            <w:vAlign w:val="center"/>
          </w:tcPr>
          <w:p w:rsidR="00712FEE" w:rsidRPr="006A10AE" w:rsidRDefault="00712FEE" w:rsidP="0091139B">
            <w:pPr>
              <w:jc w:val="center"/>
              <w:rPr>
                <w:rFonts w:ascii="Arial" w:hAnsi="Arial" w:cs="Arial"/>
                <w:sz w:val="18"/>
                <w:szCs w:val="18"/>
              </w:rPr>
            </w:pPr>
            <w:r w:rsidRPr="006A10AE">
              <w:rPr>
                <w:rFonts w:ascii="Arial" w:hAnsi="Arial" w:cs="Arial"/>
                <w:sz w:val="18"/>
                <w:szCs w:val="18"/>
              </w:rPr>
              <w:t>15850000-1</w:t>
            </w:r>
          </w:p>
        </w:tc>
      </w:tr>
      <w:tr w:rsidR="00712FEE" w:rsidRPr="006A10AE" w:rsidTr="00D70589">
        <w:trPr>
          <w:gridAfter w:val="1"/>
          <w:wAfter w:w="42" w:type="dxa"/>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12FEE" w:rsidRPr="008F0520" w:rsidRDefault="00712FEE" w:rsidP="0091139B">
            <w:pPr>
              <w:jc w:val="center"/>
              <w:rPr>
                <w:rFonts w:ascii="Arial" w:hAnsi="Arial" w:cs="Arial"/>
                <w:sz w:val="16"/>
                <w:szCs w:val="16"/>
              </w:rPr>
            </w:pPr>
            <w:r w:rsidRPr="008F0520">
              <w:rPr>
                <w:rFonts w:ascii="Arial" w:hAnsi="Arial" w:cs="Arial"/>
                <w:sz w:val="16"/>
                <w:szCs w:val="16"/>
              </w:rPr>
              <w:t>6</w:t>
            </w:r>
          </w:p>
        </w:tc>
        <w:tc>
          <w:tcPr>
            <w:tcW w:w="2361" w:type="dxa"/>
            <w:gridSpan w:val="3"/>
            <w:tcBorders>
              <w:top w:val="nil"/>
              <w:left w:val="nil"/>
              <w:bottom w:val="single" w:sz="4" w:space="0" w:color="auto"/>
              <w:right w:val="single" w:sz="4" w:space="0" w:color="auto"/>
            </w:tcBorders>
            <w:shd w:val="clear" w:color="auto" w:fill="auto"/>
            <w:noWrap/>
            <w:hideMark/>
          </w:tcPr>
          <w:p w:rsidR="00712FEE" w:rsidRPr="006908A1" w:rsidRDefault="00712FEE" w:rsidP="0091139B">
            <w:pPr>
              <w:rPr>
                <w:rFonts w:ascii="Arial" w:hAnsi="Arial" w:cs="Arial"/>
                <w:sz w:val="18"/>
                <w:szCs w:val="18"/>
              </w:rPr>
            </w:pPr>
            <w:r w:rsidRPr="006908A1">
              <w:rPr>
                <w:rFonts w:ascii="Arial" w:hAnsi="Arial" w:cs="Arial"/>
                <w:sz w:val="18"/>
                <w:szCs w:val="18"/>
              </w:rPr>
              <w:t xml:space="preserve">ΠΕΛΤΕΣ </w:t>
            </w:r>
            <w:r w:rsidRPr="00146839">
              <w:rPr>
                <w:rFonts w:ascii="Arial" w:hAnsi="Arial" w:cs="Arial"/>
                <w:sz w:val="18"/>
                <w:szCs w:val="18"/>
              </w:rPr>
              <w:t xml:space="preserve">(500 </w:t>
            </w:r>
            <w:r w:rsidRPr="006908A1">
              <w:rPr>
                <w:rFonts w:ascii="Arial" w:hAnsi="Arial" w:cs="Arial"/>
                <w:sz w:val="18"/>
                <w:szCs w:val="18"/>
                <w:lang w:val="en-US"/>
              </w:rPr>
              <w:t>gr</w:t>
            </w:r>
            <w:r w:rsidRPr="00146839">
              <w:rPr>
                <w:rFonts w:ascii="Arial" w:hAnsi="Arial" w:cs="Arial"/>
                <w:sz w:val="18"/>
                <w:szCs w:val="18"/>
              </w:rPr>
              <w:t>)</w:t>
            </w:r>
          </w:p>
        </w:tc>
        <w:tc>
          <w:tcPr>
            <w:tcW w:w="1252"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sz w:val="18"/>
                <w:szCs w:val="18"/>
              </w:rPr>
            </w:pPr>
            <w:r w:rsidRPr="006908A1">
              <w:rPr>
                <w:rFonts w:ascii="Arial" w:hAnsi="Arial" w:cs="Arial"/>
                <w:sz w:val="18"/>
                <w:szCs w:val="18"/>
              </w:rPr>
              <w:t>ΤΕΜΑΧΙΑ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2FEE" w:rsidRPr="006908A1" w:rsidRDefault="00D70589" w:rsidP="0091139B">
            <w:pPr>
              <w:jc w:val="center"/>
              <w:rPr>
                <w:rFonts w:ascii="Arial" w:hAnsi="Arial" w:cs="Arial"/>
                <w:sz w:val="18"/>
                <w:szCs w:val="18"/>
              </w:rPr>
            </w:pPr>
            <w:r>
              <w:rPr>
                <w:rFonts w:ascii="Arial" w:hAnsi="Arial" w:cs="Arial"/>
                <w:sz w:val="18"/>
                <w:szCs w:val="18"/>
              </w:rPr>
              <w:t>528</w:t>
            </w:r>
          </w:p>
        </w:tc>
        <w:tc>
          <w:tcPr>
            <w:tcW w:w="1134"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rFonts w:ascii="Arial" w:hAnsi="Arial" w:cs="Arial"/>
                <w:sz w:val="18"/>
                <w:szCs w:val="18"/>
              </w:rPr>
            </w:pPr>
            <w:r>
              <w:rPr>
                <w:rFonts w:ascii="Arial" w:hAnsi="Arial" w:cs="Arial"/>
                <w:sz w:val="18"/>
                <w:szCs w:val="18"/>
              </w:rPr>
              <w:t>1,30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12FEE" w:rsidRPr="006908A1" w:rsidRDefault="00D70589" w:rsidP="0091139B">
            <w:pPr>
              <w:jc w:val="right"/>
              <w:rPr>
                <w:rFonts w:ascii="Arial" w:hAnsi="Arial" w:cs="Arial"/>
                <w:sz w:val="18"/>
                <w:szCs w:val="18"/>
              </w:rPr>
            </w:pPr>
            <w:r>
              <w:rPr>
                <w:rFonts w:ascii="Arial" w:hAnsi="Arial" w:cs="Arial"/>
                <w:sz w:val="18"/>
                <w:szCs w:val="18"/>
              </w:rPr>
              <w:t>686,40</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712FEE" w:rsidRPr="006A10AE" w:rsidRDefault="00D70589" w:rsidP="0091139B">
            <w:pPr>
              <w:jc w:val="right"/>
              <w:rPr>
                <w:rFonts w:ascii="Arial" w:hAnsi="Arial" w:cs="Arial"/>
                <w:sz w:val="18"/>
                <w:szCs w:val="18"/>
              </w:rPr>
            </w:pPr>
            <w:r>
              <w:rPr>
                <w:rFonts w:ascii="Arial" w:hAnsi="Arial" w:cs="Arial"/>
                <w:sz w:val="18"/>
                <w:szCs w:val="18"/>
              </w:rPr>
              <w:t>89,23</w:t>
            </w:r>
          </w:p>
        </w:tc>
        <w:tc>
          <w:tcPr>
            <w:tcW w:w="1159" w:type="dxa"/>
            <w:gridSpan w:val="2"/>
            <w:tcBorders>
              <w:top w:val="nil"/>
              <w:left w:val="single" w:sz="4" w:space="0" w:color="auto"/>
              <w:bottom w:val="single" w:sz="4" w:space="0" w:color="auto"/>
              <w:right w:val="single" w:sz="4" w:space="0" w:color="auto"/>
            </w:tcBorders>
            <w:shd w:val="clear" w:color="auto" w:fill="auto"/>
            <w:vAlign w:val="center"/>
          </w:tcPr>
          <w:p w:rsidR="00712FEE" w:rsidRDefault="00712FEE" w:rsidP="0091139B">
            <w:pPr>
              <w:jc w:val="right"/>
            </w:pPr>
            <w:r w:rsidRPr="00790A21">
              <w:rPr>
                <w:rFonts w:ascii="Arial" w:hAnsi="Arial" w:cs="Arial"/>
                <w:sz w:val="18"/>
                <w:szCs w:val="18"/>
              </w:rPr>
              <w:t>00,00</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712FEE" w:rsidRPr="006A10AE" w:rsidRDefault="00712FEE" w:rsidP="0091139B">
            <w:pPr>
              <w:jc w:val="center"/>
              <w:rPr>
                <w:rFonts w:ascii="Arial" w:hAnsi="Arial" w:cs="Arial"/>
                <w:sz w:val="18"/>
                <w:szCs w:val="18"/>
              </w:rPr>
            </w:pPr>
            <w:r w:rsidRPr="006A10AE">
              <w:rPr>
                <w:rFonts w:ascii="Arial" w:hAnsi="Arial" w:cs="Arial"/>
                <w:sz w:val="18"/>
                <w:szCs w:val="18"/>
              </w:rPr>
              <w:t>15871260-4</w:t>
            </w:r>
          </w:p>
        </w:tc>
      </w:tr>
      <w:tr w:rsidR="00712FEE" w:rsidRPr="006A10AE" w:rsidTr="00D70589">
        <w:trPr>
          <w:gridAfter w:val="1"/>
          <w:wAfter w:w="42" w:type="dxa"/>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12FEE" w:rsidRPr="008F0520" w:rsidRDefault="00712FEE" w:rsidP="0091139B">
            <w:pPr>
              <w:jc w:val="center"/>
              <w:rPr>
                <w:rFonts w:ascii="Arial" w:hAnsi="Arial" w:cs="Arial"/>
                <w:sz w:val="16"/>
                <w:szCs w:val="16"/>
              </w:rPr>
            </w:pPr>
            <w:r w:rsidRPr="008F0520">
              <w:rPr>
                <w:rFonts w:ascii="Arial" w:hAnsi="Arial" w:cs="Arial"/>
                <w:sz w:val="16"/>
                <w:szCs w:val="16"/>
              </w:rPr>
              <w:t>7</w:t>
            </w:r>
          </w:p>
        </w:tc>
        <w:tc>
          <w:tcPr>
            <w:tcW w:w="2361" w:type="dxa"/>
            <w:gridSpan w:val="3"/>
            <w:tcBorders>
              <w:top w:val="nil"/>
              <w:left w:val="nil"/>
              <w:bottom w:val="single" w:sz="4" w:space="0" w:color="auto"/>
              <w:right w:val="single" w:sz="4" w:space="0" w:color="auto"/>
            </w:tcBorders>
            <w:shd w:val="clear" w:color="auto" w:fill="auto"/>
            <w:noWrap/>
            <w:hideMark/>
          </w:tcPr>
          <w:p w:rsidR="00712FEE" w:rsidRPr="006908A1" w:rsidRDefault="00712FEE" w:rsidP="0091139B">
            <w:pPr>
              <w:rPr>
                <w:rFonts w:ascii="Arial" w:hAnsi="Arial" w:cs="Arial"/>
                <w:sz w:val="18"/>
                <w:szCs w:val="18"/>
              </w:rPr>
            </w:pPr>
            <w:r w:rsidRPr="006908A1">
              <w:rPr>
                <w:rFonts w:ascii="Arial" w:hAnsi="Arial" w:cs="Arial"/>
                <w:sz w:val="18"/>
                <w:szCs w:val="18"/>
              </w:rPr>
              <w:t xml:space="preserve">ΡΕΒΥΘΙΑ </w:t>
            </w:r>
            <w:r w:rsidRPr="00146839">
              <w:rPr>
                <w:rFonts w:ascii="Arial" w:hAnsi="Arial" w:cs="Arial"/>
                <w:sz w:val="18"/>
                <w:szCs w:val="18"/>
              </w:rPr>
              <w:t xml:space="preserve">(500 </w:t>
            </w:r>
            <w:r w:rsidRPr="006908A1">
              <w:rPr>
                <w:rFonts w:ascii="Arial" w:hAnsi="Arial" w:cs="Arial"/>
                <w:sz w:val="18"/>
                <w:szCs w:val="18"/>
                <w:lang w:val="en-US"/>
              </w:rPr>
              <w:t>gr</w:t>
            </w:r>
            <w:r w:rsidRPr="00146839">
              <w:rPr>
                <w:rFonts w:ascii="Arial" w:hAnsi="Arial" w:cs="Arial"/>
                <w:sz w:val="18"/>
                <w:szCs w:val="18"/>
              </w:rPr>
              <w:t>)</w:t>
            </w:r>
          </w:p>
        </w:tc>
        <w:tc>
          <w:tcPr>
            <w:tcW w:w="1252"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sz w:val="18"/>
                <w:szCs w:val="18"/>
              </w:rPr>
            </w:pPr>
            <w:r w:rsidRPr="006908A1">
              <w:rPr>
                <w:rFonts w:ascii="Arial" w:hAnsi="Arial" w:cs="Arial"/>
                <w:sz w:val="18"/>
                <w:szCs w:val="18"/>
              </w:rPr>
              <w:t>ΤΕΜΑΧΙΑ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2FEE" w:rsidRPr="006908A1" w:rsidRDefault="00D70589" w:rsidP="0091139B">
            <w:pPr>
              <w:jc w:val="center"/>
              <w:rPr>
                <w:rFonts w:ascii="Arial" w:hAnsi="Arial" w:cs="Arial"/>
                <w:sz w:val="18"/>
                <w:szCs w:val="18"/>
              </w:rPr>
            </w:pPr>
            <w:r>
              <w:rPr>
                <w:rFonts w:ascii="Arial" w:hAnsi="Arial" w:cs="Arial"/>
                <w:sz w:val="18"/>
                <w:szCs w:val="18"/>
              </w:rPr>
              <w:t>546</w:t>
            </w:r>
          </w:p>
        </w:tc>
        <w:tc>
          <w:tcPr>
            <w:tcW w:w="1134"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rFonts w:ascii="Arial" w:hAnsi="Arial" w:cs="Arial"/>
                <w:sz w:val="18"/>
                <w:szCs w:val="18"/>
              </w:rPr>
            </w:pPr>
            <w:r>
              <w:rPr>
                <w:rFonts w:ascii="Arial" w:hAnsi="Arial" w:cs="Arial"/>
                <w:sz w:val="18"/>
                <w:szCs w:val="18"/>
              </w:rPr>
              <w:t>1,60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12FEE" w:rsidRPr="006908A1" w:rsidRDefault="00D70589" w:rsidP="0091139B">
            <w:pPr>
              <w:jc w:val="right"/>
              <w:rPr>
                <w:rFonts w:ascii="Arial" w:hAnsi="Arial" w:cs="Arial"/>
                <w:sz w:val="18"/>
                <w:szCs w:val="18"/>
              </w:rPr>
            </w:pPr>
            <w:r>
              <w:rPr>
                <w:rFonts w:ascii="Arial" w:hAnsi="Arial" w:cs="Arial"/>
                <w:sz w:val="18"/>
                <w:szCs w:val="18"/>
              </w:rPr>
              <w:t>873,60</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712FEE" w:rsidRPr="006A10AE" w:rsidRDefault="00D70589" w:rsidP="0091139B">
            <w:pPr>
              <w:jc w:val="right"/>
              <w:rPr>
                <w:rFonts w:ascii="Arial" w:hAnsi="Arial" w:cs="Arial"/>
                <w:sz w:val="18"/>
                <w:szCs w:val="18"/>
              </w:rPr>
            </w:pPr>
            <w:r>
              <w:rPr>
                <w:rFonts w:ascii="Arial" w:hAnsi="Arial" w:cs="Arial"/>
                <w:sz w:val="18"/>
                <w:szCs w:val="18"/>
              </w:rPr>
              <w:t>113,57</w:t>
            </w:r>
          </w:p>
        </w:tc>
        <w:tc>
          <w:tcPr>
            <w:tcW w:w="1159" w:type="dxa"/>
            <w:gridSpan w:val="2"/>
            <w:tcBorders>
              <w:top w:val="nil"/>
              <w:left w:val="single" w:sz="4" w:space="0" w:color="auto"/>
              <w:bottom w:val="single" w:sz="4" w:space="0" w:color="auto"/>
              <w:right w:val="single" w:sz="4" w:space="0" w:color="auto"/>
            </w:tcBorders>
            <w:shd w:val="clear" w:color="auto" w:fill="auto"/>
            <w:vAlign w:val="center"/>
          </w:tcPr>
          <w:p w:rsidR="00712FEE" w:rsidRDefault="00712FEE" w:rsidP="0091139B">
            <w:pPr>
              <w:jc w:val="right"/>
            </w:pPr>
            <w:r w:rsidRPr="00790A21">
              <w:rPr>
                <w:rFonts w:ascii="Arial" w:hAnsi="Arial" w:cs="Arial"/>
                <w:sz w:val="18"/>
                <w:szCs w:val="18"/>
              </w:rPr>
              <w:t>00,00</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712FEE" w:rsidRPr="006A10AE" w:rsidRDefault="00712FEE" w:rsidP="0091139B">
            <w:pPr>
              <w:jc w:val="center"/>
              <w:rPr>
                <w:rFonts w:ascii="Arial" w:hAnsi="Arial" w:cs="Arial"/>
                <w:sz w:val="18"/>
                <w:szCs w:val="18"/>
              </w:rPr>
            </w:pPr>
            <w:r w:rsidRPr="006A10AE">
              <w:rPr>
                <w:rFonts w:ascii="Arial" w:hAnsi="Arial" w:cs="Arial"/>
                <w:sz w:val="18"/>
                <w:szCs w:val="18"/>
              </w:rPr>
              <w:t>03212212-9</w:t>
            </w:r>
          </w:p>
        </w:tc>
      </w:tr>
      <w:tr w:rsidR="00712FEE" w:rsidRPr="006A10AE" w:rsidTr="00D70589">
        <w:trPr>
          <w:gridAfter w:val="1"/>
          <w:wAfter w:w="42" w:type="dxa"/>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12FEE" w:rsidRPr="008F0520" w:rsidRDefault="00712FEE" w:rsidP="0091139B">
            <w:pPr>
              <w:jc w:val="center"/>
              <w:rPr>
                <w:rFonts w:ascii="Arial" w:hAnsi="Arial" w:cs="Arial"/>
                <w:sz w:val="16"/>
                <w:szCs w:val="16"/>
              </w:rPr>
            </w:pPr>
            <w:r w:rsidRPr="008F0520">
              <w:rPr>
                <w:rFonts w:ascii="Arial" w:hAnsi="Arial" w:cs="Arial"/>
                <w:sz w:val="16"/>
                <w:szCs w:val="16"/>
              </w:rPr>
              <w:t>8</w:t>
            </w:r>
          </w:p>
        </w:tc>
        <w:tc>
          <w:tcPr>
            <w:tcW w:w="2361" w:type="dxa"/>
            <w:gridSpan w:val="3"/>
            <w:tcBorders>
              <w:top w:val="nil"/>
              <w:left w:val="nil"/>
              <w:bottom w:val="single" w:sz="4" w:space="0" w:color="auto"/>
              <w:right w:val="single" w:sz="4" w:space="0" w:color="auto"/>
            </w:tcBorders>
            <w:shd w:val="clear" w:color="auto" w:fill="auto"/>
            <w:noWrap/>
            <w:hideMark/>
          </w:tcPr>
          <w:p w:rsidR="00712FEE" w:rsidRPr="006908A1" w:rsidRDefault="00712FEE" w:rsidP="0091139B">
            <w:pPr>
              <w:rPr>
                <w:rFonts w:ascii="Arial" w:hAnsi="Arial" w:cs="Arial"/>
                <w:sz w:val="18"/>
                <w:szCs w:val="18"/>
              </w:rPr>
            </w:pPr>
            <w:r w:rsidRPr="006908A1">
              <w:rPr>
                <w:rFonts w:ascii="Arial" w:hAnsi="Arial" w:cs="Arial"/>
                <w:sz w:val="18"/>
                <w:szCs w:val="18"/>
              </w:rPr>
              <w:t xml:space="preserve">ΡΥΖΙ </w:t>
            </w:r>
            <w:r w:rsidRPr="00146839">
              <w:rPr>
                <w:rFonts w:ascii="Arial" w:hAnsi="Arial" w:cs="Arial"/>
                <w:sz w:val="18"/>
                <w:szCs w:val="18"/>
              </w:rPr>
              <w:t xml:space="preserve">(500 </w:t>
            </w:r>
            <w:r w:rsidRPr="006908A1">
              <w:rPr>
                <w:rFonts w:ascii="Arial" w:hAnsi="Arial" w:cs="Arial"/>
                <w:sz w:val="18"/>
                <w:szCs w:val="18"/>
                <w:lang w:val="en-US"/>
              </w:rPr>
              <w:t>gr</w:t>
            </w:r>
            <w:r w:rsidRPr="00146839">
              <w:rPr>
                <w:rFonts w:ascii="Arial" w:hAnsi="Arial" w:cs="Arial"/>
                <w:sz w:val="18"/>
                <w:szCs w:val="18"/>
              </w:rPr>
              <w:t>)</w:t>
            </w:r>
          </w:p>
        </w:tc>
        <w:tc>
          <w:tcPr>
            <w:tcW w:w="1252"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sz w:val="18"/>
                <w:szCs w:val="18"/>
              </w:rPr>
            </w:pPr>
            <w:r w:rsidRPr="006908A1">
              <w:rPr>
                <w:rFonts w:ascii="Arial" w:hAnsi="Arial" w:cs="Arial"/>
                <w:sz w:val="18"/>
                <w:szCs w:val="18"/>
              </w:rPr>
              <w:t>ΤΕΜΑΧΙΑ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2FEE" w:rsidRPr="006908A1" w:rsidRDefault="00D70589" w:rsidP="0091139B">
            <w:pPr>
              <w:jc w:val="center"/>
              <w:rPr>
                <w:rFonts w:ascii="Arial" w:hAnsi="Arial" w:cs="Arial"/>
                <w:sz w:val="18"/>
                <w:szCs w:val="18"/>
              </w:rPr>
            </w:pPr>
            <w:r>
              <w:rPr>
                <w:rFonts w:ascii="Arial" w:hAnsi="Arial" w:cs="Arial"/>
                <w:sz w:val="18"/>
                <w:szCs w:val="18"/>
              </w:rPr>
              <w:t>642</w:t>
            </w:r>
          </w:p>
        </w:tc>
        <w:tc>
          <w:tcPr>
            <w:tcW w:w="1134"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rFonts w:ascii="Arial" w:hAnsi="Arial" w:cs="Arial"/>
                <w:sz w:val="18"/>
                <w:szCs w:val="18"/>
              </w:rPr>
            </w:pPr>
            <w:r>
              <w:rPr>
                <w:rFonts w:ascii="Arial" w:hAnsi="Arial" w:cs="Arial"/>
                <w:sz w:val="18"/>
                <w:szCs w:val="18"/>
              </w:rPr>
              <w:t>1,25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12FEE" w:rsidRPr="006908A1" w:rsidRDefault="00D70589" w:rsidP="0091139B">
            <w:pPr>
              <w:jc w:val="right"/>
              <w:rPr>
                <w:rFonts w:ascii="Arial" w:hAnsi="Arial" w:cs="Arial"/>
                <w:sz w:val="18"/>
                <w:szCs w:val="18"/>
              </w:rPr>
            </w:pPr>
            <w:r>
              <w:rPr>
                <w:rFonts w:ascii="Arial" w:hAnsi="Arial" w:cs="Arial"/>
                <w:sz w:val="18"/>
                <w:szCs w:val="18"/>
              </w:rPr>
              <w:t>802,50</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712FEE" w:rsidRPr="006A10AE" w:rsidRDefault="00D70589" w:rsidP="0091139B">
            <w:pPr>
              <w:jc w:val="right"/>
              <w:rPr>
                <w:rFonts w:ascii="Arial" w:hAnsi="Arial" w:cs="Arial"/>
                <w:sz w:val="18"/>
                <w:szCs w:val="18"/>
              </w:rPr>
            </w:pPr>
            <w:r>
              <w:rPr>
                <w:rFonts w:ascii="Arial" w:hAnsi="Arial" w:cs="Arial"/>
                <w:sz w:val="18"/>
                <w:szCs w:val="18"/>
              </w:rPr>
              <w:t>104,32</w:t>
            </w:r>
          </w:p>
        </w:tc>
        <w:tc>
          <w:tcPr>
            <w:tcW w:w="1159" w:type="dxa"/>
            <w:gridSpan w:val="2"/>
            <w:tcBorders>
              <w:top w:val="nil"/>
              <w:left w:val="single" w:sz="4" w:space="0" w:color="auto"/>
              <w:bottom w:val="single" w:sz="4" w:space="0" w:color="auto"/>
              <w:right w:val="single" w:sz="4" w:space="0" w:color="auto"/>
            </w:tcBorders>
            <w:shd w:val="clear" w:color="auto" w:fill="auto"/>
            <w:vAlign w:val="center"/>
          </w:tcPr>
          <w:p w:rsidR="00712FEE" w:rsidRDefault="00712FEE" w:rsidP="0091139B">
            <w:pPr>
              <w:jc w:val="right"/>
            </w:pPr>
            <w:r w:rsidRPr="00790A21">
              <w:rPr>
                <w:rFonts w:ascii="Arial" w:hAnsi="Arial" w:cs="Arial"/>
                <w:sz w:val="18"/>
                <w:szCs w:val="18"/>
              </w:rPr>
              <w:t>00,00</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712FEE" w:rsidRPr="006A10AE" w:rsidRDefault="00712FEE" w:rsidP="0091139B">
            <w:pPr>
              <w:jc w:val="center"/>
              <w:rPr>
                <w:rFonts w:ascii="Arial" w:hAnsi="Arial" w:cs="Arial"/>
                <w:sz w:val="18"/>
                <w:szCs w:val="18"/>
              </w:rPr>
            </w:pPr>
            <w:r w:rsidRPr="006A10AE">
              <w:rPr>
                <w:rFonts w:ascii="Arial" w:hAnsi="Arial" w:cs="Arial"/>
                <w:sz w:val="18"/>
                <w:szCs w:val="18"/>
              </w:rPr>
              <w:t>03211300-6</w:t>
            </w:r>
          </w:p>
        </w:tc>
      </w:tr>
      <w:tr w:rsidR="00712FEE" w:rsidRPr="006A10AE" w:rsidTr="00D70589">
        <w:trPr>
          <w:gridAfter w:val="1"/>
          <w:wAfter w:w="42" w:type="dxa"/>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12FEE" w:rsidRPr="008F0520" w:rsidRDefault="00712FEE" w:rsidP="0091139B">
            <w:pPr>
              <w:jc w:val="center"/>
              <w:rPr>
                <w:rFonts w:ascii="Arial" w:hAnsi="Arial" w:cs="Arial"/>
                <w:sz w:val="16"/>
                <w:szCs w:val="16"/>
              </w:rPr>
            </w:pPr>
            <w:r w:rsidRPr="008F0520">
              <w:rPr>
                <w:rFonts w:ascii="Arial" w:hAnsi="Arial" w:cs="Arial"/>
                <w:sz w:val="16"/>
                <w:szCs w:val="16"/>
              </w:rPr>
              <w:t>9</w:t>
            </w:r>
          </w:p>
        </w:tc>
        <w:tc>
          <w:tcPr>
            <w:tcW w:w="2361" w:type="dxa"/>
            <w:gridSpan w:val="3"/>
            <w:tcBorders>
              <w:top w:val="nil"/>
              <w:left w:val="nil"/>
              <w:bottom w:val="single" w:sz="4" w:space="0" w:color="auto"/>
              <w:right w:val="single" w:sz="4" w:space="0" w:color="auto"/>
            </w:tcBorders>
            <w:shd w:val="clear" w:color="auto" w:fill="auto"/>
            <w:noWrap/>
            <w:hideMark/>
          </w:tcPr>
          <w:p w:rsidR="00712FEE" w:rsidRPr="006908A1" w:rsidRDefault="00712FEE" w:rsidP="0091139B">
            <w:pPr>
              <w:rPr>
                <w:rFonts w:ascii="Arial" w:hAnsi="Arial" w:cs="Arial"/>
                <w:sz w:val="18"/>
                <w:szCs w:val="18"/>
              </w:rPr>
            </w:pPr>
            <w:r w:rsidRPr="006908A1">
              <w:rPr>
                <w:rFonts w:ascii="Arial" w:hAnsi="Arial" w:cs="Arial"/>
                <w:sz w:val="18"/>
                <w:szCs w:val="18"/>
              </w:rPr>
              <w:t xml:space="preserve">ΦΑΚΕΣ </w:t>
            </w:r>
            <w:r w:rsidRPr="00146839">
              <w:rPr>
                <w:rFonts w:ascii="Arial" w:hAnsi="Arial" w:cs="Arial"/>
                <w:sz w:val="18"/>
                <w:szCs w:val="18"/>
              </w:rPr>
              <w:t xml:space="preserve">(500 </w:t>
            </w:r>
            <w:r w:rsidRPr="006908A1">
              <w:rPr>
                <w:rFonts w:ascii="Arial" w:hAnsi="Arial" w:cs="Arial"/>
                <w:sz w:val="18"/>
                <w:szCs w:val="18"/>
                <w:lang w:val="en-US"/>
              </w:rPr>
              <w:t>gr</w:t>
            </w:r>
            <w:r w:rsidRPr="00146839">
              <w:rPr>
                <w:rFonts w:ascii="Arial" w:hAnsi="Arial" w:cs="Arial"/>
                <w:sz w:val="18"/>
                <w:szCs w:val="18"/>
              </w:rPr>
              <w:t>)</w:t>
            </w:r>
          </w:p>
        </w:tc>
        <w:tc>
          <w:tcPr>
            <w:tcW w:w="1252"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sz w:val="18"/>
                <w:szCs w:val="18"/>
              </w:rPr>
            </w:pPr>
            <w:r w:rsidRPr="006908A1">
              <w:rPr>
                <w:rFonts w:ascii="Arial" w:hAnsi="Arial" w:cs="Arial"/>
                <w:sz w:val="18"/>
                <w:szCs w:val="18"/>
              </w:rPr>
              <w:t>ΤΕΜΑΧΙΑ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2FEE" w:rsidRPr="006908A1" w:rsidRDefault="00D70589" w:rsidP="0091139B">
            <w:pPr>
              <w:jc w:val="center"/>
              <w:rPr>
                <w:rFonts w:ascii="Arial" w:hAnsi="Arial" w:cs="Arial"/>
                <w:sz w:val="18"/>
                <w:szCs w:val="18"/>
              </w:rPr>
            </w:pPr>
            <w:r>
              <w:rPr>
                <w:rFonts w:ascii="Arial" w:hAnsi="Arial" w:cs="Arial"/>
                <w:sz w:val="18"/>
                <w:szCs w:val="18"/>
              </w:rPr>
              <w:t>546</w:t>
            </w:r>
          </w:p>
        </w:tc>
        <w:tc>
          <w:tcPr>
            <w:tcW w:w="1134"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rFonts w:ascii="Arial" w:hAnsi="Arial" w:cs="Arial"/>
                <w:sz w:val="18"/>
                <w:szCs w:val="18"/>
              </w:rPr>
            </w:pPr>
            <w:r>
              <w:rPr>
                <w:rFonts w:ascii="Arial" w:hAnsi="Arial" w:cs="Arial"/>
                <w:sz w:val="18"/>
                <w:szCs w:val="18"/>
              </w:rPr>
              <w:t>1,40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12FEE" w:rsidRPr="006908A1" w:rsidRDefault="00D70589" w:rsidP="0091139B">
            <w:pPr>
              <w:jc w:val="right"/>
              <w:rPr>
                <w:rFonts w:ascii="Arial" w:hAnsi="Arial" w:cs="Arial"/>
                <w:sz w:val="18"/>
                <w:szCs w:val="18"/>
              </w:rPr>
            </w:pPr>
            <w:r>
              <w:rPr>
                <w:rFonts w:ascii="Arial" w:hAnsi="Arial" w:cs="Arial"/>
                <w:sz w:val="18"/>
                <w:szCs w:val="18"/>
              </w:rPr>
              <w:t>764,40</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712FEE" w:rsidRPr="006A10AE" w:rsidRDefault="00D70589" w:rsidP="0091139B">
            <w:pPr>
              <w:jc w:val="right"/>
              <w:rPr>
                <w:rFonts w:ascii="Arial" w:hAnsi="Arial" w:cs="Arial"/>
                <w:sz w:val="18"/>
                <w:szCs w:val="18"/>
              </w:rPr>
            </w:pPr>
            <w:r>
              <w:rPr>
                <w:rFonts w:ascii="Arial" w:hAnsi="Arial" w:cs="Arial"/>
                <w:sz w:val="18"/>
                <w:szCs w:val="18"/>
              </w:rPr>
              <w:t>99,37</w:t>
            </w:r>
          </w:p>
        </w:tc>
        <w:tc>
          <w:tcPr>
            <w:tcW w:w="1159" w:type="dxa"/>
            <w:gridSpan w:val="2"/>
            <w:tcBorders>
              <w:top w:val="nil"/>
              <w:left w:val="single" w:sz="4" w:space="0" w:color="auto"/>
              <w:bottom w:val="single" w:sz="4" w:space="0" w:color="auto"/>
              <w:right w:val="single" w:sz="4" w:space="0" w:color="auto"/>
            </w:tcBorders>
            <w:shd w:val="clear" w:color="auto" w:fill="auto"/>
            <w:vAlign w:val="center"/>
          </w:tcPr>
          <w:p w:rsidR="00712FEE" w:rsidRDefault="00712FEE" w:rsidP="0091139B">
            <w:pPr>
              <w:jc w:val="right"/>
            </w:pPr>
            <w:r w:rsidRPr="00790A21">
              <w:rPr>
                <w:rFonts w:ascii="Arial" w:hAnsi="Arial" w:cs="Arial"/>
                <w:sz w:val="18"/>
                <w:szCs w:val="18"/>
              </w:rPr>
              <w:t>00,00</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712FEE" w:rsidRPr="006A10AE" w:rsidRDefault="00712FEE" w:rsidP="0091139B">
            <w:pPr>
              <w:jc w:val="center"/>
              <w:rPr>
                <w:rFonts w:ascii="Arial" w:hAnsi="Arial" w:cs="Arial"/>
                <w:sz w:val="18"/>
                <w:szCs w:val="18"/>
              </w:rPr>
            </w:pPr>
            <w:r w:rsidRPr="006A10AE">
              <w:rPr>
                <w:rFonts w:ascii="Arial" w:hAnsi="Arial" w:cs="Arial"/>
                <w:sz w:val="18"/>
                <w:szCs w:val="18"/>
              </w:rPr>
              <w:t>0312211-2</w:t>
            </w:r>
          </w:p>
        </w:tc>
      </w:tr>
      <w:tr w:rsidR="00712FEE" w:rsidRPr="006A10AE" w:rsidTr="00D70589">
        <w:trPr>
          <w:gridAfter w:val="1"/>
          <w:wAfter w:w="42" w:type="dxa"/>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12FEE" w:rsidRPr="008F0520" w:rsidRDefault="00712FEE" w:rsidP="0091139B">
            <w:pPr>
              <w:jc w:val="center"/>
              <w:rPr>
                <w:rFonts w:ascii="Arial" w:hAnsi="Arial" w:cs="Arial"/>
                <w:sz w:val="16"/>
                <w:szCs w:val="16"/>
              </w:rPr>
            </w:pPr>
            <w:r w:rsidRPr="008F0520">
              <w:rPr>
                <w:rFonts w:ascii="Arial" w:hAnsi="Arial" w:cs="Arial"/>
                <w:sz w:val="16"/>
                <w:szCs w:val="16"/>
              </w:rPr>
              <w:t>10</w:t>
            </w:r>
          </w:p>
        </w:tc>
        <w:tc>
          <w:tcPr>
            <w:tcW w:w="2361" w:type="dxa"/>
            <w:gridSpan w:val="3"/>
            <w:tcBorders>
              <w:top w:val="nil"/>
              <w:left w:val="nil"/>
              <w:bottom w:val="single" w:sz="4" w:space="0" w:color="auto"/>
              <w:right w:val="single" w:sz="4" w:space="0" w:color="auto"/>
            </w:tcBorders>
            <w:shd w:val="clear" w:color="auto" w:fill="auto"/>
            <w:noWrap/>
            <w:hideMark/>
          </w:tcPr>
          <w:p w:rsidR="00712FEE" w:rsidRPr="006908A1" w:rsidRDefault="00712FEE" w:rsidP="0091139B">
            <w:pPr>
              <w:rPr>
                <w:rFonts w:ascii="Arial" w:hAnsi="Arial" w:cs="Arial"/>
                <w:sz w:val="18"/>
                <w:szCs w:val="18"/>
              </w:rPr>
            </w:pPr>
            <w:r w:rsidRPr="006908A1">
              <w:rPr>
                <w:rFonts w:ascii="Arial" w:hAnsi="Arial" w:cs="Arial"/>
                <w:sz w:val="18"/>
                <w:szCs w:val="18"/>
              </w:rPr>
              <w:t xml:space="preserve">ΦΑΣΟΛΙΑ  </w:t>
            </w:r>
            <w:r w:rsidRPr="00146839">
              <w:rPr>
                <w:rFonts w:ascii="Arial" w:hAnsi="Arial" w:cs="Arial"/>
                <w:sz w:val="18"/>
                <w:szCs w:val="18"/>
              </w:rPr>
              <w:t xml:space="preserve">(500 </w:t>
            </w:r>
            <w:r w:rsidRPr="006908A1">
              <w:rPr>
                <w:rFonts w:ascii="Arial" w:hAnsi="Arial" w:cs="Arial"/>
                <w:sz w:val="18"/>
                <w:szCs w:val="18"/>
                <w:lang w:val="en-US"/>
              </w:rPr>
              <w:t>gr</w:t>
            </w:r>
            <w:r w:rsidRPr="00146839">
              <w:rPr>
                <w:rFonts w:ascii="Arial" w:hAnsi="Arial" w:cs="Arial"/>
                <w:sz w:val="18"/>
                <w:szCs w:val="18"/>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sz w:val="18"/>
                <w:szCs w:val="18"/>
              </w:rPr>
            </w:pPr>
            <w:r w:rsidRPr="006908A1">
              <w:rPr>
                <w:rFonts w:ascii="Arial" w:hAnsi="Arial" w:cs="Arial"/>
                <w:sz w:val="18"/>
                <w:szCs w:val="18"/>
              </w:rPr>
              <w:t>ΤΕΜΑΧΙΑ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2FEE" w:rsidRPr="006908A1" w:rsidRDefault="00D70589" w:rsidP="0091139B">
            <w:pPr>
              <w:jc w:val="center"/>
              <w:rPr>
                <w:rFonts w:ascii="Arial" w:hAnsi="Arial" w:cs="Arial"/>
                <w:sz w:val="18"/>
                <w:szCs w:val="18"/>
              </w:rPr>
            </w:pPr>
            <w:r>
              <w:rPr>
                <w:rFonts w:ascii="Arial" w:hAnsi="Arial" w:cs="Arial"/>
                <w:sz w:val="18"/>
                <w:szCs w:val="18"/>
              </w:rPr>
              <w:t>876</w:t>
            </w:r>
          </w:p>
        </w:tc>
        <w:tc>
          <w:tcPr>
            <w:tcW w:w="1134" w:type="dxa"/>
            <w:tcBorders>
              <w:top w:val="nil"/>
              <w:left w:val="nil"/>
              <w:bottom w:val="single" w:sz="4" w:space="0" w:color="auto"/>
              <w:right w:val="single" w:sz="4" w:space="0" w:color="auto"/>
            </w:tcBorders>
            <w:shd w:val="clear" w:color="auto" w:fill="auto"/>
            <w:noWrap/>
            <w:vAlign w:val="center"/>
            <w:hideMark/>
          </w:tcPr>
          <w:p w:rsidR="00712FEE" w:rsidRPr="006908A1" w:rsidRDefault="00712FEE" w:rsidP="0091139B">
            <w:pPr>
              <w:jc w:val="center"/>
              <w:rPr>
                <w:rFonts w:ascii="Arial" w:hAnsi="Arial" w:cs="Arial"/>
                <w:sz w:val="18"/>
                <w:szCs w:val="18"/>
              </w:rPr>
            </w:pPr>
            <w:r>
              <w:rPr>
                <w:rFonts w:ascii="Arial" w:hAnsi="Arial" w:cs="Arial"/>
                <w:sz w:val="18"/>
                <w:szCs w:val="18"/>
              </w:rPr>
              <w:t>1,45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12FEE" w:rsidRPr="006908A1" w:rsidRDefault="00D70589" w:rsidP="0091139B">
            <w:pPr>
              <w:jc w:val="right"/>
              <w:rPr>
                <w:rFonts w:ascii="Arial" w:hAnsi="Arial" w:cs="Arial"/>
                <w:sz w:val="18"/>
                <w:szCs w:val="18"/>
              </w:rPr>
            </w:pPr>
            <w:r>
              <w:rPr>
                <w:rFonts w:ascii="Arial" w:hAnsi="Arial" w:cs="Arial"/>
                <w:sz w:val="18"/>
                <w:szCs w:val="18"/>
              </w:rPr>
              <w:t>1270,20</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712FEE" w:rsidRPr="006A10AE" w:rsidRDefault="00D70589" w:rsidP="0091139B">
            <w:pPr>
              <w:jc w:val="right"/>
              <w:rPr>
                <w:rFonts w:ascii="Arial" w:hAnsi="Arial" w:cs="Arial"/>
                <w:sz w:val="18"/>
                <w:szCs w:val="18"/>
              </w:rPr>
            </w:pPr>
            <w:r>
              <w:rPr>
                <w:rFonts w:ascii="Arial" w:hAnsi="Arial" w:cs="Arial"/>
                <w:sz w:val="18"/>
                <w:szCs w:val="18"/>
              </w:rPr>
              <w:t>165,13</w:t>
            </w:r>
          </w:p>
        </w:tc>
        <w:tc>
          <w:tcPr>
            <w:tcW w:w="1159" w:type="dxa"/>
            <w:gridSpan w:val="2"/>
            <w:tcBorders>
              <w:top w:val="nil"/>
              <w:left w:val="single" w:sz="4" w:space="0" w:color="auto"/>
              <w:bottom w:val="single" w:sz="4" w:space="0" w:color="auto"/>
              <w:right w:val="single" w:sz="4" w:space="0" w:color="auto"/>
            </w:tcBorders>
            <w:shd w:val="clear" w:color="auto" w:fill="auto"/>
            <w:vAlign w:val="center"/>
          </w:tcPr>
          <w:p w:rsidR="00712FEE" w:rsidRDefault="00712FEE" w:rsidP="0091139B">
            <w:pPr>
              <w:jc w:val="right"/>
            </w:pPr>
            <w:r w:rsidRPr="00790A21">
              <w:rPr>
                <w:rFonts w:ascii="Arial" w:hAnsi="Arial" w:cs="Arial"/>
                <w:sz w:val="18"/>
                <w:szCs w:val="18"/>
              </w:rPr>
              <w:t>00,00</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712FEE" w:rsidRPr="006A10AE" w:rsidRDefault="00712FEE" w:rsidP="0091139B">
            <w:pPr>
              <w:jc w:val="center"/>
              <w:rPr>
                <w:rFonts w:ascii="Arial" w:hAnsi="Arial" w:cs="Arial"/>
                <w:sz w:val="18"/>
                <w:szCs w:val="18"/>
              </w:rPr>
            </w:pPr>
            <w:r w:rsidRPr="006A10AE">
              <w:rPr>
                <w:rFonts w:ascii="Arial" w:hAnsi="Arial" w:cs="Arial"/>
                <w:sz w:val="18"/>
                <w:szCs w:val="18"/>
              </w:rPr>
              <w:t>03221210-1</w:t>
            </w:r>
          </w:p>
        </w:tc>
      </w:tr>
      <w:tr w:rsidR="00712FEE" w:rsidRPr="006A10AE" w:rsidTr="00D70589">
        <w:trPr>
          <w:gridAfter w:val="1"/>
          <w:wAfter w:w="42" w:type="dxa"/>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12FEE" w:rsidRPr="008F0520" w:rsidRDefault="00712FEE" w:rsidP="0091139B">
            <w:pPr>
              <w:jc w:val="center"/>
              <w:rPr>
                <w:rFonts w:ascii="Arial" w:hAnsi="Arial" w:cs="Arial"/>
                <w:sz w:val="16"/>
                <w:szCs w:val="16"/>
              </w:rPr>
            </w:pPr>
            <w:r w:rsidRPr="008F0520">
              <w:rPr>
                <w:rFonts w:ascii="Arial" w:hAnsi="Arial" w:cs="Arial"/>
                <w:sz w:val="16"/>
                <w:szCs w:val="16"/>
              </w:rPr>
              <w:t>11</w:t>
            </w:r>
          </w:p>
        </w:tc>
        <w:tc>
          <w:tcPr>
            <w:tcW w:w="2361" w:type="dxa"/>
            <w:gridSpan w:val="3"/>
            <w:tcBorders>
              <w:top w:val="nil"/>
              <w:left w:val="nil"/>
              <w:bottom w:val="single" w:sz="4" w:space="0" w:color="auto"/>
              <w:right w:val="single" w:sz="4" w:space="0" w:color="auto"/>
            </w:tcBorders>
            <w:shd w:val="clear" w:color="auto" w:fill="auto"/>
            <w:noWrap/>
            <w:hideMark/>
          </w:tcPr>
          <w:p w:rsidR="00712FEE" w:rsidRPr="006908A1" w:rsidRDefault="00712FEE" w:rsidP="0091139B">
            <w:pPr>
              <w:rPr>
                <w:rFonts w:ascii="Arial" w:hAnsi="Arial" w:cs="Arial"/>
                <w:sz w:val="18"/>
                <w:szCs w:val="18"/>
              </w:rPr>
            </w:pPr>
            <w:r w:rsidRPr="006908A1">
              <w:rPr>
                <w:rFonts w:ascii="Arial" w:hAnsi="Arial" w:cs="Arial"/>
                <w:sz w:val="18"/>
                <w:szCs w:val="18"/>
              </w:rPr>
              <w:t xml:space="preserve">ΠΑΙΔΙΚΟ ΓΑΛΑ (ΤΥΠΟΥ </w:t>
            </w:r>
            <w:r w:rsidRPr="006908A1">
              <w:rPr>
                <w:rFonts w:ascii="Arial" w:hAnsi="Arial" w:cs="Arial"/>
                <w:sz w:val="18"/>
                <w:szCs w:val="18"/>
                <w:lang w:val="en-US"/>
              </w:rPr>
              <w:t>NOULAC</w:t>
            </w:r>
            <w:r w:rsidRPr="00146839">
              <w:rPr>
                <w:rFonts w:ascii="Arial" w:hAnsi="Arial" w:cs="Arial"/>
                <w:sz w:val="18"/>
                <w:szCs w:val="18"/>
              </w:rPr>
              <w:t>)</w:t>
            </w:r>
          </w:p>
        </w:tc>
        <w:tc>
          <w:tcPr>
            <w:tcW w:w="1252" w:type="dxa"/>
            <w:tcBorders>
              <w:top w:val="nil"/>
              <w:left w:val="nil"/>
              <w:bottom w:val="single" w:sz="4" w:space="0" w:color="auto"/>
              <w:right w:val="single" w:sz="4" w:space="0" w:color="auto"/>
            </w:tcBorders>
            <w:shd w:val="clear" w:color="auto" w:fill="auto"/>
            <w:noWrap/>
            <w:vAlign w:val="center"/>
            <w:hideMark/>
          </w:tcPr>
          <w:p w:rsidR="00712FEE" w:rsidRDefault="00712FEE" w:rsidP="0091139B">
            <w:pPr>
              <w:jc w:val="center"/>
            </w:pPr>
            <w:r w:rsidRPr="0086046C">
              <w:rPr>
                <w:rFonts w:ascii="Arial" w:hAnsi="Arial" w:cs="Arial"/>
                <w:sz w:val="18"/>
                <w:szCs w:val="18"/>
              </w:rPr>
              <w:t>ΤΕΜΑΧΙΑ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2FEE" w:rsidRPr="008F0520" w:rsidRDefault="00D70589" w:rsidP="0091139B">
            <w:pPr>
              <w:jc w:val="center"/>
              <w:rPr>
                <w:rFonts w:ascii="Arial" w:hAnsi="Arial" w:cs="Arial"/>
                <w:sz w:val="16"/>
                <w:szCs w:val="16"/>
              </w:rPr>
            </w:pPr>
            <w:r>
              <w:rPr>
                <w:rFonts w:ascii="Arial" w:hAnsi="Arial" w:cs="Arial"/>
                <w:sz w:val="16"/>
                <w:szCs w:val="16"/>
              </w:rPr>
              <w:t>246</w:t>
            </w:r>
          </w:p>
        </w:tc>
        <w:tc>
          <w:tcPr>
            <w:tcW w:w="1134" w:type="dxa"/>
            <w:tcBorders>
              <w:top w:val="nil"/>
              <w:left w:val="nil"/>
              <w:bottom w:val="single" w:sz="4" w:space="0" w:color="auto"/>
              <w:right w:val="single" w:sz="4" w:space="0" w:color="auto"/>
            </w:tcBorders>
            <w:shd w:val="clear" w:color="auto" w:fill="auto"/>
            <w:noWrap/>
            <w:vAlign w:val="center"/>
            <w:hideMark/>
          </w:tcPr>
          <w:p w:rsidR="00712FEE" w:rsidRPr="00146839" w:rsidRDefault="00712FEE" w:rsidP="0091139B">
            <w:pPr>
              <w:jc w:val="center"/>
              <w:rPr>
                <w:rFonts w:ascii="Arial" w:hAnsi="Arial" w:cs="Arial"/>
                <w:sz w:val="18"/>
                <w:szCs w:val="18"/>
              </w:rPr>
            </w:pPr>
            <w:r>
              <w:rPr>
                <w:rFonts w:ascii="Arial" w:hAnsi="Arial" w:cs="Arial"/>
                <w:sz w:val="18"/>
                <w:szCs w:val="18"/>
              </w:rPr>
              <w:t>0,99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12FEE" w:rsidRPr="006908A1" w:rsidRDefault="00D70589" w:rsidP="0091139B">
            <w:pPr>
              <w:jc w:val="right"/>
              <w:rPr>
                <w:rFonts w:ascii="Arial" w:hAnsi="Arial" w:cs="Arial"/>
                <w:sz w:val="18"/>
                <w:szCs w:val="18"/>
              </w:rPr>
            </w:pPr>
            <w:r>
              <w:rPr>
                <w:rFonts w:ascii="Arial" w:hAnsi="Arial" w:cs="Arial"/>
                <w:sz w:val="18"/>
                <w:szCs w:val="18"/>
              </w:rPr>
              <w:t>243,54</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712FEE" w:rsidRPr="006A10AE" w:rsidRDefault="00D70589" w:rsidP="0091139B">
            <w:pPr>
              <w:jc w:val="right"/>
              <w:rPr>
                <w:rFonts w:ascii="Arial" w:hAnsi="Arial" w:cs="Arial"/>
                <w:sz w:val="18"/>
                <w:szCs w:val="18"/>
              </w:rPr>
            </w:pPr>
            <w:r>
              <w:rPr>
                <w:rFonts w:ascii="Arial" w:hAnsi="Arial" w:cs="Arial"/>
                <w:sz w:val="18"/>
                <w:szCs w:val="18"/>
              </w:rPr>
              <w:t>31,66</w:t>
            </w:r>
          </w:p>
        </w:tc>
        <w:tc>
          <w:tcPr>
            <w:tcW w:w="1159" w:type="dxa"/>
            <w:gridSpan w:val="2"/>
            <w:tcBorders>
              <w:top w:val="nil"/>
              <w:left w:val="single" w:sz="4" w:space="0" w:color="auto"/>
              <w:bottom w:val="single" w:sz="4" w:space="0" w:color="auto"/>
              <w:right w:val="single" w:sz="4" w:space="0" w:color="auto"/>
            </w:tcBorders>
            <w:shd w:val="clear" w:color="auto" w:fill="auto"/>
            <w:vAlign w:val="center"/>
          </w:tcPr>
          <w:p w:rsidR="00712FEE" w:rsidRDefault="00712FEE" w:rsidP="0091139B">
            <w:pPr>
              <w:jc w:val="right"/>
            </w:pPr>
            <w:r w:rsidRPr="00790A21">
              <w:rPr>
                <w:rFonts w:ascii="Arial" w:hAnsi="Arial" w:cs="Arial"/>
                <w:sz w:val="18"/>
                <w:szCs w:val="18"/>
              </w:rPr>
              <w:t>00,00</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712FEE" w:rsidRPr="006A10AE" w:rsidRDefault="00712FEE" w:rsidP="0091139B">
            <w:pPr>
              <w:jc w:val="center"/>
              <w:rPr>
                <w:rFonts w:ascii="Arial" w:hAnsi="Arial" w:cs="Arial"/>
                <w:sz w:val="18"/>
                <w:szCs w:val="18"/>
              </w:rPr>
            </w:pPr>
            <w:r w:rsidRPr="006A10AE">
              <w:rPr>
                <w:rFonts w:ascii="Arial" w:hAnsi="Arial" w:cs="Arial"/>
                <w:sz w:val="18"/>
                <w:szCs w:val="18"/>
              </w:rPr>
              <w:t>15511210-8</w:t>
            </w:r>
          </w:p>
        </w:tc>
      </w:tr>
      <w:tr w:rsidR="00712FEE" w:rsidRPr="006A10AE" w:rsidTr="00D70589">
        <w:trPr>
          <w:gridAfter w:val="1"/>
          <w:wAfter w:w="42" w:type="dxa"/>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712FEE" w:rsidRPr="008F0520" w:rsidRDefault="00712FEE" w:rsidP="0091139B">
            <w:pPr>
              <w:jc w:val="center"/>
              <w:rPr>
                <w:rFonts w:ascii="Arial" w:hAnsi="Arial" w:cs="Arial"/>
                <w:sz w:val="16"/>
                <w:szCs w:val="16"/>
              </w:rPr>
            </w:pPr>
            <w:r w:rsidRPr="008F0520">
              <w:rPr>
                <w:rFonts w:ascii="Arial" w:hAnsi="Arial" w:cs="Arial"/>
                <w:sz w:val="16"/>
                <w:szCs w:val="16"/>
              </w:rPr>
              <w:t>12</w:t>
            </w:r>
          </w:p>
        </w:tc>
        <w:tc>
          <w:tcPr>
            <w:tcW w:w="2361" w:type="dxa"/>
            <w:gridSpan w:val="3"/>
            <w:tcBorders>
              <w:top w:val="nil"/>
              <w:left w:val="nil"/>
              <w:bottom w:val="single" w:sz="4" w:space="0" w:color="auto"/>
              <w:right w:val="single" w:sz="4" w:space="0" w:color="auto"/>
            </w:tcBorders>
            <w:shd w:val="clear" w:color="auto" w:fill="auto"/>
            <w:noWrap/>
            <w:hideMark/>
          </w:tcPr>
          <w:p w:rsidR="00712FEE" w:rsidRPr="006908A1" w:rsidRDefault="00712FEE" w:rsidP="0091139B">
            <w:pPr>
              <w:rPr>
                <w:rFonts w:ascii="Arial" w:hAnsi="Arial" w:cs="Arial"/>
                <w:sz w:val="18"/>
                <w:szCs w:val="18"/>
              </w:rPr>
            </w:pPr>
            <w:r w:rsidRPr="006908A1">
              <w:rPr>
                <w:rFonts w:ascii="Arial" w:hAnsi="Arial" w:cs="Arial"/>
                <w:sz w:val="18"/>
                <w:szCs w:val="18"/>
              </w:rPr>
              <w:t>ΠΑΙΔ</w:t>
            </w:r>
            <w:r w:rsidRPr="006908A1">
              <w:rPr>
                <w:rFonts w:ascii="Arial" w:hAnsi="Arial" w:cs="Arial"/>
                <w:sz w:val="18"/>
                <w:szCs w:val="18"/>
                <w:lang w:val="en-US"/>
              </w:rPr>
              <w:t>IKH</w:t>
            </w:r>
            <w:r w:rsidRPr="006908A1">
              <w:rPr>
                <w:rFonts w:ascii="Arial" w:hAnsi="Arial" w:cs="Arial"/>
                <w:sz w:val="18"/>
                <w:szCs w:val="18"/>
              </w:rPr>
              <w:t xml:space="preserve"> ΚΡΕΜΑ</w:t>
            </w:r>
            <w:r>
              <w:rPr>
                <w:rFonts w:ascii="Arial" w:hAnsi="Arial" w:cs="Arial"/>
                <w:sz w:val="18"/>
                <w:szCs w:val="18"/>
              </w:rPr>
              <w:t xml:space="preserve"> </w:t>
            </w:r>
            <w:r w:rsidRPr="00146839">
              <w:rPr>
                <w:rFonts w:ascii="Arial" w:hAnsi="Arial" w:cs="Arial"/>
                <w:sz w:val="18"/>
                <w:szCs w:val="18"/>
              </w:rPr>
              <w:t>(</w:t>
            </w:r>
            <w:r w:rsidRPr="006908A1">
              <w:rPr>
                <w:rFonts w:ascii="Arial" w:hAnsi="Arial" w:cs="Arial"/>
                <w:sz w:val="18"/>
                <w:szCs w:val="18"/>
                <w:lang w:val="en-US"/>
              </w:rPr>
              <w:t>FARIN</w:t>
            </w:r>
            <w:r w:rsidRPr="00146839">
              <w:rPr>
                <w:rFonts w:ascii="Arial" w:hAnsi="Arial" w:cs="Arial"/>
                <w:sz w:val="18"/>
                <w:szCs w:val="18"/>
              </w:rPr>
              <w:t xml:space="preserve"> </w:t>
            </w:r>
            <w:r w:rsidRPr="006908A1">
              <w:rPr>
                <w:rFonts w:ascii="Arial" w:hAnsi="Arial" w:cs="Arial"/>
                <w:sz w:val="18"/>
                <w:szCs w:val="18"/>
                <w:lang w:val="en-US"/>
              </w:rPr>
              <w:t>LACTE</w:t>
            </w:r>
            <w:r w:rsidRPr="00146839">
              <w:rPr>
                <w:rFonts w:ascii="Arial" w:hAnsi="Arial" w:cs="Arial"/>
                <w:sz w:val="18"/>
                <w:szCs w:val="18"/>
              </w:rPr>
              <w:t>)</w:t>
            </w:r>
          </w:p>
        </w:tc>
        <w:tc>
          <w:tcPr>
            <w:tcW w:w="1252" w:type="dxa"/>
            <w:tcBorders>
              <w:top w:val="nil"/>
              <w:left w:val="nil"/>
              <w:bottom w:val="single" w:sz="4" w:space="0" w:color="auto"/>
              <w:right w:val="single" w:sz="4" w:space="0" w:color="auto"/>
            </w:tcBorders>
            <w:shd w:val="clear" w:color="auto" w:fill="auto"/>
            <w:noWrap/>
            <w:vAlign w:val="center"/>
            <w:hideMark/>
          </w:tcPr>
          <w:p w:rsidR="00712FEE" w:rsidRDefault="00712FEE" w:rsidP="0091139B">
            <w:pPr>
              <w:jc w:val="center"/>
            </w:pPr>
            <w:r w:rsidRPr="0086046C">
              <w:rPr>
                <w:rFonts w:ascii="Arial" w:hAnsi="Arial" w:cs="Arial"/>
                <w:sz w:val="18"/>
                <w:szCs w:val="18"/>
              </w:rPr>
              <w:t>ΤΕΜΑΧΙΑ</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2FEE" w:rsidRPr="008F0520" w:rsidRDefault="00D70589" w:rsidP="0091139B">
            <w:pPr>
              <w:jc w:val="center"/>
              <w:rPr>
                <w:rFonts w:ascii="Arial" w:hAnsi="Arial" w:cs="Arial"/>
                <w:sz w:val="16"/>
                <w:szCs w:val="16"/>
              </w:rPr>
            </w:pPr>
            <w:r>
              <w:rPr>
                <w:rFonts w:ascii="Arial" w:hAnsi="Arial" w:cs="Arial"/>
                <w:sz w:val="16"/>
                <w:szCs w:val="16"/>
              </w:rPr>
              <w:t>160</w:t>
            </w:r>
          </w:p>
        </w:tc>
        <w:tc>
          <w:tcPr>
            <w:tcW w:w="1134" w:type="dxa"/>
            <w:tcBorders>
              <w:top w:val="nil"/>
              <w:left w:val="nil"/>
              <w:bottom w:val="single" w:sz="4" w:space="0" w:color="auto"/>
              <w:right w:val="single" w:sz="4" w:space="0" w:color="auto"/>
            </w:tcBorders>
            <w:shd w:val="clear" w:color="auto" w:fill="auto"/>
            <w:noWrap/>
            <w:vAlign w:val="center"/>
            <w:hideMark/>
          </w:tcPr>
          <w:p w:rsidR="00712FEE" w:rsidRPr="00146839" w:rsidRDefault="00712FEE" w:rsidP="0091139B">
            <w:pPr>
              <w:jc w:val="center"/>
              <w:rPr>
                <w:rFonts w:ascii="Arial" w:hAnsi="Arial" w:cs="Arial"/>
                <w:sz w:val="18"/>
                <w:szCs w:val="18"/>
              </w:rPr>
            </w:pPr>
            <w:r>
              <w:rPr>
                <w:rFonts w:ascii="Arial" w:hAnsi="Arial" w:cs="Arial"/>
                <w:sz w:val="18"/>
                <w:szCs w:val="18"/>
              </w:rPr>
              <w:t>3,15</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12FEE" w:rsidRPr="006908A1" w:rsidRDefault="00D70589" w:rsidP="0091139B">
            <w:pPr>
              <w:jc w:val="right"/>
              <w:rPr>
                <w:rFonts w:ascii="Arial" w:hAnsi="Arial" w:cs="Arial"/>
                <w:sz w:val="18"/>
                <w:szCs w:val="18"/>
              </w:rPr>
            </w:pPr>
            <w:r>
              <w:rPr>
                <w:rFonts w:ascii="Arial" w:hAnsi="Arial" w:cs="Arial"/>
                <w:sz w:val="18"/>
                <w:szCs w:val="18"/>
              </w:rPr>
              <w:t>504,00</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712FEE" w:rsidRPr="006A10AE" w:rsidRDefault="00D70589" w:rsidP="0091139B">
            <w:pPr>
              <w:jc w:val="right"/>
              <w:rPr>
                <w:rFonts w:ascii="Arial" w:hAnsi="Arial" w:cs="Arial"/>
                <w:sz w:val="18"/>
                <w:szCs w:val="18"/>
              </w:rPr>
            </w:pPr>
            <w:r>
              <w:rPr>
                <w:rFonts w:ascii="Arial" w:hAnsi="Arial" w:cs="Arial"/>
                <w:sz w:val="18"/>
                <w:szCs w:val="18"/>
              </w:rPr>
              <w:t>65,52</w:t>
            </w:r>
          </w:p>
        </w:tc>
        <w:tc>
          <w:tcPr>
            <w:tcW w:w="1159" w:type="dxa"/>
            <w:gridSpan w:val="2"/>
            <w:tcBorders>
              <w:top w:val="nil"/>
              <w:left w:val="single" w:sz="4" w:space="0" w:color="auto"/>
              <w:bottom w:val="single" w:sz="4" w:space="0" w:color="auto"/>
              <w:right w:val="single" w:sz="4" w:space="0" w:color="auto"/>
            </w:tcBorders>
            <w:shd w:val="clear" w:color="auto" w:fill="auto"/>
            <w:vAlign w:val="center"/>
          </w:tcPr>
          <w:p w:rsidR="00712FEE" w:rsidRDefault="00712FEE" w:rsidP="0091139B">
            <w:pPr>
              <w:jc w:val="right"/>
            </w:pPr>
            <w:r w:rsidRPr="00790A21">
              <w:rPr>
                <w:rFonts w:ascii="Arial" w:hAnsi="Arial" w:cs="Arial"/>
                <w:sz w:val="18"/>
                <w:szCs w:val="18"/>
              </w:rPr>
              <w:t>00,00</w:t>
            </w:r>
          </w:p>
        </w:tc>
        <w:tc>
          <w:tcPr>
            <w:tcW w:w="1560" w:type="dxa"/>
            <w:gridSpan w:val="2"/>
            <w:tcBorders>
              <w:top w:val="nil"/>
              <w:left w:val="single" w:sz="4" w:space="0" w:color="auto"/>
              <w:bottom w:val="single" w:sz="4" w:space="0" w:color="auto"/>
              <w:right w:val="single" w:sz="4" w:space="0" w:color="auto"/>
            </w:tcBorders>
            <w:shd w:val="clear" w:color="auto" w:fill="auto"/>
            <w:vAlign w:val="center"/>
          </w:tcPr>
          <w:p w:rsidR="00712FEE" w:rsidRPr="006A10AE" w:rsidRDefault="00712FEE" w:rsidP="0091139B">
            <w:pPr>
              <w:jc w:val="center"/>
              <w:rPr>
                <w:rFonts w:ascii="Arial" w:hAnsi="Arial" w:cs="Arial"/>
                <w:sz w:val="18"/>
                <w:szCs w:val="18"/>
              </w:rPr>
            </w:pPr>
            <w:r w:rsidRPr="006A10AE">
              <w:rPr>
                <w:rFonts w:ascii="Arial" w:hAnsi="Arial" w:cs="Arial"/>
                <w:sz w:val="18"/>
                <w:szCs w:val="18"/>
              </w:rPr>
              <w:t>15500000-6</w:t>
            </w:r>
          </w:p>
        </w:tc>
      </w:tr>
      <w:tr w:rsidR="00CC152C" w:rsidTr="00CC152C">
        <w:trPr>
          <w:trHeight w:val="345"/>
          <w:jc w:val="center"/>
        </w:trPr>
        <w:tc>
          <w:tcPr>
            <w:tcW w:w="606" w:type="dxa"/>
            <w:tcBorders>
              <w:top w:val="nil"/>
              <w:left w:val="nil"/>
              <w:bottom w:val="nil"/>
              <w:right w:val="nil"/>
            </w:tcBorders>
            <w:shd w:val="clear" w:color="auto" w:fill="auto"/>
            <w:noWrap/>
            <w:vAlign w:val="bottom"/>
            <w:hideMark/>
          </w:tcPr>
          <w:p w:rsidR="00CC152C" w:rsidRPr="008F0520" w:rsidRDefault="00CC152C" w:rsidP="0091139B">
            <w:pPr>
              <w:rPr>
                <w:rFonts w:ascii="Arial" w:hAnsi="Arial" w:cs="Arial"/>
                <w:sz w:val="16"/>
                <w:szCs w:val="16"/>
              </w:rPr>
            </w:pPr>
          </w:p>
        </w:tc>
        <w:tc>
          <w:tcPr>
            <w:tcW w:w="6032" w:type="dxa"/>
            <w:gridSpan w:val="7"/>
            <w:tcBorders>
              <w:top w:val="single" w:sz="4" w:space="0" w:color="auto"/>
              <w:left w:val="single" w:sz="4" w:space="0" w:color="auto"/>
              <w:bottom w:val="single" w:sz="4" w:space="0" w:color="auto"/>
              <w:right w:val="single" w:sz="4" w:space="0" w:color="000000"/>
            </w:tcBorders>
          </w:tcPr>
          <w:p w:rsidR="00CC152C" w:rsidRPr="008F0520" w:rsidRDefault="00CC152C" w:rsidP="0091139B">
            <w:pPr>
              <w:jc w:val="right"/>
              <w:rPr>
                <w:rFonts w:ascii="Arial" w:hAnsi="Arial" w:cs="Arial"/>
                <w:b/>
                <w:sz w:val="18"/>
                <w:szCs w:val="18"/>
              </w:rPr>
            </w:pPr>
            <w:r w:rsidRPr="008F0520">
              <w:rPr>
                <w:rFonts w:ascii="Arial" w:hAnsi="Arial" w:cs="Arial"/>
                <w:b/>
                <w:sz w:val="18"/>
                <w:szCs w:val="18"/>
              </w:rPr>
              <w:t>ΣΥΝΟΛ</w:t>
            </w:r>
            <w:r>
              <w:rPr>
                <w:rFonts w:ascii="Arial" w:hAnsi="Arial" w:cs="Arial"/>
                <w:b/>
                <w:sz w:val="18"/>
                <w:szCs w:val="18"/>
              </w:rPr>
              <w:t>Ο:</w:t>
            </w:r>
          </w:p>
        </w:tc>
        <w:tc>
          <w:tcPr>
            <w:tcW w:w="138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CC152C" w:rsidRPr="008F0520" w:rsidRDefault="00B457C9" w:rsidP="00CC152C">
            <w:pPr>
              <w:jc w:val="right"/>
              <w:rPr>
                <w:rFonts w:ascii="Arial" w:hAnsi="Arial" w:cs="Arial"/>
                <w:b/>
                <w:sz w:val="18"/>
                <w:szCs w:val="18"/>
              </w:rPr>
            </w:pPr>
            <w:r>
              <w:rPr>
                <w:rFonts w:ascii="Arial" w:hAnsi="Arial" w:cs="Arial"/>
                <w:b/>
                <w:sz w:val="18"/>
                <w:szCs w:val="18"/>
              </w:rPr>
              <w:fldChar w:fldCharType="begin"/>
            </w:r>
            <w:r w:rsidR="00D70589">
              <w:rPr>
                <w:rFonts w:ascii="Arial" w:hAnsi="Arial" w:cs="Arial"/>
                <w:b/>
                <w:sz w:val="18"/>
                <w:szCs w:val="18"/>
              </w:rPr>
              <w:instrText xml:space="preserve"> =SUM(ABOVE) </w:instrText>
            </w:r>
            <w:r>
              <w:rPr>
                <w:rFonts w:ascii="Arial" w:hAnsi="Arial" w:cs="Arial"/>
                <w:b/>
                <w:sz w:val="18"/>
                <w:szCs w:val="18"/>
              </w:rPr>
              <w:fldChar w:fldCharType="separate"/>
            </w:r>
            <w:r w:rsidR="00D70589">
              <w:rPr>
                <w:rFonts w:ascii="Arial" w:hAnsi="Arial" w:cs="Arial"/>
                <w:b/>
                <w:noProof/>
                <w:sz w:val="18"/>
                <w:szCs w:val="18"/>
              </w:rPr>
              <w:t>10575,24</w:t>
            </w:r>
            <w:r>
              <w:rPr>
                <w:rFonts w:ascii="Arial" w:hAnsi="Arial" w:cs="Arial"/>
                <w:b/>
                <w:sz w:val="18"/>
                <w:szCs w:val="18"/>
              </w:rPr>
              <w:fldChar w:fldCharType="end"/>
            </w:r>
          </w:p>
        </w:tc>
        <w:tc>
          <w:tcPr>
            <w:tcW w:w="1300" w:type="dxa"/>
            <w:gridSpan w:val="2"/>
            <w:tcBorders>
              <w:top w:val="single" w:sz="8" w:space="0" w:color="auto"/>
              <w:left w:val="nil"/>
              <w:bottom w:val="single" w:sz="8" w:space="0" w:color="auto"/>
              <w:right w:val="single" w:sz="8" w:space="0" w:color="auto"/>
            </w:tcBorders>
            <w:shd w:val="clear" w:color="000000" w:fill="D9D9D9"/>
            <w:noWrap/>
            <w:vAlign w:val="center"/>
            <w:hideMark/>
          </w:tcPr>
          <w:p w:rsidR="00CC152C" w:rsidRPr="008F0520" w:rsidRDefault="00B457C9" w:rsidP="00CC152C">
            <w:pPr>
              <w:jc w:val="right"/>
              <w:rPr>
                <w:rFonts w:ascii="Arial" w:hAnsi="Arial" w:cs="Arial"/>
                <w:b/>
                <w:sz w:val="18"/>
                <w:szCs w:val="18"/>
              </w:rPr>
            </w:pPr>
            <w:r>
              <w:rPr>
                <w:rFonts w:ascii="Arial" w:hAnsi="Arial" w:cs="Arial"/>
                <w:b/>
                <w:sz w:val="18"/>
                <w:szCs w:val="18"/>
              </w:rPr>
              <w:fldChar w:fldCharType="begin"/>
            </w:r>
            <w:r w:rsidR="00D70589">
              <w:rPr>
                <w:rFonts w:ascii="Arial" w:hAnsi="Arial" w:cs="Arial"/>
                <w:b/>
                <w:sz w:val="18"/>
                <w:szCs w:val="18"/>
              </w:rPr>
              <w:instrText xml:space="preserve"> =SUM(ABOVE) </w:instrText>
            </w:r>
            <w:r>
              <w:rPr>
                <w:rFonts w:ascii="Arial" w:hAnsi="Arial" w:cs="Arial"/>
                <w:b/>
                <w:sz w:val="18"/>
                <w:szCs w:val="18"/>
              </w:rPr>
              <w:fldChar w:fldCharType="separate"/>
            </w:r>
            <w:r w:rsidR="00D70589">
              <w:rPr>
                <w:rFonts w:ascii="Arial" w:hAnsi="Arial" w:cs="Arial"/>
                <w:b/>
                <w:noProof/>
                <w:sz w:val="18"/>
                <w:szCs w:val="18"/>
              </w:rPr>
              <w:t>1323,26</w:t>
            </w:r>
            <w:r>
              <w:rPr>
                <w:rFonts w:ascii="Arial" w:hAnsi="Arial" w:cs="Arial"/>
                <w:b/>
                <w:sz w:val="18"/>
                <w:szCs w:val="18"/>
              </w:rPr>
              <w:fldChar w:fldCharType="end"/>
            </w:r>
          </w:p>
        </w:tc>
        <w:tc>
          <w:tcPr>
            <w:tcW w:w="1144" w:type="dxa"/>
            <w:tcBorders>
              <w:top w:val="single" w:sz="8" w:space="0" w:color="auto"/>
              <w:left w:val="nil"/>
              <w:bottom w:val="single" w:sz="8" w:space="0" w:color="auto"/>
              <w:right w:val="single" w:sz="4" w:space="0" w:color="auto"/>
            </w:tcBorders>
            <w:shd w:val="clear" w:color="000000" w:fill="D9D9D9"/>
            <w:vAlign w:val="center"/>
          </w:tcPr>
          <w:p w:rsidR="00CC152C" w:rsidRDefault="00B457C9" w:rsidP="0091139B">
            <w:pPr>
              <w:jc w:val="right"/>
              <w:rPr>
                <w:rFonts w:ascii="Arial" w:hAnsi="Arial" w:cs="Arial"/>
                <w:b/>
                <w:sz w:val="18"/>
                <w:szCs w:val="18"/>
              </w:rPr>
            </w:pPr>
            <w:r>
              <w:rPr>
                <w:rFonts w:ascii="Arial" w:hAnsi="Arial" w:cs="Arial"/>
                <w:b/>
                <w:sz w:val="18"/>
                <w:szCs w:val="18"/>
              </w:rPr>
              <w:fldChar w:fldCharType="begin"/>
            </w:r>
            <w:r w:rsidR="00D70589">
              <w:rPr>
                <w:rFonts w:ascii="Arial" w:hAnsi="Arial" w:cs="Arial"/>
                <w:b/>
                <w:sz w:val="18"/>
                <w:szCs w:val="18"/>
              </w:rPr>
              <w:instrText xml:space="preserve"> =SUM(ABOVE) </w:instrText>
            </w:r>
            <w:r>
              <w:rPr>
                <w:rFonts w:ascii="Arial" w:hAnsi="Arial" w:cs="Arial"/>
                <w:b/>
                <w:sz w:val="18"/>
                <w:szCs w:val="18"/>
              </w:rPr>
              <w:fldChar w:fldCharType="separate"/>
            </w:r>
            <w:r w:rsidR="00D70589">
              <w:rPr>
                <w:rFonts w:ascii="Arial" w:hAnsi="Arial" w:cs="Arial"/>
                <w:b/>
                <w:noProof/>
                <w:sz w:val="18"/>
                <w:szCs w:val="18"/>
              </w:rPr>
              <w:t>95,04</w:t>
            </w:r>
            <w:r>
              <w:rPr>
                <w:rFonts w:ascii="Arial" w:hAnsi="Arial" w:cs="Arial"/>
                <w:b/>
                <w:sz w:val="18"/>
                <w:szCs w:val="18"/>
              </w:rPr>
              <w:fldChar w:fldCharType="end"/>
            </w:r>
          </w:p>
        </w:tc>
        <w:tc>
          <w:tcPr>
            <w:tcW w:w="1617" w:type="dxa"/>
            <w:gridSpan w:val="4"/>
            <w:tcBorders>
              <w:top w:val="single" w:sz="8" w:space="0" w:color="auto"/>
              <w:left w:val="single" w:sz="4" w:space="0" w:color="auto"/>
              <w:bottom w:val="single" w:sz="8" w:space="0" w:color="auto"/>
              <w:right w:val="single" w:sz="8" w:space="0" w:color="auto"/>
            </w:tcBorders>
            <w:shd w:val="clear" w:color="000000" w:fill="D9D9D9"/>
            <w:vAlign w:val="center"/>
          </w:tcPr>
          <w:p w:rsidR="00CC152C" w:rsidRDefault="00CC152C" w:rsidP="0091139B">
            <w:pPr>
              <w:jc w:val="right"/>
              <w:rPr>
                <w:rFonts w:ascii="Arial" w:hAnsi="Arial" w:cs="Arial"/>
                <w:b/>
                <w:sz w:val="18"/>
                <w:szCs w:val="18"/>
              </w:rPr>
            </w:pPr>
          </w:p>
        </w:tc>
      </w:tr>
      <w:tr w:rsidR="00712FEE" w:rsidTr="0091139B">
        <w:trPr>
          <w:trHeight w:val="345"/>
          <w:jc w:val="center"/>
        </w:trPr>
        <w:tc>
          <w:tcPr>
            <w:tcW w:w="606" w:type="dxa"/>
            <w:tcBorders>
              <w:top w:val="nil"/>
              <w:left w:val="nil"/>
              <w:bottom w:val="nil"/>
              <w:right w:val="nil"/>
            </w:tcBorders>
            <w:shd w:val="clear" w:color="auto" w:fill="auto"/>
            <w:noWrap/>
            <w:vAlign w:val="bottom"/>
            <w:hideMark/>
          </w:tcPr>
          <w:p w:rsidR="00712FEE" w:rsidRPr="008F0520" w:rsidRDefault="00712FEE" w:rsidP="0091139B">
            <w:pPr>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712FEE" w:rsidRPr="00D8626C" w:rsidRDefault="00712FEE" w:rsidP="0091139B">
            <w:pPr>
              <w:jc w:val="center"/>
              <w:rPr>
                <w:rFonts w:ascii="Arial" w:hAnsi="Arial" w:cs="Arial"/>
                <w:b/>
              </w:rPr>
            </w:pPr>
          </w:p>
        </w:tc>
        <w:tc>
          <w:tcPr>
            <w:tcW w:w="10201" w:type="dxa"/>
            <w:gridSpan w:val="13"/>
            <w:tcBorders>
              <w:top w:val="single" w:sz="4" w:space="0" w:color="auto"/>
              <w:left w:val="nil"/>
              <w:bottom w:val="single" w:sz="4" w:space="0" w:color="auto"/>
              <w:right w:val="single" w:sz="8" w:space="0" w:color="auto"/>
            </w:tcBorders>
            <w:shd w:val="clear" w:color="auto" w:fill="auto"/>
            <w:noWrap/>
            <w:vAlign w:val="center"/>
            <w:hideMark/>
          </w:tcPr>
          <w:p w:rsidR="00712FEE" w:rsidRDefault="00712FEE" w:rsidP="0091139B">
            <w:pPr>
              <w:jc w:val="center"/>
              <w:rPr>
                <w:rFonts w:ascii="Arial" w:hAnsi="Arial" w:cs="Arial"/>
                <w:b/>
                <w:sz w:val="18"/>
                <w:szCs w:val="18"/>
              </w:rPr>
            </w:pPr>
            <w:r w:rsidRPr="00D8626C">
              <w:rPr>
                <w:rFonts w:ascii="Arial" w:hAnsi="Arial" w:cs="Arial"/>
                <w:b/>
                <w:sz w:val="22"/>
                <w:szCs w:val="22"/>
              </w:rPr>
              <w:t xml:space="preserve">ΣΥΓΚΕΝΤΡΩΤΙΚΑ ΓΙΑ ΟΜΑΔΑ </w:t>
            </w:r>
            <w:r>
              <w:rPr>
                <w:rFonts w:ascii="Arial" w:hAnsi="Arial" w:cs="Arial"/>
                <w:b/>
                <w:sz w:val="22"/>
                <w:szCs w:val="22"/>
              </w:rPr>
              <w:t>7</w:t>
            </w:r>
          </w:p>
        </w:tc>
      </w:tr>
      <w:tr w:rsidR="00712FEE" w:rsidTr="00CC152C">
        <w:trPr>
          <w:trHeight w:val="345"/>
          <w:jc w:val="center"/>
        </w:trPr>
        <w:tc>
          <w:tcPr>
            <w:tcW w:w="606" w:type="dxa"/>
            <w:tcBorders>
              <w:top w:val="nil"/>
              <w:left w:val="nil"/>
              <w:bottom w:val="nil"/>
              <w:right w:val="nil"/>
            </w:tcBorders>
            <w:shd w:val="clear" w:color="auto" w:fill="auto"/>
            <w:noWrap/>
            <w:vAlign w:val="bottom"/>
            <w:hideMark/>
          </w:tcPr>
          <w:p w:rsidR="00712FEE" w:rsidRPr="008F0520" w:rsidRDefault="00712FEE" w:rsidP="0091139B">
            <w:pPr>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712FEE" w:rsidRPr="00D8626C" w:rsidRDefault="00712FEE" w:rsidP="0091139B">
            <w:pPr>
              <w:jc w:val="right"/>
              <w:rPr>
                <w:rFonts w:ascii="Arial" w:hAnsi="Arial" w:cs="Arial"/>
                <w:b/>
              </w:rPr>
            </w:pPr>
          </w:p>
        </w:tc>
        <w:tc>
          <w:tcPr>
            <w:tcW w:w="614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12FEE" w:rsidRPr="00D8626C" w:rsidRDefault="00712FEE" w:rsidP="0091139B">
            <w:pPr>
              <w:jc w:val="right"/>
              <w:rPr>
                <w:rFonts w:ascii="Arial" w:hAnsi="Arial" w:cs="Arial"/>
                <w:b/>
              </w:rPr>
            </w:pPr>
            <w:r w:rsidRPr="00D8626C">
              <w:rPr>
                <w:rFonts w:ascii="Arial" w:hAnsi="Arial" w:cs="Arial"/>
                <w:b/>
                <w:sz w:val="22"/>
                <w:szCs w:val="22"/>
              </w:rPr>
              <w:t>ΑΞΙΑ ΧΩΡΙΣ ΦΠΑ:</w:t>
            </w:r>
          </w:p>
        </w:tc>
        <w:tc>
          <w:tcPr>
            <w:tcW w:w="1300" w:type="dxa"/>
            <w:gridSpan w:val="2"/>
            <w:tcBorders>
              <w:top w:val="single" w:sz="8" w:space="0" w:color="auto"/>
              <w:left w:val="nil"/>
              <w:bottom w:val="single" w:sz="8" w:space="0" w:color="auto"/>
              <w:right w:val="single" w:sz="8" w:space="0" w:color="auto"/>
            </w:tcBorders>
            <w:shd w:val="clear" w:color="000000" w:fill="D9D9D9"/>
            <w:noWrap/>
            <w:vAlign w:val="center"/>
            <w:hideMark/>
          </w:tcPr>
          <w:p w:rsidR="00712FEE" w:rsidRPr="005A40A3" w:rsidRDefault="00D70589" w:rsidP="0091139B">
            <w:pPr>
              <w:jc w:val="right"/>
              <w:rPr>
                <w:rFonts w:ascii="Arial" w:hAnsi="Arial" w:cs="Arial"/>
                <w:b/>
              </w:rPr>
            </w:pPr>
            <w:r>
              <w:rPr>
                <w:rFonts w:ascii="Arial" w:hAnsi="Arial" w:cs="Arial"/>
                <w:b/>
                <w:sz w:val="22"/>
                <w:szCs w:val="22"/>
              </w:rPr>
              <w:t>10575,24</w:t>
            </w:r>
          </w:p>
        </w:tc>
        <w:tc>
          <w:tcPr>
            <w:tcW w:w="1144" w:type="dxa"/>
            <w:tcBorders>
              <w:top w:val="single" w:sz="8" w:space="0" w:color="auto"/>
              <w:left w:val="nil"/>
              <w:bottom w:val="single" w:sz="8" w:space="0" w:color="auto"/>
              <w:right w:val="single" w:sz="4" w:space="0" w:color="auto"/>
            </w:tcBorders>
            <w:shd w:val="clear" w:color="000000" w:fill="D9D9D9"/>
            <w:vAlign w:val="center"/>
          </w:tcPr>
          <w:p w:rsidR="00712FEE" w:rsidRDefault="00712FEE" w:rsidP="0091139B">
            <w:pPr>
              <w:jc w:val="right"/>
              <w:rPr>
                <w:rFonts w:ascii="Arial" w:hAnsi="Arial" w:cs="Arial"/>
                <w:b/>
                <w:sz w:val="18"/>
                <w:szCs w:val="18"/>
              </w:rPr>
            </w:pPr>
          </w:p>
        </w:tc>
        <w:tc>
          <w:tcPr>
            <w:tcW w:w="1291" w:type="dxa"/>
            <w:gridSpan w:val="2"/>
            <w:tcBorders>
              <w:top w:val="single" w:sz="8" w:space="0" w:color="auto"/>
              <w:left w:val="single" w:sz="4" w:space="0" w:color="auto"/>
              <w:bottom w:val="single" w:sz="8" w:space="0" w:color="auto"/>
              <w:right w:val="single" w:sz="4" w:space="0" w:color="auto"/>
            </w:tcBorders>
            <w:shd w:val="clear" w:color="000000" w:fill="D9D9D9"/>
            <w:vAlign w:val="center"/>
          </w:tcPr>
          <w:p w:rsidR="00712FEE" w:rsidRDefault="00712FEE" w:rsidP="0091139B">
            <w:pPr>
              <w:jc w:val="right"/>
              <w:rPr>
                <w:rFonts w:ascii="Arial" w:hAnsi="Arial" w:cs="Arial"/>
                <w:b/>
                <w:sz w:val="18"/>
                <w:szCs w:val="18"/>
              </w:rPr>
            </w:pPr>
          </w:p>
        </w:tc>
        <w:tc>
          <w:tcPr>
            <w:tcW w:w="326" w:type="dxa"/>
            <w:gridSpan w:val="2"/>
            <w:tcBorders>
              <w:top w:val="single" w:sz="8" w:space="0" w:color="auto"/>
              <w:left w:val="single" w:sz="4" w:space="0" w:color="auto"/>
              <w:bottom w:val="single" w:sz="8" w:space="0" w:color="auto"/>
              <w:right w:val="single" w:sz="8" w:space="0" w:color="auto"/>
            </w:tcBorders>
            <w:shd w:val="clear" w:color="000000" w:fill="D9D9D9"/>
          </w:tcPr>
          <w:p w:rsidR="00712FEE" w:rsidRDefault="00712FEE" w:rsidP="0091139B">
            <w:pPr>
              <w:jc w:val="right"/>
              <w:rPr>
                <w:rFonts w:ascii="Arial" w:hAnsi="Arial" w:cs="Arial"/>
                <w:b/>
                <w:sz w:val="18"/>
                <w:szCs w:val="18"/>
              </w:rPr>
            </w:pPr>
          </w:p>
        </w:tc>
      </w:tr>
      <w:tr w:rsidR="00712FEE" w:rsidTr="00CC152C">
        <w:trPr>
          <w:trHeight w:val="345"/>
          <w:jc w:val="center"/>
        </w:trPr>
        <w:tc>
          <w:tcPr>
            <w:tcW w:w="606" w:type="dxa"/>
            <w:tcBorders>
              <w:top w:val="nil"/>
              <w:left w:val="nil"/>
              <w:bottom w:val="nil"/>
              <w:right w:val="nil"/>
            </w:tcBorders>
            <w:shd w:val="clear" w:color="auto" w:fill="auto"/>
            <w:noWrap/>
            <w:vAlign w:val="bottom"/>
            <w:hideMark/>
          </w:tcPr>
          <w:p w:rsidR="00712FEE" w:rsidRPr="008F0520" w:rsidRDefault="00712FEE" w:rsidP="0091139B">
            <w:pPr>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712FEE" w:rsidRPr="00D8626C" w:rsidRDefault="00712FEE" w:rsidP="0091139B">
            <w:pPr>
              <w:jc w:val="right"/>
              <w:rPr>
                <w:rFonts w:ascii="Arial" w:hAnsi="Arial" w:cs="Arial"/>
                <w:b/>
              </w:rPr>
            </w:pPr>
          </w:p>
        </w:tc>
        <w:tc>
          <w:tcPr>
            <w:tcW w:w="614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12FEE" w:rsidRPr="00D8626C" w:rsidRDefault="00712FEE" w:rsidP="0091139B">
            <w:pPr>
              <w:jc w:val="right"/>
              <w:rPr>
                <w:rFonts w:ascii="Arial" w:hAnsi="Arial" w:cs="Arial"/>
                <w:b/>
              </w:rPr>
            </w:pPr>
            <w:r w:rsidRPr="00D8626C">
              <w:rPr>
                <w:rFonts w:ascii="Arial" w:hAnsi="Arial" w:cs="Arial"/>
                <w:b/>
                <w:sz w:val="22"/>
                <w:szCs w:val="22"/>
              </w:rPr>
              <w:t>ΦΠΑ  13%:</w:t>
            </w:r>
          </w:p>
        </w:tc>
        <w:tc>
          <w:tcPr>
            <w:tcW w:w="1300" w:type="dxa"/>
            <w:gridSpan w:val="2"/>
            <w:tcBorders>
              <w:top w:val="single" w:sz="8" w:space="0" w:color="auto"/>
              <w:left w:val="nil"/>
              <w:bottom w:val="single" w:sz="8" w:space="0" w:color="auto"/>
              <w:right w:val="single" w:sz="8" w:space="0" w:color="auto"/>
            </w:tcBorders>
            <w:shd w:val="clear" w:color="000000" w:fill="D9D9D9"/>
            <w:noWrap/>
            <w:vAlign w:val="center"/>
            <w:hideMark/>
          </w:tcPr>
          <w:p w:rsidR="00712FEE" w:rsidRPr="005A40A3" w:rsidRDefault="00D70589" w:rsidP="0091139B">
            <w:pPr>
              <w:jc w:val="right"/>
              <w:rPr>
                <w:rFonts w:ascii="Arial" w:hAnsi="Arial" w:cs="Arial"/>
                <w:b/>
              </w:rPr>
            </w:pPr>
            <w:r>
              <w:rPr>
                <w:rFonts w:ascii="Arial" w:hAnsi="Arial" w:cs="Arial"/>
                <w:b/>
                <w:sz w:val="22"/>
                <w:szCs w:val="22"/>
              </w:rPr>
              <w:t>1323,26</w:t>
            </w:r>
          </w:p>
        </w:tc>
        <w:tc>
          <w:tcPr>
            <w:tcW w:w="1144" w:type="dxa"/>
            <w:tcBorders>
              <w:top w:val="single" w:sz="8" w:space="0" w:color="auto"/>
              <w:left w:val="nil"/>
              <w:bottom w:val="single" w:sz="8" w:space="0" w:color="auto"/>
              <w:right w:val="single" w:sz="4" w:space="0" w:color="auto"/>
            </w:tcBorders>
            <w:shd w:val="clear" w:color="000000" w:fill="D9D9D9"/>
            <w:vAlign w:val="center"/>
          </w:tcPr>
          <w:p w:rsidR="00712FEE" w:rsidRDefault="00712FEE" w:rsidP="0091139B">
            <w:pPr>
              <w:jc w:val="right"/>
              <w:rPr>
                <w:rFonts w:ascii="Arial" w:hAnsi="Arial" w:cs="Arial"/>
                <w:b/>
                <w:sz w:val="18"/>
                <w:szCs w:val="18"/>
              </w:rPr>
            </w:pPr>
          </w:p>
        </w:tc>
        <w:tc>
          <w:tcPr>
            <w:tcW w:w="1291" w:type="dxa"/>
            <w:gridSpan w:val="2"/>
            <w:tcBorders>
              <w:top w:val="single" w:sz="8" w:space="0" w:color="auto"/>
              <w:left w:val="single" w:sz="4" w:space="0" w:color="auto"/>
              <w:bottom w:val="single" w:sz="8" w:space="0" w:color="auto"/>
              <w:right w:val="single" w:sz="4" w:space="0" w:color="auto"/>
            </w:tcBorders>
            <w:shd w:val="clear" w:color="000000" w:fill="D9D9D9"/>
            <w:vAlign w:val="center"/>
          </w:tcPr>
          <w:p w:rsidR="00712FEE" w:rsidRDefault="00712FEE" w:rsidP="0091139B">
            <w:pPr>
              <w:jc w:val="right"/>
              <w:rPr>
                <w:rFonts w:ascii="Arial" w:hAnsi="Arial" w:cs="Arial"/>
                <w:b/>
                <w:sz w:val="18"/>
                <w:szCs w:val="18"/>
              </w:rPr>
            </w:pPr>
          </w:p>
        </w:tc>
        <w:tc>
          <w:tcPr>
            <w:tcW w:w="326" w:type="dxa"/>
            <w:gridSpan w:val="2"/>
            <w:tcBorders>
              <w:top w:val="single" w:sz="8" w:space="0" w:color="auto"/>
              <w:left w:val="single" w:sz="4" w:space="0" w:color="auto"/>
              <w:bottom w:val="single" w:sz="8" w:space="0" w:color="auto"/>
              <w:right w:val="single" w:sz="8" w:space="0" w:color="auto"/>
            </w:tcBorders>
            <w:shd w:val="clear" w:color="000000" w:fill="D9D9D9"/>
          </w:tcPr>
          <w:p w:rsidR="00712FEE" w:rsidRDefault="00712FEE" w:rsidP="0091139B">
            <w:pPr>
              <w:jc w:val="right"/>
              <w:rPr>
                <w:rFonts w:ascii="Arial" w:hAnsi="Arial" w:cs="Arial"/>
                <w:b/>
                <w:sz w:val="18"/>
                <w:szCs w:val="18"/>
              </w:rPr>
            </w:pPr>
          </w:p>
        </w:tc>
      </w:tr>
      <w:tr w:rsidR="00712FEE" w:rsidTr="00CC152C">
        <w:trPr>
          <w:trHeight w:val="345"/>
          <w:jc w:val="center"/>
        </w:trPr>
        <w:tc>
          <w:tcPr>
            <w:tcW w:w="606" w:type="dxa"/>
            <w:tcBorders>
              <w:top w:val="nil"/>
              <w:left w:val="nil"/>
              <w:bottom w:val="nil"/>
              <w:right w:val="nil"/>
            </w:tcBorders>
            <w:shd w:val="clear" w:color="auto" w:fill="auto"/>
            <w:noWrap/>
            <w:vAlign w:val="bottom"/>
            <w:hideMark/>
          </w:tcPr>
          <w:p w:rsidR="00712FEE" w:rsidRPr="008F0520" w:rsidRDefault="00712FEE" w:rsidP="0091139B">
            <w:pPr>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712FEE" w:rsidRPr="00D8626C" w:rsidRDefault="00712FEE" w:rsidP="0091139B">
            <w:pPr>
              <w:jc w:val="right"/>
              <w:rPr>
                <w:rFonts w:ascii="Arial" w:hAnsi="Arial" w:cs="Arial"/>
                <w:b/>
              </w:rPr>
            </w:pPr>
          </w:p>
        </w:tc>
        <w:tc>
          <w:tcPr>
            <w:tcW w:w="614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12FEE" w:rsidRPr="00D8626C" w:rsidRDefault="00712FEE" w:rsidP="0091139B">
            <w:pPr>
              <w:jc w:val="right"/>
              <w:rPr>
                <w:rFonts w:ascii="Arial" w:hAnsi="Arial" w:cs="Arial"/>
                <w:b/>
              </w:rPr>
            </w:pPr>
            <w:r w:rsidRPr="00D8626C">
              <w:rPr>
                <w:rFonts w:ascii="Arial" w:hAnsi="Arial" w:cs="Arial"/>
                <w:b/>
                <w:sz w:val="22"/>
                <w:szCs w:val="22"/>
              </w:rPr>
              <w:t>ΦΠΑ  24%:</w:t>
            </w:r>
          </w:p>
        </w:tc>
        <w:tc>
          <w:tcPr>
            <w:tcW w:w="1300" w:type="dxa"/>
            <w:gridSpan w:val="2"/>
            <w:tcBorders>
              <w:top w:val="single" w:sz="8" w:space="0" w:color="auto"/>
              <w:left w:val="nil"/>
              <w:bottom w:val="single" w:sz="8" w:space="0" w:color="auto"/>
              <w:right w:val="single" w:sz="8" w:space="0" w:color="auto"/>
            </w:tcBorders>
            <w:shd w:val="clear" w:color="000000" w:fill="D9D9D9"/>
            <w:noWrap/>
            <w:vAlign w:val="center"/>
            <w:hideMark/>
          </w:tcPr>
          <w:p w:rsidR="00712FEE" w:rsidRPr="005A40A3" w:rsidRDefault="00D70589" w:rsidP="0091139B">
            <w:pPr>
              <w:jc w:val="right"/>
              <w:rPr>
                <w:rFonts w:ascii="Arial" w:hAnsi="Arial" w:cs="Arial"/>
                <w:b/>
              </w:rPr>
            </w:pPr>
            <w:r>
              <w:rPr>
                <w:rFonts w:ascii="Arial" w:hAnsi="Arial" w:cs="Arial"/>
                <w:b/>
                <w:sz w:val="22"/>
                <w:szCs w:val="22"/>
              </w:rPr>
              <w:t>95,04</w:t>
            </w:r>
          </w:p>
        </w:tc>
        <w:tc>
          <w:tcPr>
            <w:tcW w:w="1144" w:type="dxa"/>
            <w:tcBorders>
              <w:top w:val="single" w:sz="8" w:space="0" w:color="auto"/>
              <w:left w:val="nil"/>
              <w:bottom w:val="single" w:sz="8" w:space="0" w:color="auto"/>
              <w:right w:val="single" w:sz="4" w:space="0" w:color="auto"/>
            </w:tcBorders>
            <w:shd w:val="clear" w:color="000000" w:fill="D9D9D9"/>
            <w:vAlign w:val="center"/>
          </w:tcPr>
          <w:p w:rsidR="00712FEE" w:rsidRDefault="00712FEE" w:rsidP="0091139B">
            <w:pPr>
              <w:jc w:val="right"/>
              <w:rPr>
                <w:rFonts w:ascii="Arial" w:hAnsi="Arial" w:cs="Arial"/>
                <w:b/>
                <w:sz w:val="18"/>
                <w:szCs w:val="18"/>
              </w:rPr>
            </w:pPr>
          </w:p>
        </w:tc>
        <w:tc>
          <w:tcPr>
            <w:tcW w:w="1291" w:type="dxa"/>
            <w:gridSpan w:val="2"/>
            <w:tcBorders>
              <w:top w:val="single" w:sz="8" w:space="0" w:color="auto"/>
              <w:left w:val="single" w:sz="4" w:space="0" w:color="auto"/>
              <w:bottom w:val="single" w:sz="8" w:space="0" w:color="auto"/>
              <w:right w:val="single" w:sz="4" w:space="0" w:color="auto"/>
            </w:tcBorders>
            <w:shd w:val="clear" w:color="000000" w:fill="D9D9D9"/>
            <w:vAlign w:val="center"/>
          </w:tcPr>
          <w:p w:rsidR="00712FEE" w:rsidRDefault="00712FEE" w:rsidP="0091139B">
            <w:pPr>
              <w:jc w:val="right"/>
              <w:rPr>
                <w:rFonts w:ascii="Arial" w:hAnsi="Arial" w:cs="Arial"/>
                <w:b/>
                <w:sz w:val="18"/>
                <w:szCs w:val="18"/>
              </w:rPr>
            </w:pPr>
          </w:p>
        </w:tc>
        <w:tc>
          <w:tcPr>
            <w:tcW w:w="326" w:type="dxa"/>
            <w:gridSpan w:val="2"/>
            <w:tcBorders>
              <w:top w:val="single" w:sz="8" w:space="0" w:color="auto"/>
              <w:left w:val="single" w:sz="4" w:space="0" w:color="auto"/>
              <w:bottom w:val="single" w:sz="8" w:space="0" w:color="auto"/>
              <w:right w:val="single" w:sz="8" w:space="0" w:color="auto"/>
            </w:tcBorders>
            <w:shd w:val="clear" w:color="000000" w:fill="D9D9D9"/>
          </w:tcPr>
          <w:p w:rsidR="00712FEE" w:rsidRDefault="00712FEE" w:rsidP="0091139B">
            <w:pPr>
              <w:jc w:val="right"/>
              <w:rPr>
                <w:rFonts w:ascii="Arial" w:hAnsi="Arial" w:cs="Arial"/>
                <w:b/>
                <w:sz w:val="18"/>
                <w:szCs w:val="18"/>
              </w:rPr>
            </w:pPr>
          </w:p>
        </w:tc>
      </w:tr>
      <w:tr w:rsidR="00712FEE" w:rsidTr="00CC152C">
        <w:trPr>
          <w:trHeight w:val="345"/>
          <w:jc w:val="center"/>
        </w:trPr>
        <w:tc>
          <w:tcPr>
            <w:tcW w:w="606" w:type="dxa"/>
            <w:tcBorders>
              <w:top w:val="nil"/>
              <w:left w:val="nil"/>
              <w:bottom w:val="nil"/>
              <w:right w:val="nil"/>
            </w:tcBorders>
            <w:shd w:val="clear" w:color="auto" w:fill="auto"/>
            <w:noWrap/>
            <w:vAlign w:val="bottom"/>
            <w:hideMark/>
          </w:tcPr>
          <w:p w:rsidR="00712FEE" w:rsidRPr="008F0520" w:rsidRDefault="00712FEE" w:rsidP="0091139B">
            <w:pPr>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712FEE" w:rsidRPr="00D8626C" w:rsidRDefault="00712FEE" w:rsidP="0091139B">
            <w:pPr>
              <w:jc w:val="right"/>
              <w:rPr>
                <w:rFonts w:ascii="Arial" w:hAnsi="Arial" w:cs="Arial"/>
                <w:b/>
              </w:rPr>
            </w:pPr>
          </w:p>
        </w:tc>
        <w:tc>
          <w:tcPr>
            <w:tcW w:w="614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12FEE" w:rsidRPr="00D8626C" w:rsidRDefault="00712FEE" w:rsidP="0091139B">
            <w:pPr>
              <w:jc w:val="right"/>
              <w:rPr>
                <w:rFonts w:ascii="Arial" w:hAnsi="Arial" w:cs="Arial"/>
                <w:b/>
              </w:rPr>
            </w:pPr>
            <w:r w:rsidRPr="00D8626C">
              <w:rPr>
                <w:rFonts w:ascii="Arial" w:hAnsi="Arial" w:cs="Arial"/>
                <w:b/>
                <w:sz w:val="22"/>
                <w:szCs w:val="22"/>
              </w:rPr>
              <w:t>ΣΥΝΟΛΙΚΗ ΑΞΙΑ ΜΕ ΦΠΑ:</w:t>
            </w:r>
          </w:p>
        </w:tc>
        <w:tc>
          <w:tcPr>
            <w:tcW w:w="1300" w:type="dxa"/>
            <w:gridSpan w:val="2"/>
            <w:tcBorders>
              <w:top w:val="single" w:sz="8" w:space="0" w:color="auto"/>
              <w:left w:val="nil"/>
              <w:bottom w:val="single" w:sz="8" w:space="0" w:color="auto"/>
              <w:right w:val="single" w:sz="8" w:space="0" w:color="auto"/>
            </w:tcBorders>
            <w:shd w:val="clear" w:color="000000" w:fill="D9D9D9"/>
            <w:noWrap/>
            <w:vAlign w:val="center"/>
            <w:hideMark/>
          </w:tcPr>
          <w:p w:rsidR="00712FEE" w:rsidRPr="005A40A3" w:rsidRDefault="00B457C9" w:rsidP="0091139B">
            <w:pPr>
              <w:jc w:val="right"/>
              <w:rPr>
                <w:rFonts w:ascii="Arial" w:hAnsi="Arial" w:cs="Arial"/>
                <w:b/>
              </w:rPr>
            </w:pPr>
            <w:r>
              <w:rPr>
                <w:rFonts w:ascii="Arial" w:hAnsi="Arial" w:cs="Arial"/>
                <w:b/>
              </w:rPr>
              <w:fldChar w:fldCharType="begin"/>
            </w:r>
            <w:r w:rsidR="00D70589">
              <w:rPr>
                <w:rFonts w:ascii="Arial" w:hAnsi="Arial" w:cs="Arial"/>
                <w:b/>
              </w:rPr>
              <w:instrText xml:space="preserve"> =SUM(ABOVE) </w:instrText>
            </w:r>
            <w:r>
              <w:rPr>
                <w:rFonts w:ascii="Arial" w:hAnsi="Arial" w:cs="Arial"/>
                <w:b/>
              </w:rPr>
              <w:fldChar w:fldCharType="separate"/>
            </w:r>
            <w:r w:rsidR="00D70589">
              <w:rPr>
                <w:rFonts w:ascii="Arial" w:hAnsi="Arial" w:cs="Arial"/>
                <w:b/>
                <w:noProof/>
              </w:rPr>
              <w:t>11.993,54</w:t>
            </w:r>
            <w:r>
              <w:rPr>
                <w:rFonts w:ascii="Arial" w:hAnsi="Arial" w:cs="Arial"/>
                <w:b/>
              </w:rPr>
              <w:fldChar w:fldCharType="end"/>
            </w:r>
          </w:p>
        </w:tc>
        <w:tc>
          <w:tcPr>
            <w:tcW w:w="1144" w:type="dxa"/>
            <w:tcBorders>
              <w:top w:val="single" w:sz="8" w:space="0" w:color="auto"/>
              <w:left w:val="nil"/>
              <w:bottom w:val="single" w:sz="8" w:space="0" w:color="auto"/>
              <w:right w:val="single" w:sz="4" w:space="0" w:color="auto"/>
            </w:tcBorders>
            <w:shd w:val="clear" w:color="000000" w:fill="D9D9D9"/>
            <w:vAlign w:val="center"/>
          </w:tcPr>
          <w:p w:rsidR="00712FEE" w:rsidRDefault="00712FEE" w:rsidP="0091139B">
            <w:pPr>
              <w:jc w:val="right"/>
              <w:rPr>
                <w:rFonts w:ascii="Arial" w:hAnsi="Arial" w:cs="Arial"/>
                <w:b/>
                <w:sz w:val="18"/>
                <w:szCs w:val="18"/>
              </w:rPr>
            </w:pPr>
          </w:p>
        </w:tc>
        <w:tc>
          <w:tcPr>
            <w:tcW w:w="1291" w:type="dxa"/>
            <w:gridSpan w:val="2"/>
            <w:tcBorders>
              <w:top w:val="single" w:sz="8" w:space="0" w:color="auto"/>
              <w:left w:val="single" w:sz="4" w:space="0" w:color="auto"/>
              <w:bottom w:val="single" w:sz="8" w:space="0" w:color="auto"/>
              <w:right w:val="single" w:sz="4" w:space="0" w:color="auto"/>
            </w:tcBorders>
            <w:shd w:val="clear" w:color="000000" w:fill="D9D9D9"/>
            <w:vAlign w:val="center"/>
          </w:tcPr>
          <w:p w:rsidR="00712FEE" w:rsidRDefault="00712FEE" w:rsidP="0091139B">
            <w:pPr>
              <w:jc w:val="right"/>
              <w:rPr>
                <w:rFonts w:ascii="Arial" w:hAnsi="Arial" w:cs="Arial"/>
                <w:b/>
                <w:sz w:val="18"/>
                <w:szCs w:val="18"/>
              </w:rPr>
            </w:pPr>
          </w:p>
        </w:tc>
        <w:tc>
          <w:tcPr>
            <w:tcW w:w="326" w:type="dxa"/>
            <w:gridSpan w:val="2"/>
            <w:tcBorders>
              <w:top w:val="single" w:sz="8" w:space="0" w:color="auto"/>
              <w:left w:val="single" w:sz="4" w:space="0" w:color="auto"/>
              <w:bottom w:val="single" w:sz="8" w:space="0" w:color="auto"/>
              <w:right w:val="single" w:sz="8" w:space="0" w:color="auto"/>
            </w:tcBorders>
            <w:shd w:val="clear" w:color="000000" w:fill="D9D9D9"/>
          </w:tcPr>
          <w:p w:rsidR="00712FEE" w:rsidRDefault="00712FEE" w:rsidP="0091139B">
            <w:pPr>
              <w:jc w:val="right"/>
              <w:rPr>
                <w:rFonts w:ascii="Arial" w:hAnsi="Arial" w:cs="Arial"/>
                <w:b/>
                <w:sz w:val="18"/>
                <w:szCs w:val="18"/>
              </w:rPr>
            </w:pPr>
          </w:p>
        </w:tc>
      </w:tr>
    </w:tbl>
    <w:p w:rsidR="00712FEE" w:rsidRDefault="00712FEE"/>
    <w:p w:rsidR="00712FEE" w:rsidRDefault="00712FEE"/>
    <w:p w:rsidR="006B4100" w:rsidRDefault="006B4100"/>
    <w:p w:rsidR="00431F5F" w:rsidRDefault="00431F5F"/>
    <w:p w:rsidR="00431F5F" w:rsidRDefault="00431F5F"/>
    <w:p w:rsidR="006B4100" w:rsidRDefault="006B4100"/>
    <w:p w:rsidR="00D42880" w:rsidRDefault="00D42880"/>
    <w:p w:rsidR="00447669" w:rsidRDefault="00447669"/>
    <w:p w:rsidR="00447669" w:rsidRDefault="00447669" w:rsidP="00447669"/>
    <w:tbl>
      <w:tblPr>
        <w:tblpPr w:leftFromText="180" w:rightFromText="180" w:vertAnchor="text" w:tblpXSpec="center" w:tblpY="1"/>
        <w:tblOverlap w:val="never"/>
        <w:tblW w:w="12015" w:type="dxa"/>
        <w:jc w:val="center"/>
        <w:tblLayout w:type="fixed"/>
        <w:tblLook w:val="04A0" w:firstRow="1" w:lastRow="0" w:firstColumn="1" w:lastColumn="0" w:noHBand="0" w:noVBand="1"/>
      </w:tblPr>
      <w:tblGrid>
        <w:gridCol w:w="606"/>
        <w:gridCol w:w="2621"/>
        <w:gridCol w:w="1276"/>
        <w:gridCol w:w="850"/>
        <w:gridCol w:w="1134"/>
        <w:gridCol w:w="1276"/>
        <w:gridCol w:w="1441"/>
        <w:gridCol w:w="1252"/>
        <w:gridCol w:w="1559"/>
      </w:tblGrid>
      <w:tr w:rsidR="00447669" w:rsidRPr="008F0520" w:rsidTr="0091139B">
        <w:trPr>
          <w:trHeight w:val="660"/>
          <w:jc w:val="center"/>
        </w:trPr>
        <w:tc>
          <w:tcPr>
            <w:tcW w:w="12015"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447669" w:rsidRPr="00447669" w:rsidRDefault="00447669" w:rsidP="0091139B">
            <w:pPr>
              <w:jc w:val="center"/>
              <w:rPr>
                <w:rFonts w:ascii="Arial" w:hAnsi="Arial" w:cs="Arial"/>
                <w:b/>
                <w:sz w:val="18"/>
                <w:szCs w:val="18"/>
              </w:rPr>
            </w:pPr>
            <w:r w:rsidRPr="00C7082A">
              <w:rPr>
                <w:rFonts w:ascii="Arial" w:hAnsi="Arial" w:cs="Arial"/>
                <w:b/>
                <w:bCs/>
                <w:i/>
                <w:sz w:val="20"/>
                <w:szCs w:val="20"/>
              </w:rPr>
              <w:t>ΟΜΑΔΑ</w:t>
            </w:r>
            <w:r w:rsidRPr="00FE1490">
              <w:rPr>
                <w:rFonts w:ascii="Arial" w:hAnsi="Arial" w:cs="Arial"/>
                <w:b/>
                <w:bCs/>
                <w:i/>
                <w:sz w:val="20"/>
                <w:szCs w:val="20"/>
              </w:rPr>
              <w:t xml:space="preserve">  </w:t>
            </w:r>
            <w:r>
              <w:rPr>
                <w:rFonts w:ascii="Arial" w:hAnsi="Arial" w:cs="Arial"/>
                <w:b/>
                <w:bCs/>
                <w:i/>
                <w:sz w:val="20"/>
                <w:szCs w:val="20"/>
              </w:rPr>
              <w:t>8</w:t>
            </w:r>
            <w:r w:rsidRPr="00FE1490">
              <w:rPr>
                <w:rFonts w:ascii="Arial" w:hAnsi="Arial" w:cs="Arial"/>
                <w:b/>
                <w:bCs/>
                <w:i/>
                <w:sz w:val="20"/>
                <w:szCs w:val="20"/>
              </w:rPr>
              <w:t xml:space="preserve">:   </w:t>
            </w:r>
            <w:r w:rsidRPr="00C7082A">
              <w:rPr>
                <w:rFonts w:ascii="Arial" w:hAnsi="Arial" w:cs="Arial"/>
                <w:b/>
                <w:bCs/>
                <w:i/>
                <w:sz w:val="20"/>
                <w:szCs w:val="20"/>
              </w:rPr>
              <w:t>ΕΙΔΗ</w:t>
            </w:r>
            <w:r>
              <w:rPr>
                <w:rFonts w:ascii="Arial" w:hAnsi="Arial" w:cs="Arial"/>
                <w:b/>
                <w:bCs/>
                <w:i/>
                <w:sz w:val="20"/>
                <w:szCs w:val="20"/>
              </w:rPr>
              <w:t xml:space="preserve"> ΚΟΙΝΩΝΙΚΟΥ </w:t>
            </w:r>
            <w:r w:rsidRPr="00C7082A">
              <w:rPr>
                <w:rFonts w:ascii="Arial" w:hAnsi="Arial" w:cs="Arial"/>
                <w:b/>
                <w:bCs/>
                <w:i/>
                <w:sz w:val="20"/>
                <w:szCs w:val="20"/>
              </w:rPr>
              <w:t>ΠΑΝΤΟΠΩΛΕΙΟΥ</w:t>
            </w:r>
            <w:r w:rsidRPr="00FE1490">
              <w:rPr>
                <w:rFonts w:ascii="Arial" w:hAnsi="Arial" w:cs="Arial"/>
                <w:b/>
                <w:bCs/>
                <w:i/>
                <w:sz w:val="20"/>
                <w:szCs w:val="20"/>
              </w:rPr>
              <w:t xml:space="preserve"> (</w:t>
            </w:r>
            <w:r>
              <w:rPr>
                <w:rFonts w:ascii="Arial" w:hAnsi="Arial" w:cs="Arial"/>
                <w:b/>
                <w:bCs/>
                <w:i/>
                <w:sz w:val="20"/>
                <w:szCs w:val="20"/>
              </w:rPr>
              <w:t>ΕΙΔΗ ΚΑΘΑΡΙΟΤΗΤΑΣ &amp; ΠΡΟΣΩΠΙΚΗΣ ΥΓΙΕΙΝΗΣ</w:t>
            </w:r>
            <w:r w:rsidRPr="00FE1490">
              <w:rPr>
                <w:rFonts w:ascii="Arial" w:hAnsi="Arial" w:cs="Arial"/>
                <w:b/>
                <w:bCs/>
                <w:i/>
                <w:sz w:val="20"/>
                <w:szCs w:val="20"/>
              </w:rPr>
              <w:t>)</w:t>
            </w:r>
            <w:r w:rsidR="000906D4">
              <w:rPr>
                <w:rFonts w:ascii="Arial" w:hAnsi="Arial" w:cs="Arial"/>
                <w:b/>
                <w:bCs/>
                <w:i/>
                <w:sz w:val="20"/>
                <w:szCs w:val="20"/>
              </w:rPr>
              <w:t>(Κ.Α. 02.15.6699.0005)</w:t>
            </w:r>
          </w:p>
        </w:tc>
      </w:tr>
      <w:tr w:rsidR="00447669" w:rsidRPr="008F0520" w:rsidTr="0091139B">
        <w:trPr>
          <w:trHeight w:val="660"/>
          <w:jc w:val="center"/>
        </w:trPr>
        <w:tc>
          <w:tcPr>
            <w:tcW w:w="60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47669" w:rsidRPr="008F0520" w:rsidRDefault="00447669" w:rsidP="0091139B">
            <w:pPr>
              <w:jc w:val="center"/>
              <w:rPr>
                <w:rFonts w:ascii="Arial" w:hAnsi="Arial" w:cs="Arial"/>
                <w:b/>
                <w:sz w:val="18"/>
                <w:szCs w:val="18"/>
              </w:rPr>
            </w:pPr>
            <w:r w:rsidRPr="008F0520">
              <w:rPr>
                <w:rFonts w:ascii="Arial" w:hAnsi="Arial" w:cs="Arial"/>
                <w:b/>
                <w:sz w:val="18"/>
                <w:szCs w:val="18"/>
              </w:rPr>
              <w:t>α/α</w:t>
            </w:r>
          </w:p>
        </w:tc>
        <w:tc>
          <w:tcPr>
            <w:tcW w:w="2621" w:type="dxa"/>
            <w:tcBorders>
              <w:top w:val="single" w:sz="8" w:space="0" w:color="auto"/>
              <w:left w:val="nil"/>
              <w:bottom w:val="single" w:sz="8" w:space="0" w:color="auto"/>
              <w:right w:val="single" w:sz="4" w:space="0" w:color="auto"/>
            </w:tcBorders>
            <w:shd w:val="clear" w:color="auto" w:fill="auto"/>
            <w:vAlign w:val="center"/>
            <w:hideMark/>
          </w:tcPr>
          <w:p w:rsidR="00447669" w:rsidRPr="008F0520" w:rsidRDefault="00447669" w:rsidP="0091139B">
            <w:pPr>
              <w:jc w:val="center"/>
              <w:rPr>
                <w:rFonts w:ascii="Arial" w:hAnsi="Arial" w:cs="Arial"/>
                <w:b/>
                <w:sz w:val="18"/>
                <w:szCs w:val="18"/>
              </w:rPr>
            </w:pPr>
            <w:r w:rsidRPr="008F0520">
              <w:rPr>
                <w:rFonts w:ascii="Arial" w:hAnsi="Arial" w:cs="Arial"/>
                <w:b/>
                <w:sz w:val="18"/>
                <w:szCs w:val="18"/>
              </w:rPr>
              <w:t>περιγραφή</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47669" w:rsidRPr="008F0520" w:rsidRDefault="00447669" w:rsidP="0091139B">
            <w:pPr>
              <w:jc w:val="center"/>
              <w:rPr>
                <w:rFonts w:ascii="Arial" w:hAnsi="Arial" w:cs="Arial"/>
                <w:b/>
                <w:sz w:val="18"/>
                <w:szCs w:val="18"/>
              </w:rPr>
            </w:pPr>
            <w:r w:rsidRPr="008F0520">
              <w:rPr>
                <w:rFonts w:ascii="Arial" w:hAnsi="Arial" w:cs="Arial"/>
                <w:b/>
                <w:sz w:val="18"/>
                <w:szCs w:val="18"/>
              </w:rPr>
              <w:t>μ/μ</w:t>
            </w:r>
          </w:p>
        </w:tc>
        <w:tc>
          <w:tcPr>
            <w:tcW w:w="85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47669" w:rsidRPr="008F0520" w:rsidRDefault="00447669" w:rsidP="0091139B">
            <w:pPr>
              <w:jc w:val="center"/>
              <w:rPr>
                <w:rFonts w:ascii="Arial" w:hAnsi="Arial" w:cs="Arial"/>
                <w:b/>
                <w:sz w:val="18"/>
                <w:szCs w:val="18"/>
              </w:rPr>
            </w:pPr>
            <w:proofErr w:type="spellStart"/>
            <w:r w:rsidRPr="008F0520">
              <w:rPr>
                <w:rFonts w:ascii="Arial" w:hAnsi="Arial" w:cs="Arial"/>
                <w:b/>
                <w:sz w:val="18"/>
                <w:szCs w:val="18"/>
              </w:rPr>
              <w:t>Ενδ</w:t>
            </w:r>
            <w:proofErr w:type="spellEnd"/>
            <w:r w:rsidRPr="008F0520">
              <w:rPr>
                <w:rFonts w:ascii="Arial" w:hAnsi="Arial" w:cs="Arial"/>
                <w:b/>
                <w:sz w:val="18"/>
                <w:szCs w:val="18"/>
              </w:rPr>
              <w:t>. Ποσότητα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47669" w:rsidRPr="008F0520" w:rsidRDefault="00447669" w:rsidP="0091139B">
            <w:pPr>
              <w:jc w:val="center"/>
              <w:rPr>
                <w:rFonts w:ascii="Arial" w:hAnsi="Arial" w:cs="Arial"/>
                <w:b/>
                <w:sz w:val="18"/>
                <w:szCs w:val="18"/>
              </w:rPr>
            </w:pPr>
            <w:proofErr w:type="spellStart"/>
            <w:r>
              <w:rPr>
                <w:rFonts w:ascii="Arial" w:hAnsi="Arial" w:cs="Arial"/>
                <w:b/>
                <w:sz w:val="18"/>
                <w:szCs w:val="18"/>
              </w:rPr>
              <w:t>Ενδ</w:t>
            </w:r>
            <w:proofErr w:type="spellEnd"/>
            <w:r>
              <w:rPr>
                <w:rFonts w:ascii="Arial" w:hAnsi="Arial" w:cs="Arial"/>
                <w:b/>
                <w:sz w:val="18"/>
                <w:szCs w:val="18"/>
              </w:rPr>
              <w:t>. Τιμή              (</w:t>
            </w:r>
            <w:r w:rsidRPr="008F0520">
              <w:rPr>
                <w:rFonts w:ascii="Arial" w:hAnsi="Arial" w:cs="Arial"/>
                <w:b/>
                <w:sz w:val="18"/>
                <w:szCs w:val="18"/>
              </w:rPr>
              <w:t>ΧΩΡΙΣ ΦΠΑ)</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47669" w:rsidRPr="008F0520" w:rsidRDefault="00447669" w:rsidP="0091139B">
            <w:pPr>
              <w:jc w:val="center"/>
              <w:rPr>
                <w:rFonts w:ascii="Arial" w:hAnsi="Arial" w:cs="Arial"/>
                <w:b/>
                <w:sz w:val="18"/>
                <w:szCs w:val="18"/>
              </w:rPr>
            </w:pPr>
            <w:r w:rsidRPr="008F0520">
              <w:rPr>
                <w:rFonts w:ascii="Arial" w:hAnsi="Arial" w:cs="Arial"/>
                <w:b/>
                <w:sz w:val="18"/>
                <w:szCs w:val="18"/>
              </w:rPr>
              <w:t>Συνολική Αξία          (ΧΩΡΙΣ ΦΠΑ)</w:t>
            </w:r>
          </w:p>
        </w:tc>
        <w:tc>
          <w:tcPr>
            <w:tcW w:w="1441" w:type="dxa"/>
            <w:tcBorders>
              <w:top w:val="single" w:sz="8" w:space="0" w:color="auto"/>
              <w:left w:val="nil"/>
              <w:bottom w:val="single" w:sz="8" w:space="0" w:color="auto"/>
              <w:right w:val="single" w:sz="4" w:space="0" w:color="auto"/>
            </w:tcBorders>
            <w:vAlign w:val="center"/>
          </w:tcPr>
          <w:p w:rsidR="00447669" w:rsidRDefault="00447669" w:rsidP="0091139B">
            <w:pPr>
              <w:jc w:val="center"/>
              <w:rPr>
                <w:rFonts w:ascii="Arial" w:hAnsi="Arial" w:cs="Arial"/>
                <w:b/>
                <w:sz w:val="18"/>
                <w:szCs w:val="18"/>
              </w:rPr>
            </w:pPr>
            <w:r>
              <w:rPr>
                <w:rFonts w:ascii="Arial" w:hAnsi="Arial" w:cs="Arial"/>
                <w:b/>
                <w:sz w:val="18"/>
                <w:szCs w:val="18"/>
              </w:rPr>
              <w:t>ΦΠΑ</w:t>
            </w:r>
          </w:p>
          <w:p w:rsidR="00447669" w:rsidRPr="00E922CF" w:rsidRDefault="00447669" w:rsidP="0091139B">
            <w:pPr>
              <w:jc w:val="center"/>
              <w:rPr>
                <w:rFonts w:ascii="Arial" w:hAnsi="Arial" w:cs="Arial"/>
                <w:b/>
                <w:sz w:val="18"/>
                <w:szCs w:val="18"/>
              </w:rPr>
            </w:pPr>
            <w:r>
              <w:rPr>
                <w:rFonts w:ascii="Arial" w:hAnsi="Arial" w:cs="Arial"/>
                <w:b/>
                <w:sz w:val="18"/>
                <w:szCs w:val="18"/>
              </w:rPr>
              <w:t>13%</w:t>
            </w:r>
          </w:p>
        </w:tc>
        <w:tc>
          <w:tcPr>
            <w:tcW w:w="1252" w:type="dxa"/>
            <w:tcBorders>
              <w:top w:val="single" w:sz="8" w:space="0" w:color="auto"/>
              <w:left w:val="single" w:sz="4" w:space="0" w:color="auto"/>
              <w:bottom w:val="single" w:sz="8" w:space="0" w:color="auto"/>
              <w:right w:val="single" w:sz="4" w:space="0" w:color="auto"/>
            </w:tcBorders>
            <w:vAlign w:val="center"/>
          </w:tcPr>
          <w:p w:rsidR="00447669" w:rsidRDefault="00447669" w:rsidP="0091139B">
            <w:pPr>
              <w:jc w:val="center"/>
              <w:rPr>
                <w:rFonts w:ascii="Arial" w:hAnsi="Arial" w:cs="Arial"/>
                <w:b/>
                <w:sz w:val="18"/>
                <w:szCs w:val="18"/>
              </w:rPr>
            </w:pPr>
            <w:r>
              <w:rPr>
                <w:rFonts w:ascii="Arial" w:hAnsi="Arial" w:cs="Arial"/>
                <w:b/>
                <w:sz w:val="18"/>
                <w:szCs w:val="18"/>
              </w:rPr>
              <w:t>ΦΠΑ</w:t>
            </w:r>
          </w:p>
          <w:p w:rsidR="00447669" w:rsidRPr="00E922CF" w:rsidRDefault="00447669" w:rsidP="0091139B">
            <w:pPr>
              <w:jc w:val="center"/>
              <w:rPr>
                <w:rFonts w:ascii="Arial" w:hAnsi="Arial" w:cs="Arial"/>
                <w:b/>
                <w:sz w:val="18"/>
                <w:szCs w:val="18"/>
              </w:rPr>
            </w:pPr>
            <w:r>
              <w:rPr>
                <w:rFonts w:ascii="Arial" w:hAnsi="Arial" w:cs="Arial"/>
                <w:b/>
                <w:sz w:val="18"/>
                <w:szCs w:val="18"/>
              </w:rPr>
              <w:t>24%</w:t>
            </w:r>
          </w:p>
        </w:tc>
        <w:tc>
          <w:tcPr>
            <w:tcW w:w="1559" w:type="dxa"/>
            <w:tcBorders>
              <w:top w:val="single" w:sz="8" w:space="0" w:color="auto"/>
              <w:left w:val="single" w:sz="4" w:space="0" w:color="auto"/>
              <w:bottom w:val="single" w:sz="8" w:space="0" w:color="auto"/>
              <w:right w:val="single" w:sz="8" w:space="0" w:color="auto"/>
            </w:tcBorders>
            <w:vAlign w:val="center"/>
          </w:tcPr>
          <w:p w:rsidR="00447669" w:rsidRPr="008F0520" w:rsidRDefault="00447669" w:rsidP="0091139B">
            <w:pPr>
              <w:jc w:val="center"/>
              <w:rPr>
                <w:rFonts w:ascii="Arial" w:hAnsi="Arial" w:cs="Arial"/>
                <w:b/>
                <w:sz w:val="18"/>
                <w:szCs w:val="18"/>
              </w:rPr>
            </w:pPr>
            <w:r>
              <w:rPr>
                <w:rFonts w:ascii="Arial" w:hAnsi="Arial" w:cs="Arial"/>
                <w:b/>
                <w:sz w:val="18"/>
                <w:szCs w:val="18"/>
                <w:lang w:val="en-US"/>
              </w:rPr>
              <w:t>CPV</w:t>
            </w:r>
          </w:p>
        </w:tc>
      </w:tr>
      <w:tr w:rsidR="00447669" w:rsidRPr="00A52F08" w:rsidTr="00D70589">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447669" w:rsidRPr="008F0520" w:rsidRDefault="00447669" w:rsidP="0091139B">
            <w:pPr>
              <w:jc w:val="center"/>
              <w:rPr>
                <w:rFonts w:ascii="Arial" w:hAnsi="Arial" w:cs="Arial"/>
                <w:sz w:val="16"/>
                <w:szCs w:val="16"/>
              </w:rPr>
            </w:pPr>
            <w:r w:rsidRPr="008F0520">
              <w:rPr>
                <w:rFonts w:ascii="Arial" w:hAnsi="Arial" w:cs="Arial"/>
                <w:sz w:val="16"/>
                <w:szCs w:val="16"/>
              </w:rPr>
              <w:t>1</w:t>
            </w:r>
          </w:p>
        </w:tc>
        <w:tc>
          <w:tcPr>
            <w:tcW w:w="2621" w:type="dxa"/>
            <w:tcBorders>
              <w:top w:val="nil"/>
              <w:left w:val="nil"/>
              <w:bottom w:val="single" w:sz="4" w:space="0" w:color="auto"/>
              <w:right w:val="single" w:sz="4" w:space="0" w:color="auto"/>
            </w:tcBorders>
            <w:shd w:val="clear" w:color="auto" w:fill="auto"/>
            <w:noWrap/>
            <w:vAlign w:val="center"/>
            <w:hideMark/>
          </w:tcPr>
          <w:p w:rsidR="00447669" w:rsidRPr="002F65B9" w:rsidRDefault="00447669" w:rsidP="0091139B">
            <w:pPr>
              <w:rPr>
                <w:rFonts w:ascii="Arial" w:hAnsi="Arial" w:cs="Arial"/>
                <w:sz w:val="18"/>
                <w:szCs w:val="18"/>
              </w:rPr>
            </w:pPr>
            <w:r w:rsidRPr="002F65B9">
              <w:rPr>
                <w:rFonts w:ascii="Arial" w:hAnsi="Arial" w:cs="Arial"/>
                <w:sz w:val="18"/>
                <w:szCs w:val="18"/>
              </w:rPr>
              <w:t>ΚΑΘΑΡΙΣΤΙΚΟ ΓΕΝΙΚΗΣ ΧΡΗΣΗΣ (1,5</w:t>
            </w:r>
            <w:r w:rsidRPr="002F65B9">
              <w:rPr>
                <w:rFonts w:ascii="Arial" w:hAnsi="Arial" w:cs="Arial"/>
                <w:sz w:val="18"/>
                <w:szCs w:val="18"/>
                <w:lang w:val="en-US"/>
              </w:rPr>
              <w:t xml:space="preserve"> Lt)</w:t>
            </w:r>
          </w:p>
        </w:tc>
        <w:tc>
          <w:tcPr>
            <w:tcW w:w="1276" w:type="dxa"/>
            <w:tcBorders>
              <w:top w:val="nil"/>
              <w:left w:val="nil"/>
              <w:bottom w:val="single" w:sz="4" w:space="0" w:color="auto"/>
              <w:right w:val="single" w:sz="4" w:space="0" w:color="auto"/>
            </w:tcBorders>
            <w:shd w:val="clear" w:color="auto" w:fill="auto"/>
            <w:noWrap/>
            <w:vAlign w:val="center"/>
            <w:hideMark/>
          </w:tcPr>
          <w:p w:rsidR="00447669" w:rsidRPr="006908A1" w:rsidRDefault="00447669" w:rsidP="0091139B">
            <w:pPr>
              <w:jc w:val="center"/>
              <w:rPr>
                <w:sz w:val="18"/>
                <w:szCs w:val="18"/>
              </w:rPr>
            </w:pPr>
            <w:r w:rsidRPr="006908A1">
              <w:rPr>
                <w:rFonts w:ascii="Arial" w:hAnsi="Arial" w:cs="Arial"/>
                <w:sz w:val="18"/>
                <w:szCs w:val="18"/>
              </w:rPr>
              <w:t>ΤΕΜΑΧΙΑ</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47669" w:rsidRPr="006908A1" w:rsidRDefault="00D70589" w:rsidP="0091139B">
            <w:pPr>
              <w:jc w:val="center"/>
              <w:rPr>
                <w:rFonts w:ascii="Arial" w:hAnsi="Arial" w:cs="Arial"/>
                <w:sz w:val="18"/>
                <w:szCs w:val="18"/>
              </w:rPr>
            </w:pPr>
            <w:r>
              <w:rPr>
                <w:rFonts w:ascii="Arial" w:hAnsi="Arial" w:cs="Arial"/>
                <w:sz w:val="18"/>
                <w:szCs w:val="18"/>
              </w:rPr>
              <w:t>229</w:t>
            </w:r>
          </w:p>
        </w:tc>
        <w:tc>
          <w:tcPr>
            <w:tcW w:w="1134" w:type="dxa"/>
            <w:tcBorders>
              <w:top w:val="nil"/>
              <w:left w:val="nil"/>
              <w:bottom w:val="single" w:sz="4" w:space="0" w:color="auto"/>
              <w:right w:val="single" w:sz="4" w:space="0" w:color="auto"/>
            </w:tcBorders>
            <w:shd w:val="clear" w:color="auto" w:fill="auto"/>
            <w:noWrap/>
            <w:vAlign w:val="center"/>
            <w:hideMark/>
          </w:tcPr>
          <w:p w:rsidR="00447669" w:rsidRPr="002F65B9" w:rsidRDefault="00447669" w:rsidP="0091139B">
            <w:pPr>
              <w:jc w:val="center"/>
              <w:rPr>
                <w:rFonts w:ascii="Arial" w:hAnsi="Arial" w:cs="Arial"/>
                <w:sz w:val="18"/>
                <w:szCs w:val="18"/>
              </w:rPr>
            </w:pPr>
            <w:r>
              <w:rPr>
                <w:rFonts w:ascii="Arial" w:hAnsi="Arial" w:cs="Arial"/>
                <w:sz w:val="18"/>
                <w:szCs w:val="18"/>
              </w:rPr>
              <w:t>2,10</w:t>
            </w:r>
          </w:p>
        </w:tc>
        <w:tc>
          <w:tcPr>
            <w:tcW w:w="1276" w:type="dxa"/>
            <w:tcBorders>
              <w:top w:val="nil"/>
              <w:left w:val="nil"/>
              <w:bottom w:val="single" w:sz="4" w:space="0" w:color="auto"/>
              <w:right w:val="single" w:sz="4" w:space="0" w:color="auto"/>
            </w:tcBorders>
            <w:shd w:val="clear" w:color="auto" w:fill="auto"/>
            <w:noWrap/>
            <w:vAlign w:val="center"/>
            <w:hideMark/>
          </w:tcPr>
          <w:p w:rsidR="00447669" w:rsidRPr="009F2E50" w:rsidRDefault="00D70589" w:rsidP="0091139B">
            <w:pPr>
              <w:jc w:val="right"/>
              <w:rPr>
                <w:rFonts w:ascii="Arial" w:hAnsi="Arial" w:cs="Arial"/>
                <w:sz w:val="18"/>
                <w:szCs w:val="18"/>
              </w:rPr>
            </w:pPr>
            <w:r>
              <w:rPr>
                <w:rFonts w:ascii="Arial" w:hAnsi="Arial" w:cs="Arial"/>
                <w:sz w:val="18"/>
                <w:szCs w:val="18"/>
              </w:rPr>
              <w:t>480,90</w:t>
            </w:r>
          </w:p>
        </w:tc>
        <w:tc>
          <w:tcPr>
            <w:tcW w:w="1441" w:type="dxa"/>
            <w:tcBorders>
              <w:top w:val="nil"/>
              <w:left w:val="nil"/>
              <w:bottom w:val="single" w:sz="4" w:space="0" w:color="auto"/>
              <w:right w:val="single" w:sz="4" w:space="0" w:color="auto"/>
            </w:tcBorders>
            <w:shd w:val="clear" w:color="auto" w:fill="auto"/>
            <w:vAlign w:val="center"/>
          </w:tcPr>
          <w:p w:rsidR="00447669" w:rsidRDefault="00447669" w:rsidP="0091139B">
            <w:pPr>
              <w:jc w:val="right"/>
              <w:rPr>
                <w:rFonts w:ascii="Arial" w:hAnsi="Arial" w:cs="Arial"/>
                <w:sz w:val="18"/>
                <w:szCs w:val="18"/>
                <w:lang w:val="en-US"/>
              </w:rPr>
            </w:pPr>
          </w:p>
        </w:tc>
        <w:tc>
          <w:tcPr>
            <w:tcW w:w="125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47669" w:rsidRPr="00F76DCE" w:rsidRDefault="00F76DCE" w:rsidP="0091139B">
            <w:pPr>
              <w:jc w:val="right"/>
              <w:rPr>
                <w:rFonts w:ascii="Arial" w:hAnsi="Arial" w:cs="Arial"/>
                <w:sz w:val="18"/>
                <w:szCs w:val="18"/>
                <w:lang w:val="en-US"/>
              </w:rPr>
            </w:pPr>
            <w:r>
              <w:rPr>
                <w:rFonts w:ascii="Arial" w:hAnsi="Arial" w:cs="Arial"/>
                <w:sz w:val="18"/>
                <w:szCs w:val="18"/>
                <w:lang w:val="en-US"/>
              </w:rPr>
              <w:t>115,42</w:t>
            </w:r>
          </w:p>
        </w:tc>
        <w:tc>
          <w:tcPr>
            <w:tcW w:w="1559" w:type="dxa"/>
            <w:tcBorders>
              <w:top w:val="nil"/>
              <w:left w:val="single" w:sz="4" w:space="0" w:color="auto"/>
              <w:bottom w:val="single" w:sz="4" w:space="0" w:color="auto"/>
              <w:right w:val="single" w:sz="4" w:space="0" w:color="auto"/>
            </w:tcBorders>
            <w:shd w:val="clear" w:color="auto" w:fill="auto"/>
            <w:vAlign w:val="center"/>
          </w:tcPr>
          <w:p w:rsidR="00447669" w:rsidRPr="00A52F08" w:rsidRDefault="00447669" w:rsidP="0091139B">
            <w:pPr>
              <w:jc w:val="center"/>
              <w:rPr>
                <w:rFonts w:ascii="Arial" w:hAnsi="Arial" w:cs="Arial"/>
                <w:sz w:val="18"/>
                <w:szCs w:val="18"/>
                <w:lang w:val="en-US"/>
              </w:rPr>
            </w:pPr>
            <w:r>
              <w:rPr>
                <w:rFonts w:ascii="Arial" w:hAnsi="Arial" w:cs="Arial"/>
                <w:sz w:val="18"/>
                <w:szCs w:val="18"/>
                <w:lang w:val="en-US"/>
              </w:rPr>
              <w:t>39830000-9</w:t>
            </w:r>
          </w:p>
        </w:tc>
      </w:tr>
      <w:tr w:rsidR="00447669" w:rsidRPr="00A52F08" w:rsidTr="00D70589">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447669" w:rsidRPr="008F0520" w:rsidRDefault="00447669" w:rsidP="0091139B">
            <w:pPr>
              <w:jc w:val="center"/>
              <w:rPr>
                <w:rFonts w:ascii="Arial" w:hAnsi="Arial" w:cs="Arial"/>
                <w:sz w:val="16"/>
                <w:szCs w:val="16"/>
              </w:rPr>
            </w:pPr>
            <w:r w:rsidRPr="008F0520">
              <w:rPr>
                <w:rFonts w:ascii="Arial" w:hAnsi="Arial" w:cs="Arial"/>
                <w:sz w:val="16"/>
                <w:szCs w:val="16"/>
              </w:rPr>
              <w:t>2</w:t>
            </w:r>
          </w:p>
        </w:tc>
        <w:tc>
          <w:tcPr>
            <w:tcW w:w="2621" w:type="dxa"/>
            <w:tcBorders>
              <w:top w:val="nil"/>
              <w:left w:val="nil"/>
              <w:bottom w:val="single" w:sz="4" w:space="0" w:color="auto"/>
              <w:right w:val="single" w:sz="4" w:space="0" w:color="auto"/>
            </w:tcBorders>
            <w:shd w:val="clear" w:color="auto" w:fill="auto"/>
            <w:noWrap/>
            <w:vAlign w:val="center"/>
            <w:hideMark/>
          </w:tcPr>
          <w:p w:rsidR="00447669" w:rsidRPr="002F65B9" w:rsidRDefault="00447669" w:rsidP="0091139B">
            <w:pPr>
              <w:rPr>
                <w:rFonts w:ascii="Arial" w:hAnsi="Arial" w:cs="Arial"/>
                <w:sz w:val="18"/>
                <w:szCs w:val="18"/>
              </w:rPr>
            </w:pPr>
            <w:r w:rsidRPr="002F65B9">
              <w:rPr>
                <w:rFonts w:ascii="Arial" w:hAnsi="Arial" w:cs="Arial"/>
                <w:sz w:val="18"/>
                <w:szCs w:val="18"/>
              </w:rPr>
              <w:t xml:space="preserve">ΚΑΘΑΡΙΣΤΙΚΟ ΠΙΑΤΩΝ </w:t>
            </w:r>
          </w:p>
          <w:p w:rsidR="00447669" w:rsidRPr="002F65B9" w:rsidRDefault="00447669" w:rsidP="0091139B">
            <w:pPr>
              <w:rPr>
                <w:rFonts w:ascii="Arial" w:hAnsi="Arial" w:cs="Arial"/>
                <w:sz w:val="18"/>
                <w:szCs w:val="18"/>
              </w:rPr>
            </w:pPr>
            <w:r w:rsidRPr="002F65B9">
              <w:rPr>
                <w:rFonts w:ascii="Arial" w:hAnsi="Arial" w:cs="Arial"/>
                <w:sz w:val="18"/>
                <w:szCs w:val="18"/>
                <w:lang w:val="en-US"/>
              </w:rPr>
              <w:t>(</w:t>
            </w:r>
            <w:r w:rsidRPr="002F65B9">
              <w:rPr>
                <w:rFonts w:ascii="Arial" w:hAnsi="Arial" w:cs="Arial"/>
                <w:sz w:val="18"/>
                <w:szCs w:val="18"/>
              </w:rPr>
              <w:t>75</w:t>
            </w:r>
            <w:r w:rsidRPr="002F65B9">
              <w:rPr>
                <w:rFonts w:ascii="Arial" w:hAnsi="Arial" w:cs="Arial"/>
                <w:sz w:val="18"/>
                <w:szCs w:val="18"/>
                <w:lang w:val="en-US"/>
              </w:rPr>
              <w:t>0 gr)</w:t>
            </w:r>
          </w:p>
        </w:tc>
        <w:tc>
          <w:tcPr>
            <w:tcW w:w="1276" w:type="dxa"/>
            <w:tcBorders>
              <w:top w:val="nil"/>
              <w:left w:val="nil"/>
              <w:bottom w:val="single" w:sz="4" w:space="0" w:color="auto"/>
              <w:right w:val="single" w:sz="4" w:space="0" w:color="auto"/>
            </w:tcBorders>
            <w:shd w:val="clear" w:color="auto" w:fill="auto"/>
            <w:noWrap/>
            <w:vAlign w:val="center"/>
            <w:hideMark/>
          </w:tcPr>
          <w:p w:rsidR="00447669" w:rsidRPr="006908A1" w:rsidRDefault="00447669" w:rsidP="0091139B">
            <w:pPr>
              <w:jc w:val="center"/>
              <w:rPr>
                <w:sz w:val="18"/>
                <w:szCs w:val="18"/>
              </w:rPr>
            </w:pPr>
            <w:r w:rsidRPr="006908A1">
              <w:rPr>
                <w:rFonts w:ascii="Arial" w:hAnsi="Arial" w:cs="Arial"/>
                <w:sz w:val="18"/>
                <w:szCs w:val="18"/>
              </w:rPr>
              <w:t>ΤΕΜΑΧΙΑ</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47669" w:rsidRPr="006908A1" w:rsidRDefault="00D70589" w:rsidP="0091139B">
            <w:pPr>
              <w:jc w:val="center"/>
              <w:rPr>
                <w:rFonts w:ascii="Arial" w:hAnsi="Arial" w:cs="Arial"/>
                <w:sz w:val="18"/>
                <w:szCs w:val="18"/>
              </w:rPr>
            </w:pPr>
            <w:r>
              <w:rPr>
                <w:rFonts w:ascii="Arial" w:hAnsi="Arial" w:cs="Arial"/>
                <w:sz w:val="18"/>
                <w:szCs w:val="18"/>
              </w:rPr>
              <w:t>327</w:t>
            </w:r>
          </w:p>
        </w:tc>
        <w:tc>
          <w:tcPr>
            <w:tcW w:w="1134" w:type="dxa"/>
            <w:tcBorders>
              <w:top w:val="nil"/>
              <w:left w:val="nil"/>
              <w:bottom w:val="single" w:sz="4" w:space="0" w:color="auto"/>
              <w:right w:val="single" w:sz="4" w:space="0" w:color="auto"/>
            </w:tcBorders>
            <w:shd w:val="clear" w:color="auto" w:fill="auto"/>
            <w:noWrap/>
            <w:vAlign w:val="center"/>
            <w:hideMark/>
          </w:tcPr>
          <w:p w:rsidR="00447669" w:rsidRPr="002F65B9" w:rsidRDefault="00447669" w:rsidP="0091139B">
            <w:pPr>
              <w:jc w:val="center"/>
              <w:rPr>
                <w:rFonts w:ascii="Arial" w:hAnsi="Arial" w:cs="Arial"/>
                <w:sz w:val="18"/>
                <w:szCs w:val="18"/>
              </w:rPr>
            </w:pPr>
            <w:r>
              <w:rPr>
                <w:rFonts w:ascii="Arial" w:hAnsi="Arial" w:cs="Arial"/>
                <w:sz w:val="18"/>
                <w:szCs w:val="18"/>
              </w:rPr>
              <w:t>1,60</w:t>
            </w:r>
          </w:p>
        </w:tc>
        <w:tc>
          <w:tcPr>
            <w:tcW w:w="1276" w:type="dxa"/>
            <w:tcBorders>
              <w:top w:val="nil"/>
              <w:left w:val="nil"/>
              <w:bottom w:val="single" w:sz="4" w:space="0" w:color="auto"/>
              <w:right w:val="single" w:sz="4" w:space="0" w:color="auto"/>
            </w:tcBorders>
            <w:shd w:val="clear" w:color="auto" w:fill="auto"/>
            <w:noWrap/>
            <w:vAlign w:val="center"/>
            <w:hideMark/>
          </w:tcPr>
          <w:p w:rsidR="00447669" w:rsidRPr="009F2E50" w:rsidRDefault="00D70589" w:rsidP="0091139B">
            <w:pPr>
              <w:jc w:val="right"/>
              <w:rPr>
                <w:rFonts w:ascii="Arial" w:hAnsi="Arial" w:cs="Arial"/>
                <w:sz w:val="18"/>
                <w:szCs w:val="18"/>
              </w:rPr>
            </w:pPr>
            <w:r>
              <w:rPr>
                <w:rFonts w:ascii="Arial" w:hAnsi="Arial" w:cs="Arial"/>
                <w:sz w:val="18"/>
                <w:szCs w:val="18"/>
              </w:rPr>
              <w:t>523,20</w:t>
            </w:r>
          </w:p>
        </w:tc>
        <w:tc>
          <w:tcPr>
            <w:tcW w:w="1441" w:type="dxa"/>
            <w:tcBorders>
              <w:top w:val="nil"/>
              <w:left w:val="nil"/>
              <w:bottom w:val="single" w:sz="4" w:space="0" w:color="auto"/>
              <w:right w:val="single" w:sz="4" w:space="0" w:color="auto"/>
            </w:tcBorders>
            <w:shd w:val="clear" w:color="auto" w:fill="auto"/>
            <w:vAlign w:val="center"/>
          </w:tcPr>
          <w:p w:rsidR="00447669" w:rsidRDefault="00447669" w:rsidP="0091139B">
            <w:pPr>
              <w:jc w:val="right"/>
              <w:rPr>
                <w:rFonts w:ascii="Arial" w:hAnsi="Arial" w:cs="Arial"/>
                <w:sz w:val="18"/>
                <w:szCs w:val="18"/>
                <w:lang w:val="en-US"/>
              </w:rPr>
            </w:pPr>
          </w:p>
        </w:tc>
        <w:tc>
          <w:tcPr>
            <w:tcW w:w="125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47669" w:rsidRPr="00F76DCE" w:rsidRDefault="00F76DCE" w:rsidP="0091139B">
            <w:pPr>
              <w:jc w:val="right"/>
              <w:rPr>
                <w:rFonts w:ascii="Arial" w:hAnsi="Arial" w:cs="Arial"/>
                <w:sz w:val="18"/>
                <w:szCs w:val="18"/>
                <w:lang w:val="en-US"/>
              </w:rPr>
            </w:pPr>
            <w:r>
              <w:rPr>
                <w:rFonts w:ascii="Arial" w:hAnsi="Arial" w:cs="Arial"/>
                <w:sz w:val="18"/>
                <w:szCs w:val="18"/>
                <w:lang w:val="en-US"/>
              </w:rPr>
              <w:t>125,57</w:t>
            </w:r>
          </w:p>
        </w:tc>
        <w:tc>
          <w:tcPr>
            <w:tcW w:w="1559" w:type="dxa"/>
            <w:tcBorders>
              <w:top w:val="nil"/>
              <w:left w:val="single" w:sz="4" w:space="0" w:color="auto"/>
              <w:bottom w:val="single" w:sz="4" w:space="0" w:color="auto"/>
              <w:right w:val="single" w:sz="4" w:space="0" w:color="auto"/>
            </w:tcBorders>
            <w:shd w:val="clear" w:color="auto" w:fill="auto"/>
            <w:vAlign w:val="center"/>
          </w:tcPr>
          <w:p w:rsidR="00447669" w:rsidRPr="00A52F08" w:rsidRDefault="00447669" w:rsidP="0091139B">
            <w:pPr>
              <w:jc w:val="center"/>
              <w:rPr>
                <w:rFonts w:ascii="Arial" w:hAnsi="Arial" w:cs="Arial"/>
                <w:sz w:val="18"/>
                <w:szCs w:val="18"/>
                <w:lang w:val="en-US"/>
              </w:rPr>
            </w:pPr>
            <w:r>
              <w:rPr>
                <w:rFonts w:ascii="Arial" w:hAnsi="Arial" w:cs="Arial"/>
                <w:sz w:val="18"/>
                <w:szCs w:val="18"/>
                <w:lang w:val="en-US"/>
              </w:rPr>
              <w:t>39832100-4</w:t>
            </w:r>
          </w:p>
        </w:tc>
      </w:tr>
      <w:tr w:rsidR="00447669" w:rsidRPr="009F2E50" w:rsidTr="00D70589">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447669" w:rsidRPr="008F0520" w:rsidRDefault="00447669" w:rsidP="0091139B">
            <w:pPr>
              <w:jc w:val="center"/>
              <w:rPr>
                <w:rFonts w:ascii="Arial" w:hAnsi="Arial" w:cs="Arial"/>
                <w:sz w:val="16"/>
                <w:szCs w:val="16"/>
              </w:rPr>
            </w:pPr>
            <w:r w:rsidRPr="008F0520">
              <w:rPr>
                <w:rFonts w:ascii="Arial" w:hAnsi="Arial" w:cs="Arial"/>
                <w:sz w:val="16"/>
                <w:szCs w:val="16"/>
              </w:rPr>
              <w:t>3</w:t>
            </w:r>
          </w:p>
        </w:tc>
        <w:tc>
          <w:tcPr>
            <w:tcW w:w="2621" w:type="dxa"/>
            <w:tcBorders>
              <w:top w:val="nil"/>
              <w:left w:val="nil"/>
              <w:bottom w:val="single" w:sz="4" w:space="0" w:color="auto"/>
              <w:right w:val="single" w:sz="4" w:space="0" w:color="auto"/>
            </w:tcBorders>
            <w:shd w:val="clear" w:color="auto" w:fill="auto"/>
            <w:noWrap/>
            <w:vAlign w:val="center"/>
            <w:hideMark/>
          </w:tcPr>
          <w:p w:rsidR="00447669" w:rsidRPr="002F65B9" w:rsidRDefault="00447669" w:rsidP="0091139B">
            <w:pPr>
              <w:rPr>
                <w:rFonts w:ascii="Arial" w:hAnsi="Arial" w:cs="Arial"/>
                <w:b/>
                <w:sz w:val="18"/>
                <w:szCs w:val="18"/>
              </w:rPr>
            </w:pPr>
            <w:r w:rsidRPr="002F65B9">
              <w:rPr>
                <w:rFonts w:ascii="Arial" w:hAnsi="Arial" w:cs="Arial"/>
                <w:sz w:val="18"/>
                <w:szCs w:val="18"/>
              </w:rPr>
              <w:t>ΣΑΜΠΟΥΑΝ (</w:t>
            </w:r>
            <w:r>
              <w:rPr>
                <w:rFonts w:ascii="Arial" w:hAnsi="Arial" w:cs="Arial"/>
                <w:sz w:val="18"/>
                <w:szCs w:val="18"/>
              </w:rPr>
              <w:t>0,750</w:t>
            </w:r>
            <w:r w:rsidRPr="002F65B9">
              <w:rPr>
                <w:rFonts w:ascii="Arial" w:hAnsi="Arial" w:cs="Arial"/>
                <w:sz w:val="18"/>
                <w:szCs w:val="18"/>
              </w:rPr>
              <w:t xml:space="preserve"> </w:t>
            </w:r>
            <w:r w:rsidRPr="002F65B9">
              <w:rPr>
                <w:rFonts w:ascii="Arial" w:hAnsi="Arial" w:cs="Arial"/>
                <w:sz w:val="18"/>
                <w:szCs w:val="18"/>
                <w:lang w:val="en-US"/>
              </w:rPr>
              <w:t xml:space="preserve"> Lt</w:t>
            </w:r>
            <w:r w:rsidRPr="002F65B9">
              <w:rPr>
                <w:rFonts w:ascii="Arial" w:hAnsi="Arial" w:cs="Arial"/>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47669" w:rsidRPr="006908A1" w:rsidRDefault="00447669" w:rsidP="0091139B">
            <w:pPr>
              <w:jc w:val="center"/>
              <w:rPr>
                <w:sz w:val="18"/>
                <w:szCs w:val="18"/>
              </w:rPr>
            </w:pPr>
            <w:r w:rsidRPr="006908A1">
              <w:rPr>
                <w:rFonts w:ascii="Arial" w:hAnsi="Arial" w:cs="Arial"/>
                <w:sz w:val="18"/>
                <w:szCs w:val="18"/>
              </w:rPr>
              <w:t>ΤΕΜΑΧΙΑ</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47669" w:rsidRPr="006908A1" w:rsidRDefault="00D70589" w:rsidP="0091139B">
            <w:pPr>
              <w:jc w:val="center"/>
              <w:rPr>
                <w:rFonts w:ascii="Arial" w:hAnsi="Arial" w:cs="Arial"/>
                <w:sz w:val="18"/>
                <w:szCs w:val="18"/>
              </w:rPr>
            </w:pPr>
            <w:r>
              <w:rPr>
                <w:rFonts w:ascii="Arial" w:hAnsi="Arial" w:cs="Arial"/>
                <w:sz w:val="18"/>
                <w:szCs w:val="18"/>
              </w:rPr>
              <w:t>391</w:t>
            </w:r>
          </w:p>
        </w:tc>
        <w:tc>
          <w:tcPr>
            <w:tcW w:w="1134" w:type="dxa"/>
            <w:tcBorders>
              <w:top w:val="nil"/>
              <w:left w:val="nil"/>
              <w:bottom w:val="single" w:sz="4" w:space="0" w:color="auto"/>
              <w:right w:val="single" w:sz="4" w:space="0" w:color="auto"/>
            </w:tcBorders>
            <w:shd w:val="clear" w:color="auto" w:fill="auto"/>
            <w:noWrap/>
            <w:vAlign w:val="center"/>
            <w:hideMark/>
          </w:tcPr>
          <w:p w:rsidR="00447669" w:rsidRPr="002F65B9" w:rsidRDefault="00447669" w:rsidP="0091139B">
            <w:pPr>
              <w:jc w:val="center"/>
              <w:rPr>
                <w:rFonts w:ascii="Arial" w:hAnsi="Arial" w:cs="Arial"/>
                <w:sz w:val="18"/>
                <w:szCs w:val="18"/>
              </w:rPr>
            </w:pPr>
            <w:r>
              <w:rPr>
                <w:rFonts w:ascii="Arial" w:hAnsi="Arial" w:cs="Arial"/>
                <w:sz w:val="18"/>
                <w:szCs w:val="18"/>
              </w:rPr>
              <w:t>2,30</w:t>
            </w:r>
          </w:p>
        </w:tc>
        <w:tc>
          <w:tcPr>
            <w:tcW w:w="1276" w:type="dxa"/>
            <w:tcBorders>
              <w:top w:val="nil"/>
              <w:left w:val="nil"/>
              <w:bottom w:val="single" w:sz="4" w:space="0" w:color="auto"/>
              <w:right w:val="single" w:sz="4" w:space="0" w:color="auto"/>
            </w:tcBorders>
            <w:shd w:val="clear" w:color="auto" w:fill="auto"/>
            <w:noWrap/>
            <w:vAlign w:val="center"/>
            <w:hideMark/>
          </w:tcPr>
          <w:p w:rsidR="00447669" w:rsidRPr="000048CA" w:rsidRDefault="00D70589" w:rsidP="0091139B">
            <w:pPr>
              <w:jc w:val="right"/>
              <w:rPr>
                <w:rFonts w:ascii="Arial" w:hAnsi="Arial" w:cs="Arial"/>
                <w:sz w:val="18"/>
                <w:szCs w:val="18"/>
              </w:rPr>
            </w:pPr>
            <w:r>
              <w:rPr>
                <w:rFonts w:ascii="Arial" w:hAnsi="Arial" w:cs="Arial"/>
                <w:sz w:val="18"/>
                <w:szCs w:val="18"/>
              </w:rPr>
              <w:t>899,30</w:t>
            </w:r>
          </w:p>
        </w:tc>
        <w:tc>
          <w:tcPr>
            <w:tcW w:w="1441" w:type="dxa"/>
            <w:tcBorders>
              <w:top w:val="nil"/>
              <w:left w:val="nil"/>
              <w:bottom w:val="single" w:sz="4" w:space="0" w:color="auto"/>
              <w:right w:val="single" w:sz="4" w:space="0" w:color="auto"/>
            </w:tcBorders>
            <w:shd w:val="clear" w:color="auto" w:fill="auto"/>
            <w:vAlign w:val="center"/>
          </w:tcPr>
          <w:p w:rsidR="00447669" w:rsidRDefault="00447669" w:rsidP="0091139B">
            <w:pPr>
              <w:jc w:val="right"/>
              <w:rPr>
                <w:rFonts w:ascii="Arial" w:hAnsi="Arial" w:cs="Arial"/>
                <w:sz w:val="18"/>
                <w:szCs w:val="18"/>
                <w:lang w:val="en-US"/>
              </w:rPr>
            </w:pPr>
          </w:p>
        </w:tc>
        <w:tc>
          <w:tcPr>
            <w:tcW w:w="125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47669" w:rsidRPr="00F76DCE" w:rsidRDefault="00F76DCE" w:rsidP="0091139B">
            <w:pPr>
              <w:jc w:val="right"/>
              <w:rPr>
                <w:rFonts w:ascii="Arial" w:hAnsi="Arial" w:cs="Arial"/>
                <w:sz w:val="18"/>
                <w:szCs w:val="18"/>
                <w:lang w:val="en-US"/>
              </w:rPr>
            </w:pPr>
            <w:r>
              <w:rPr>
                <w:rFonts w:ascii="Arial" w:hAnsi="Arial" w:cs="Arial"/>
                <w:sz w:val="18"/>
                <w:szCs w:val="18"/>
                <w:lang w:val="en-US"/>
              </w:rPr>
              <w:t>215,83</w:t>
            </w:r>
          </w:p>
        </w:tc>
        <w:tc>
          <w:tcPr>
            <w:tcW w:w="1559" w:type="dxa"/>
            <w:tcBorders>
              <w:top w:val="nil"/>
              <w:left w:val="single" w:sz="4" w:space="0" w:color="auto"/>
              <w:bottom w:val="single" w:sz="4" w:space="0" w:color="auto"/>
              <w:right w:val="single" w:sz="4" w:space="0" w:color="auto"/>
            </w:tcBorders>
            <w:shd w:val="clear" w:color="auto" w:fill="auto"/>
            <w:vAlign w:val="center"/>
          </w:tcPr>
          <w:p w:rsidR="00447669" w:rsidRPr="009F2E50" w:rsidRDefault="00447669" w:rsidP="0091139B">
            <w:pPr>
              <w:jc w:val="center"/>
              <w:rPr>
                <w:rFonts w:ascii="Arial" w:hAnsi="Arial" w:cs="Arial"/>
                <w:sz w:val="18"/>
                <w:szCs w:val="18"/>
                <w:lang w:val="en-US"/>
              </w:rPr>
            </w:pPr>
            <w:r>
              <w:rPr>
                <w:rFonts w:ascii="Arial" w:hAnsi="Arial" w:cs="Arial"/>
                <w:sz w:val="18"/>
                <w:szCs w:val="18"/>
                <w:lang w:val="en-US"/>
              </w:rPr>
              <w:t>33711610-6</w:t>
            </w:r>
          </w:p>
        </w:tc>
      </w:tr>
      <w:tr w:rsidR="00447669" w:rsidRPr="009F2E50" w:rsidTr="00D70589">
        <w:trPr>
          <w:trHeight w:val="300"/>
          <w:jc w:val="center"/>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447669" w:rsidRPr="008F0520" w:rsidRDefault="00447669" w:rsidP="0091139B">
            <w:pPr>
              <w:jc w:val="center"/>
              <w:rPr>
                <w:rFonts w:ascii="Arial" w:hAnsi="Arial" w:cs="Arial"/>
                <w:sz w:val="16"/>
                <w:szCs w:val="16"/>
              </w:rPr>
            </w:pPr>
            <w:r w:rsidRPr="008F0520">
              <w:rPr>
                <w:rFonts w:ascii="Arial" w:hAnsi="Arial" w:cs="Arial"/>
                <w:sz w:val="16"/>
                <w:szCs w:val="16"/>
              </w:rPr>
              <w:t>4</w:t>
            </w:r>
          </w:p>
        </w:tc>
        <w:tc>
          <w:tcPr>
            <w:tcW w:w="2621" w:type="dxa"/>
            <w:tcBorders>
              <w:top w:val="nil"/>
              <w:left w:val="nil"/>
              <w:bottom w:val="single" w:sz="4" w:space="0" w:color="auto"/>
              <w:right w:val="single" w:sz="4" w:space="0" w:color="auto"/>
            </w:tcBorders>
            <w:shd w:val="clear" w:color="auto" w:fill="auto"/>
            <w:noWrap/>
            <w:vAlign w:val="center"/>
            <w:hideMark/>
          </w:tcPr>
          <w:p w:rsidR="00447669" w:rsidRPr="002F65B9" w:rsidRDefault="00447669" w:rsidP="0091139B">
            <w:pPr>
              <w:rPr>
                <w:rFonts w:ascii="Arial" w:hAnsi="Arial" w:cs="Arial"/>
                <w:sz w:val="18"/>
                <w:szCs w:val="18"/>
              </w:rPr>
            </w:pPr>
            <w:r w:rsidRPr="002F65B9">
              <w:rPr>
                <w:rFonts w:ascii="Arial" w:hAnsi="Arial" w:cs="Arial"/>
                <w:sz w:val="18"/>
                <w:szCs w:val="18"/>
              </w:rPr>
              <w:t xml:space="preserve">ΟΔΟΝΤΟΚΡΕΜΑ (100 </w:t>
            </w:r>
            <w:r w:rsidRPr="002F65B9">
              <w:rPr>
                <w:rFonts w:ascii="Arial" w:hAnsi="Arial" w:cs="Arial"/>
                <w:sz w:val="18"/>
                <w:szCs w:val="18"/>
                <w:lang w:val="en-US"/>
              </w:rPr>
              <w:t>ml)</w:t>
            </w:r>
          </w:p>
        </w:tc>
        <w:tc>
          <w:tcPr>
            <w:tcW w:w="1276" w:type="dxa"/>
            <w:tcBorders>
              <w:top w:val="nil"/>
              <w:left w:val="nil"/>
              <w:bottom w:val="single" w:sz="4" w:space="0" w:color="auto"/>
              <w:right w:val="single" w:sz="4" w:space="0" w:color="auto"/>
            </w:tcBorders>
            <w:shd w:val="clear" w:color="auto" w:fill="auto"/>
            <w:noWrap/>
            <w:vAlign w:val="center"/>
            <w:hideMark/>
          </w:tcPr>
          <w:p w:rsidR="00447669" w:rsidRPr="006908A1" w:rsidRDefault="00447669" w:rsidP="0091139B">
            <w:pPr>
              <w:jc w:val="center"/>
              <w:rPr>
                <w:sz w:val="18"/>
                <w:szCs w:val="18"/>
              </w:rPr>
            </w:pPr>
            <w:r w:rsidRPr="006908A1">
              <w:rPr>
                <w:rFonts w:ascii="Arial" w:hAnsi="Arial" w:cs="Arial"/>
                <w:sz w:val="18"/>
                <w:szCs w:val="18"/>
              </w:rPr>
              <w:t>ΤΕΜΑΧΙΑ</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47669" w:rsidRPr="002F65B9" w:rsidRDefault="00D70589" w:rsidP="0091139B">
            <w:pPr>
              <w:jc w:val="center"/>
              <w:rPr>
                <w:rFonts w:ascii="Arial" w:hAnsi="Arial" w:cs="Arial"/>
                <w:sz w:val="18"/>
                <w:szCs w:val="18"/>
              </w:rPr>
            </w:pPr>
            <w:r>
              <w:rPr>
                <w:rFonts w:ascii="Arial" w:hAnsi="Arial" w:cs="Arial"/>
                <w:sz w:val="18"/>
                <w:szCs w:val="18"/>
              </w:rPr>
              <w:t>392</w:t>
            </w:r>
          </w:p>
        </w:tc>
        <w:tc>
          <w:tcPr>
            <w:tcW w:w="1134" w:type="dxa"/>
            <w:tcBorders>
              <w:top w:val="nil"/>
              <w:left w:val="nil"/>
              <w:bottom w:val="single" w:sz="4" w:space="0" w:color="auto"/>
              <w:right w:val="single" w:sz="4" w:space="0" w:color="auto"/>
            </w:tcBorders>
            <w:shd w:val="clear" w:color="auto" w:fill="auto"/>
            <w:noWrap/>
            <w:vAlign w:val="center"/>
            <w:hideMark/>
          </w:tcPr>
          <w:p w:rsidR="00447669" w:rsidRPr="00D525CE" w:rsidRDefault="00447669" w:rsidP="0091139B">
            <w:pPr>
              <w:jc w:val="center"/>
              <w:rPr>
                <w:rFonts w:ascii="Arial" w:hAnsi="Arial" w:cs="Arial"/>
                <w:sz w:val="18"/>
                <w:szCs w:val="18"/>
              </w:rPr>
            </w:pPr>
            <w:r>
              <w:rPr>
                <w:rFonts w:ascii="Arial" w:hAnsi="Arial" w:cs="Arial"/>
                <w:sz w:val="18"/>
                <w:szCs w:val="18"/>
              </w:rPr>
              <w:t>1,35</w:t>
            </w:r>
          </w:p>
        </w:tc>
        <w:tc>
          <w:tcPr>
            <w:tcW w:w="1276" w:type="dxa"/>
            <w:tcBorders>
              <w:top w:val="nil"/>
              <w:left w:val="nil"/>
              <w:bottom w:val="single" w:sz="4" w:space="0" w:color="auto"/>
              <w:right w:val="single" w:sz="4" w:space="0" w:color="auto"/>
            </w:tcBorders>
            <w:shd w:val="clear" w:color="auto" w:fill="auto"/>
            <w:noWrap/>
            <w:vAlign w:val="center"/>
            <w:hideMark/>
          </w:tcPr>
          <w:p w:rsidR="00447669" w:rsidRPr="00D70589" w:rsidRDefault="00F76DCE" w:rsidP="00F76DCE">
            <w:pPr>
              <w:jc w:val="right"/>
              <w:rPr>
                <w:rFonts w:ascii="Arial" w:hAnsi="Arial" w:cs="Arial"/>
                <w:sz w:val="18"/>
                <w:szCs w:val="18"/>
                <w:lang w:val="en-US"/>
              </w:rPr>
            </w:pPr>
            <w:r>
              <w:rPr>
                <w:rFonts w:ascii="Arial" w:hAnsi="Arial" w:cs="Arial"/>
                <w:sz w:val="18"/>
                <w:szCs w:val="18"/>
                <w:lang w:val="en-US"/>
              </w:rPr>
              <w:t>529</w:t>
            </w:r>
            <w:r w:rsidR="00D70589">
              <w:rPr>
                <w:rFonts w:ascii="Arial" w:hAnsi="Arial" w:cs="Arial"/>
                <w:sz w:val="18"/>
                <w:szCs w:val="18"/>
                <w:lang w:val="en-US"/>
              </w:rPr>
              <w:t>,</w:t>
            </w:r>
            <w:r>
              <w:rPr>
                <w:rFonts w:ascii="Arial" w:hAnsi="Arial" w:cs="Arial"/>
                <w:sz w:val="18"/>
                <w:szCs w:val="18"/>
                <w:lang w:val="en-US"/>
              </w:rPr>
              <w:t>2</w:t>
            </w:r>
            <w:r w:rsidR="00D70589">
              <w:rPr>
                <w:rFonts w:ascii="Arial" w:hAnsi="Arial" w:cs="Arial"/>
                <w:sz w:val="18"/>
                <w:szCs w:val="18"/>
                <w:lang w:val="en-US"/>
              </w:rPr>
              <w:t>0</w:t>
            </w:r>
          </w:p>
        </w:tc>
        <w:tc>
          <w:tcPr>
            <w:tcW w:w="1441" w:type="dxa"/>
            <w:tcBorders>
              <w:top w:val="nil"/>
              <w:left w:val="nil"/>
              <w:bottom w:val="single" w:sz="4" w:space="0" w:color="auto"/>
              <w:right w:val="single" w:sz="4" w:space="0" w:color="auto"/>
            </w:tcBorders>
            <w:shd w:val="clear" w:color="auto" w:fill="auto"/>
            <w:vAlign w:val="center"/>
          </w:tcPr>
          <w:p w:rsidR="00447669" w:rsidRDefault="00447669" w:rsidP="0091139B">
            <w:pPr>
              <w:jc w:val="right"/>
              <w:rPr>
                <w:rFonts w:ascii="Arial" w:hAnsi="Arial" w:cs="Arial"/>
                <w:sz w:val="18"/>
                <w:szCs w:val="18"/>
                <w:lang w:val="en-US"/>
              </w:rPr>
            </w:pPr>
          </w:p>
        </w:tc>
        <w:tc>
          <w:tcPr>
            <w:tcW w:w="125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47669" w:rsidRPr="00F76DCE" w:rsidRDefault="00F76DCE" w:rsidP="0091139B">
            <w:pPr>
              <w:jc w:val="right"/>
              <w:rPr>
                <w:rFonts w:ascii="Arial" w:hAnsi="Arial" w:cs="Arial"/>
                <w:sz w:val="18"/>
                <w:szCs w:val="18"/>
                <w:lang w:val="en-US"/>
              </w:rPr>
            </w:pPr>
            <w:r>
              <w:rPr>
                <w:rFonts w:ascii="Arial" w:hAnsi="Arial" w:cs="Arial"/>
                <w:sz w:val="18"/>
                <w:szCs w:val="18"/>
                <w:lang w:val="en-US"/>
              </w:rPr>
              <w:t>127,01</w:t>
            </w:r>
          </w:p>
        </w:tc>
        <w:tc>
          <w:tcPr>
            <w:tcW w:w="1559" w:type="dxa"/>
            <w:tcBorders>
              <w:top w:val="nil"/>
              <w:left w:val="single" w:sz="4" w:space="0" w:color="auto"/>
              <w:bottom w:val="single" w:sz="4" w:space="0" w:color="auto"/>
              <w:right w:val="single" w:sz="4" w:space="0" w:color="auto"/>
            </w:tcBorders>
            <w:shd w:val="clear" w:color="auto" w:fill="auto"/>
            <w:vAlign w:val="center"/>
          </w:tcPr>
          <w:p w:rsidR="00447669" w:rsidRPr="009F2E50" w:rsidRDefault="00447669" w:rsidP="0091139B">
            <w:pPr>
              <w:jc w:val="center"/>
              <w:rPr>
                <w:rFonts w:ascii="Arial" w:hAnsi="Arial" w:cs="Arial"/>
                <w:sz w:val="18"/>
                <w:szCs w:val="18"/>
                <w:lang w:val="en-US"/>
              </w:rPr>
            </w:pPr>
            <w:r>
              <w:rPr>
                <w:rFonts w:ascii="Arial" w:hAnsi="Arial" w:cs="Arial"/>
                <w:sz w:val="18"/>
                <w:szCs w:val="18"/>
                <w:lang w:val="en-US"/>
              </w:rPr>
              <w:t>33711720-0</w:t>
            </w:r>
          </w:p>
        </w:tc>
      </w:tr>
    </w:tbl>
    <w:p w:rsidR="00447669" w:rsidRDefault="00447669" w:rsidP="00447669"/>
    <w:p w:rsidR="00447669" w:rsidRDefault="00447669"/>
    <w:tbl>
      <w:tblPr>
        <w:tblpPr w:leftFromText="180" w:rightFromText="180" w:vertAnchor="text" w:tblpXSpec="center" w:tblpY="1"/>
        <w:tblOverlap w:val="never"/>
        <w:tblW w:w="12015" w:type="dxa"/>
        <w:jc w:val="center"/>
        <w:tblLayout w:type="fixed"/>
        <w:tblLook w:val="04A0" w:firstRow="1" w:lastRow="0" w:firstColumn="1" w:lastColumn="0" w:noHBand="0" w:noVBand="1"/>
      </w:tblPr>
      <w:tblGrid>
        <w:gridCol w:w="606"/>
        <w:gridCol w:w="850"/>
        <w:gridCol w:w="5031"/>
        <w:gridCol w:w="1276"/>
        <w:gridCol w:w="1417"/>
        <w:gridCol w:w="1276"/>
        <w:gridCol w:w="1559"/>
      </w:tblGrid>
      <w:tr w:rsidR="00447669" w:rsidTr="0091139B">
        <w:trPr>
          <w:trHeight w:val="345"/>
          <w:jc w:val="center"/>
        </w:trPr>
        <w:tc>
          <w:tcPr>
            <w:tcW w:w="606" w:type="dxa"/>
            <w:tcBorders>
              <w:top w:val="nil"/>
              <w:left w:val="nil"/>
              <w:bottom w:val="nil"/>
              <w:right w:val="nil"/>
            </w:tcBorders>
            <w:shd w:val="clear" w:color="auto" w:fill="auto"/>
            <w:noWrap/>
            <w:vAlign w:val="bottom"/>
            <w:hideMark/>
          </w:tcPr>
          <w:p w:rsidR="00447669" w:rsidRPr="008F0520" w:rsidRDefault="00447669" w:rsidP="0091139B">
            <w:pPr>
              <w:rPr>
                <w:rFonts w:ascii="Arial" w:hAnsi="Arial" w:cs="Arial"/>
                <w:sz w:val="16"/>
                <w:szCs w:val="16"/>
              </w:rPr>
            </w:pPr>
          </w:p>
        </w:tc>
        <w:tc>
          <w:tcPr>
            <w:tcW w:w="850" w:type="dxa"/>
            <w:tcBorders>
              <w:top w:val="single" w:sz="4" w:space="0" w:color="auto"/>
              <w:left w:val="single" w:sz="4" w:space="0" w:color="auto"/>
              <w:bottom w:val="single" w:sz="4" w:space="0" w:color="auto"/>
            </w:tcBorders>
          </w:tcPr>
          <w:p w:rsidR="00447669" w:rsidRPr="008F0520" w:rsidRDefault="00447669" w:rsidP="0091139B">
            <w:pPr>
              <w:jc w:val="right"/>
              <w:rPr>
                <w:rFonts w:ascii="Arial" w:hAnsi="Arial" w:cs="Arial"/>
                <w:b/>
                <w:sz w:val="18"/>
                <w:szCs w:val="18"/>
              </w:rPr>
            </w:pPr>
          </w:p>
        </w:tc>
        <w:tc>
          <w:tcPr>
            <w:tcW w:w="5031" w:type="dxa"/>
            <w:tcBorders>
              <w:top w:val="single" w:sz="4" w:space="0" w:color="auto"/>
              <w:left w:val="nil"/>
              <w:bottom w:val="single" w:sz="4" w:space="0" w:color="auto"/>
              <w:right w:val="single" w:sz="4" w:space="0" w:color="000000"/>
            </w:tcBorders>
            <w:shd w:val="clear" w:color="auto" w:fill="auto"/>
            <w:noWrap/>
            <w:vAlign w:val="center"/>
            <w:hideMark/>
          </w:tcPr>
          <w:p w:rsidR="00447669" w:rsidRPr="008F0520" w:rsidRDefault="00447669" w:rsidP="00447669">
            <w:pPr>
              <w:jc w:val="right"/>
              <w:rPr>
                <w:rFonts w:ascii="Arial" w:hAnsi="Arial" w:cs="Arial"/>
                <w:b/>
                <w:sz w:val="18"/>
                <w:szCs w:val="18"/>
              </w:rPr>
            </w:pPr>
            <w:r w:rsidRPr="008F0520">
              <w:rPr>
                <w:rFonts w:ascii="Arial" w:hAnsi="Arial" w:cs="Arial"/>
                <w:b/>
                <w:sz w:val="18"/>
                <w:szCs w:val="18"/>
              </w:rPr>
              <w:t>ΣΥΝΟΛ</w:t>
            </w:r>
            <w:r>
              <w:rPr>
                <w:rFonts w:ascii="Arial" w:hAnsi="Arial" w:cs="Arial"/>
                <w:b/>
                <w:sz w:val="18"/>
                <w:szCs w:val="18"/>
              </w:rPr>
              <w:t>Ο:</w:t>
            </w:r>
          </w:p>
        </w:tc>
        <w:tc>
          <w:tcPr>
            <w:tcW w:w="1276" w:type="dxa"/>
            <w:tcBorders>
              <w:top w:val="single" w:sz="8" w:space="0" w:color="auto"/>
              <w:left w:val="nil"/>
              <w:bottom w:val="single" w:sz="8" w:space="0" w:color="auto"/>
              <w:right w:val="single" w:sz="8" w:space="0" w:color="auto"/>
            </w:tcBorders>
            <w:shd w:val="clear" w:color="000000" w:fill="D9D9D9"/>
            <w:noWrap/>
            <w:vAlign w:val="center"/>
            <w:hideMark/>
          </w:tcPr>
          <w:p w:rsidR="00447669" w:rsidRPr="008F0520" w:rsidRDefault="00447669" w:rsidP="0091139B">
            <w:pPr>
              <w:jc w:val="right"/>
              <w:rPr>
                <w:rFonts w:ascii="Arial" w:hAnsi="Arial" w:cs="Arial"/>
                <w:b/>
                <w:sz w:val="18"/>
                <w:szCs w:val="18"/>
              </w:rPr>
            </w:pPr>
          </w:p>
        </w:tc>
        <w:tc>
          <w:tcPr>
            <w:tcW w:w="1417" w:type="dxa"/>
            <w:tcBorders>
              <w:top w:val="single" w:sz="8" w:space="0" w:color="auto"/>
              <w:left w:val="nil"/>
              <w:bottom w:val="single" w:sz="8" w:space="0" w:color="auto"/>
              <w:right w:val="single" w:sz="4" w:space="0" w:color="auto"/>
            </w:tcBorders>
            <w:shd w:val="clear" w:color="000000" w:fill="D9D9D9"/>
            <w:vAlign w:val="center"/>
          </w:tcPr>
          <w:p w:rsidR="00447669" w:rsidRDefault="00447669" w:rsidP="0091139B">
            <w:pPr>
              <w:jc w:val="right"/>
              <w:rPr>
                <w:rFonts w:ascii="Arial" w:hAnsi="Arial" w:cs="Arial"/>
                <w:b/>
                <w:sz w:val="18"/>
                <w:szCs w:val="18"/>
              </w:rPr>
            </w:pPr>
            <w:r>
              <w:rPr>
                <w:rFonts w:ascii="Arial" w:hAnsi="Arial" w:cs="Arial"/>
                <w:b/>
                <w:sz w:val="18"/>
                <w:szCs w:val="18"/>
              </w:rPr>
              <w:t>00,00</w:t>
            </w: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rsidR="00447669" w:rsidRDefault="00D70589" w:rsidP="0091139B">
            <w:pPr>
              <w:jc w:val="right"/>
              <w:rPr>
                <w:rFonts w:ascii="Arial" w:hAnsi="Arial" w:cs="Arial"/>
                <w:b/>
                <w:sz w:val="18"/>
                <w:szCs w:val="18"/>
              </w:rPr>
            </w:pPr>
            <w:r>
              <w:rPr>
                <w:rFonts w:ascii="Arial" w:hAnsi="Arial" w:cs="Arial"/>
                <w:b/>
                <w:sz w:val="18"/>
                <w:szCs w:val="18"/>
              </w:rPr>
              <w:t>583,82</w:t>
            </w:r>
          </w:p>
        </w:tc>
        <w:tc>
          <w:tcPr>
            <w:tcW w:w="1559" w:type="dxa"/>
            <w:tcBorders>
              <w:top w:val="single" w:sz="8" w:space="0" w:color="auto"/>
              <w:left w:val="single" w:sz="4" w:space="0" w:color="auto"/>
              <w:bottom w:val="single" w:sz="8" w:space="0" w:color="auto"/>
              <w:right w:val="single" w:sz="8" w:space="0" w:color="auto"/>
            </w:tcBorders>
            <w:shd w:val="clear" w:color="000000" w:fill="D9D9D9"/>
          </w:tcPr>
          <w:p w:rsidR="00447669" w:rsidRDefault="00447669" w:rsidP="0091139B">
            <w:pPr>
              <w:jc w:val="right"/>
              <w:rPr>
                <w:rFonts w:ascii="Arial" w:hAnsi="Arial" w:cs="Arial"/>
                <w:b/>
                <w:sz w:val="18"/>
                <w:szCs w:val="18"/>
              </w:rPr>
            </w:pPr>
          </w:p>
        </w:tc>
      </w:tr>
      <w:tr w:rsidR="00447669" w:rsidTr="0091139B">
        <w:trPr>
          <w:trHeight w:val="493"/>
          <w:jc w:val="center"/>
        </w:trPr>
        <w:tc>
          <w:tcPr>
            <w:tcW w:w="606" w:type="dxa"/>
            <w:tcBorders>
              <w:top w:val="nil"/>
              <w:left w:val="nil"/>
              <w:bottom w:val="nil"/>
              <w:right w:val="nil"/>
            </w:tcBorders>
            <w:shd w:val="clear" w:color="auto" w:fill="auto"/>
            <w:noWrap/>
            <w:vAlign w:val="bottom"/>
            <w:hideMark/>
          </w:tcPr>
          <w:p w:rsidR="00447669" w:rsidRPr="008F0520" w:rsidRDefault="00447669" w:rsidP="0091139B">
            <w:pPr>
              <w:rPr>
                <w:rFonts w:ascii="Arial" w:hAnsi="Arial" w:cs="Arial"/>
                <w:sz w:val="16"/>
                <w:szCs w:val="16"/>
              </w:rPr>
            </w:pPr>
          </w:p>
        </w:tc>
        <w:tc>
          <w:tcPr>
            <w:tcW w:w="850" w:type="dxa"/>
            <w:tcBorders>
              <w:top w:val="single" w:sz="4" w:space="0" w:color="auto"/>
              <w:left w:val="single" w:sz="4" w:space="0" w:color="auto"/>
              <w:bottom w:val="single" w:sz="4" w:space="0" w:color="auto"/>
            </w:tcBorders>
          </w:tcPr>
          <w:p w:rsidR="00447669" w:rsidRPr="00D8626C" w:rsidRDefault="00447669" w:rsidP="0091139B">
            <w:pPr>
              <w:jc w:val="center"/>
              <w:rPr>
                <w:rFonts w:ascii="Arial" w:hAnsi="Arial" w:cs="Arial"/>
                <w:b/>
              </w:rPr>
            </w:pPr>
          </w:p>
        </w:tc>
        <w:tc>
          <w:tcPr>
            <w:tcW w:w="10559" w:type="dxa"/>
            <w:gridSpan w:val="5"/>
            <w:tcBorders>
              <w:top w:val="single" w:sz="4" w:space="0" w:color="auto"/>
              <w:left w:val="nil"/>
              <w:bottom w:val="single" w:sz="4" w:space="0" w:color="auto"/>
              <w:right w:val="single" w:sz="8" w:space="0" w:color="auto"/>
            </w:tcBorders>
            <w:shd w:val="clear" w:color="auto" w:fill="auto"/>
            <w:noWrap/>
            <w:vAlign w:val="center"/>
            <w:hideMark/>
          </w:tcPr>
          <w:p w:rsidR="00447669" w:rsidRDefault="00447669" w:rsidP="0091139B">
            <w:pPr>
              <w:jc w:val="center"/>
              <w:rPr>
                <w:rFonts w:ascii="Arial" w:hAnsi="Arial" w:cs="Arial"/>
                <w:b/>
                <w:sz w:val="18"/>
                <w:szCs w:val="18"/>
              </w:rPr>
            </w:pPr>
            <w:r w:rsidRPr="00D8626C">
              <w:rPr>
                <w:rFonts w:ascii="Arial" w:hAnsi="Arial" w:cs="Arial"/>
                <w:b/>
                <w:sz w:val="22"/>
                <w:szCs w:val="22"/>
              </w:rPr>
              <w:t xml:space="preserve">ΣΥΓΚΕΝΤΡΩΤΙΚΑ ΓΙΑ ΟΜΑΔΑ </w:t>
            </w:r>
            <w:r>
              <w:rPr>
                <w:rFonts w:ascii="Arial" w:hAnsi="Arial" w:cs="Arial"/>
                <w:b/>
                <w:sz w:val="22"/>
                <w:szCs w:val="22"/>
              </w:rPr>
              <w:t>8</w:t>
            </w:r>
          </w:p>
        </w:tc>
      </w:tr>
      <w:tr w:rsidR="00447669" w:rsidTr="0091139B">
        <w:trPr>
          <w:trHeight w:val="345"/>
          <w:jc w:val="center"/>
        </w:trPr>
        <w:tc>
          <w:tcPr>
            <w:tcW w:w="606" w:type="dxa"/>
            <w:tcBorders>
              <w:top w:val="nil"/>
              <w:left w:val="nil"/>
              <w:bottom w:val="nil"/>
              <w:right w:val="nil"/>
            </w:tcBorders>
            <w:shd w:val="clear" w:color="auto" w:fill="auto"/>
            <w:noWrap/>
            <w:vAlign w:val="bottom"/>
            <w:hideMark/>
          </w:tcPr>
          <w:p w:rsidR="00447669" w:rsidRPr="008F0520" w:rsidRDefault="00447669" w:rsidP="0091139B">
            <w:pPr>
              <w:rPr>
                <w:rFonts w:ascii="Arial" w:hAnsi="Arial" w:cs="Arial"/>
                <w:sz w:val="16"/>
                <w:szCs w:val="16"/>
              </w:rPr>
            </w:pPr>
          </w:p>
        </w:tc>
        <w:tc>
          <w:tcPr>
            <w:tcW w:w="850" w:type="dxa"/>
            <w:tcBorders>
              <w:top w:val="single" w:sz="4" w:space="0" w:color="auto"/>
              <w:left w:val="single" w:sz="4" w:space="0" w:color="auto"/>
              <w:bottom w:val="single" w:sz="4" w:space="0" w:color="auto"/>
            </w:tcBorders>
          </w:tcPr>
          <w:p w:rsidR="00447669" w:rsidRPr="00D8626C" w:rsidRDefault="00447669" w:rsidP="0091139B">
            <w:pPr>
              <w:jc w:val="right"/>
              <w:rPr>
                <w:rFonts w:ascii="Arial" w:hAnsi="Arial" w:cs="Arial"/>
                <w:b/>
              </w:rPr>
            </w:pPr>
          </w:p>
        </w:tc>
        <w:tc>
          <w:tcPr>
            <w:tcW w:w="5031" w:type="dxa"/>
            <w:tcBorders>
              <w:top w:val="single" w:sz="4" w:space="0" w:color="auto"/>
              <w:left w:val="nil"/>
              <w:bottom w:val="single" w:sz="4" w:space="0" w:color="auto"/>
              <w:right w:val="single" w:sz="4" w:space="0" w:color="000000"/>
            </w:tcBorders>
            <w:shd w:val="clear" w:color="auto" w:fill="auto"/>
            <w:noWrap/>
            <w:vAlign w:val="center"/>
            <w:hideMark/>
          </w:tcPr>
          <w:p w:rsidR="00447669" w:rsidRPr="00D8626C" w:rsidRDefault="00447669" w:rsidP="0091139B">
            <w:pPr>
              <w:jc w:val="right"/>
              <w:rPr>
                <w:rFonts w:ascii="Arial" w:hAnsi="Arial" w:cs="Arial"/>
                <w:b/>
              </w:rPr>
            </w:pPr>
            <w:r w:rsidRPr="00D8626C">
              <w:rPr>
                <w:rFonts w:ascii="Arial" w:hAnsi="Arial" w:cs="Arial"/>
                <w:b/>
                <w:sz w:val="22"/>
                <w:szCs w:val="22"/>
              </w:rPr>
              <w:t>ΑΞΙΑ ΧΩΡΙΣ ΦΠΑ:</w:t>
            </w:r>
          </w:p>
        </w:tc>
        <w:tc>
          <w:tcPr>
            <w:tcW w:w="1276" w:type="dxa"/>
            <w:tcBorders>
              <w:top w:val="single" w:sz="8" w:space="0" w:color="auto"/>
              <w:left w:val="nil"/>
              <w:bottom w:val="single" w:sz="8" w:space="0" w:color="auto"/>
              <w:right w:val="single" w:sz="8" w:space="0" w:color="auto"/>
            </w:tcBorders>
            <w:shd w:val="clear" w:color="000000" w:fill="D9D9D9"/>
            <w:noWrap/>
            <w:vAlign w:val="center"/>
            <w:hideMark/>
          </w:tcPr>
          <w:p w:rsidR="00447669" w:rsidRPr="005A40A3" w:rsidRDefault="00D70589" w:rsidP="00D70589">
            <w:pPr>
              <w:jc w:val="right"/>
              <w:rPr>
                <w:rFonts w:ascii="Arial" w:hAnsi="Arial" w:cs="Arial"/>
                <w:b/>
              </w:rPr>
            </w:pPr>
            <w:r>
              <w:rPr>
                <w:rFonts w:ascii="Arial" w:hAnsi="Arial" w:cs="Arial"/>
                <w:b/>
                <w:sz w:val="22"/>
                <w:szCs w:val="22"/>
              </w:rPr>
              <w:t>2432,60</w:t>
            </w:r>
          </w:p>
        </w:tc>
        <w:tc>
          <w:tcPr>
            <w:tcW w:w="1417" w:type="dxa"/>
            <w:tcBorders>
              <w:top w:val="single" w:sz="8" w:space="0" w:color="auto"/>
              <w:left w:val="nil"/>
              <w:bottom w:val="single" w:sz="8" w:space="0" w:color="auto"/>
              <w:right w:val="single" w:sz="4" w:space="0" w:color="auto"/>
            </w:tcBorders>
            <w:shd w:val="clear" w:color="000000" w:fill="D9D9D9"/>
            <w:vAlign w:val="center"/>
          </w:tcPr>
          <w:p w:rsidR="00447669" w:rsidRDefault="00447669" w:rsidP="0091139B">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rsidR="00447669" w:rsidRDefault="00447669" w:rsidP="0091139B">
            <w:pPr>
              <w:jc w:val="right"/>
              <w:rPr>
                <w:rFonts w:ascii="Arial" w:hAnsi="Arial" w:cs="Arial"/>
                <w:b/>
                <w:sz w:val="18"/>
                <w:szCs w:val="18"/>
              </w:rPr>
            </w:pPr>
          </w:p>
        </w:tc>
        <w:tc>
          <w:tcPr>
            <w:tcW w:w="1559" w:type="dxa"/>
            <w:tcBorders>
              <w:top w:val="single" w:sz="8" w:space="0" w:color="auto"/>
              <w:left w:val="single" w:sz="4" w:space="0" w:color="auto"/>
              <w:bottom w:val="single" w:sz="8" w:space="0" w:color="auto"/>
              <w:right w:val="single" w:sz="8" w:space="0" w:color="auto"/>
            </w:tcBorders>
            <w:shd w:val="clear" w:color="000000" w:fill="D9D9D9"/>
          </w:tcPr>
          <w:p w:rsidR="00447669" w:rsidRDefault="00447669" w:rsidP="0091139B">
            <w:pPr>
              <w:jc w:val="right"/>
              <w:rPr>
                <w:rFonts w:ascii="Arial" w:hAnsi="Arial" w:cs="Arial"/>
                <w:b/>
                <w:sz w:val="18"/>
                <w:szCs w:val="18"/>
              </w:rPr>
            </w:pPr>
          </w:p>
        </w:tc>
      </w:tr>
      <w:tr w:rsidR="00447669" w:rsidTr="0091139B">
        <w:trPr>
          <w:trHeight w:val="345"/>
          <w:jc w:val="center"/>
        </w:trPr>
        <w:tc>
          <w:tcPr>
            <w:tcW w:w="606" w:type="dxa"/>
            <w:tcBorders>
              <w:top w:val="nil"/>
              <w:left w:val="nil"/>
              <w:bottom w:val="nil"/>
              <w:right w:val="nil"/>
            </w:tcBorders>
            <w:shd w:val="clear" w:color="auto" w:fill="auto"/>
            <w:noWrap/>
            <w:vAlign w:val="bottom"/>
            <w:hideMark/>
          </w:tcPr>
          <w:p w:rsidR="00447669" w:rsidRPr="008F0520" w:rsidRDefault="00447669" w:rsidP="0091139B">
            <w:pPr>
              <w:rPr>
                <w:rFonts w:ascii="Arial" w:hAnsi="Arial" w:cs="Arial"/>
                <w:sz w:val="16"/>
                <w:szCs w:val="16"/>
              </w:rPr>
            </w:pPr>
          </w:p>
        </w:tc>
        <w:tc>
          <w:tcPr>
            <w:tcW w:w="850" w:type="dxa"/>
            <w:tcBorders>
              <w:top w:val="single" w:sz="4" w:space="0" w:color="auto"/>
              <w:left w:val="single" w:sz="4" w:space="0" w:color="auto"/>
              <w:bottom w:val="single" w:sz="4" w:space="0" w:color="auto"/>
            </w:tcBorders>
          </w:tcPr>
          <w:p w:rsidR="00447669" w:rsidRPr="00D8626C" w:rsidRDefault="00447669" w:rsidP="0091139B">
            <w:pPr>
              <w:jc w:val="right"/>
              <w:rPr>
                <w:rFonts w:ascii="Arial" w:hAnsi="Arial" w:cs="Arial"/>
                <w:b/>
              </w:rPr>
            </w:pPr>
          </w:p>
        </w:tc>
        <w:tc>
          <w:tcPr>
            <w:tcW w:w="5031" w:type="dxa"/>
            <w:tcBorders>
              <w:top w:val="single" w:sz="4" w:space="0" w:color="auto"/>
              <w:left w:val="nil"/>
              <w:bottom w:val="single" w:sz="4" w:space="0" w:color="auto"/>
              <w:right w:val="single" w:sz="4" w:space="0" w:color="000000"/>
            </w:tcBorders>
            <w:shd w:val="clear" w:color="auto" w:fill="auto"/>
            <w:noWrap/>
            <w:vAlign w:val="center"/>
            <w:hideMark/>
          </w:tcPr>
          <w:p w:rsidR="00447669" w:rsidRPr="00D8626C" w:rsidRDefault="00447669" w:rsidP="0091139B">
            <w:pPr>
              <w:jc w:val="right"/>
              <w:rPr>
                <w:rFonts w:ascii="Arial" w:hAnsi="Arial" w:cs="Arial"/>
                <w:b/>
              </w:rPr>
            </w:pPr>
            <w:r w:rsidRPr="00D8626C">
              <w:rPr>
                <w:rFonts w:ascii="Arial" w:hAnsi="Arial" w:cs="Arial"/>
                <w:b/>
                <w:sz w:val="22"/>
                <w:szCs w:val="22"/>
              </w:rPr>
              <w:t>ΦΠΑ  13%:</w:t>
            </w:r>
          </w:p>
        </w:tc>
        <w:tc>
          <w:tcPr>
            <w:tcW w:w="1276" w:type="dxa"/>
            <w:tcBorders>
              <w:top w:val="single" w:sz="8" w:space="0" w:color="auto"/>
              <w:left w:val="nil"/>
              <w:bottom w:val="single" w:sz="8" w:space="0" w:color="auto"/>
              <w:right w:val="single" w:sz="8" w:space="0" w:color="auto"/>
            </w:tcBorders>
            <w:shd w:val="clear" w:color="000000" w:fill="D9D9D9"/>
            <w:noWrap/>
            <w:vAlign w:val="center"/>
            <w:hideMark/>
          </w:tcPr>
          <w:p w:rsidR="00447669" w:rsidRPr="005A40A3" w:rsidRDefault="00447669" w:rsidP="0091139B">
            <w:pPr>
              <w:jc w:val="right"/>
              <w:rPr>
                <w:rFonts w:ascii="Arial" w:hAnsi="Arial" w:cs="Arial"/>
                <w:b/>
              </w:rPr>
            </w:pPr>
            <w:r>
              <w:rPr>
                <w:rFonts w:ascii="Arial" w:hAnsi="Arial" w:cs="Arial"/>
                <w:b/>
                <w:sz w:val="22"/>
                <w:szCs w:val="22"/>
              </w:rPr>
              <w:t>00,00</w:t>
            </w:r>
          </w:p>
        </w:tc>
        <w:tc>
          <w:tcPr>
            <w:tcW w:w="1417" w:type="dxa"/>
            <w:tcBorders>
              <w:top w:val="single" w:sz="8" w:space="0" w:color="auto"/>
              <w:left w:val="nil"/>
              <w:bottom w:val="single" w:sz="8" w:space="0" w:color="auto"/>
              <w:right w:val="single" w:sz="4" w:space="0" w:color="auto"/>
            </w:tcBorders>
            <w:shd w:val="clear" w:color="000000" w:fill="D9D9D9"/>
            <w:vAlign w:val="center"/>
          </w:tcPr>
          <w:p w:rsidR="00447669" w:rsidRDefault="00447669" w:rsidP="0091139B">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rsidR="00447669" w:rsidRDefault="00447669" w:rsidP="0091139B">
            <w:pPr>
              <w:jc w:val="right"/>
              <w:rPr>
                <w:rFonts w:ascii="Arial" w:hAnsi="Arial" w:cs="Arial"/>
                <w:b/>
                <w:sz w:val="18"/>
                <w:szCs w:val="18"/>
              </w:rPr>
            </w:pPr>
          </w:p>
        </w:tc>
        <w:tc>
          <w:tcPr>
            <w:tcW w:w="1559" w:type="dxa"/>
            <w:tcBorders>
              <w:top w:val="single" w:sz="8" w:space="0" w:color="auto"/>
              <w:left w:val="single" w:sz="4" w:space="0" w:color="auto"/>
              <w:bottom w:val="single" w:sz="8" w:space="0" w:color="auto"/>
              <w:right w:val="single" w:sz="8" w:space="0" w:color="auto"/>
            </w:tcBorders>
            <w:shd w:val="clear" w:color="000000" w:fill="D9D9D9"/>
          </w:tcPr>
          <w:p w:rsidR="00447669" w:rsidRDefault="00447669" w:rsidP="0091139B">
            <w:pPr>
              <w:jc w:val="right"/>
              <w:rPr>
                <w:rFonts w:ascii="Arial" w:hAnsi="Arial" w:cs="Arial"/>
                <w:b/>
                <w:sz w:val="18"/>
                <w:szCs w:val="18"/>
              </w:rPr>
            </w:pPr>
          </w:p>
        </w:tc>
      </w:tr>
      <w:tr w:rsidR="00447669" w:rsidTr="0091139B">
        <w:trPr>
          <w:trHeight w:val="345"/>
          <w:jc w:val="center"/>
        </w:trPr>
        <w:tc>
          <w:tcPr>
            <w:tcW w:w="606" w:type="dxa"/>
            <w:tcBorders>
              <w:top w:val="nil"/>
              <w:left w:val="nil"/>
              <w:bottom w:val="nil"/>
              <w:right w:val="nil"/>
            </w:tcBorders>
            <w:shd w:val="clear" w:color="auto" w:fill="auto"/>
            <w:noWrap/>
            <w:vAlign w:val="bottom"/>
            <w:hideMark/>
          </w:tcPr>
          <w:p w:rsidR="00447669" w:rsidRPr="008F0520" w:rsidRDefault="00447669" w:rsidP="0091139B">
            <w:pPr>
              <w:rPr>
                <w:rFonts w:ascii="Arial" w:hAnsi="Arial" w:cs="Arial"/>
                <w:sz w:val="16"/>
                <w:szCs w:val="16"/>
              </w:rPr>
            </w:pPr>
          </w:p>
        </w:tc>
        <w:tc>
          <w:tcPr>
            <w:tcW w:w="850" w:type="dxa"/>
            <w:tcBorders>
              <w:top w:val="single" w:sz="4" w:space="0" w:color="auto"/>
              <w:left w:val="single" w:sz="4" w:space="0" w:color="auto"/>
              <w:bottom w:val="single" w:sz="4" w:space="0" w:color="auto"/>
            </w:tcBorders>
          </w:tcPr>
          <w:p w:rsidR="00447669" w:rsidRPr="00D8626C" w:rsidRDefault="00447669" w:rsidP="0091139B">
            <w:pPr>
              <w:jc w:val="right"/>
              <w:rPr>
                <w:rFonts w:ascii="Arial" w:hAnsi="Arial" w:cs="Arial"/>
                <w:b/>
              </w:rPr>
            </w:pPr>
          </w:p>
        </w:tc>
        <w:tc>
          <w:tcPr>
            <w:tcW w:w="5031" w:type="dxa"/>
            <w:tcBorders>
              <w:top w:val="single" w:sz="4" w:space="0" w:color="auto"/>
              <w:left w:val="nil"/>
              <w:bottom w:val="single" w:sz="4" w:space="0" w:color="auto"/>
              <w:right w:val="single" w:sz="4" w:space="0" w:color="000000"/>
            </w:tcBorders>
            <w:shd w:val="clear" w:color="auto" w:fill="auto"/>
            <w:noWrap/>
            <w:vAlign w:val="center"/>
            <w:hideMark/>
          </w:tcPr>
          <w:p w:rsidR="00447669" w:rsidRPr="00D8626C" w:rsidRDefault="00447669" w:rsidP="0091139B">
            <w:pPr>
              <w:jc w:val="right"/>
              <w:rPr>
                <w:rFonts w:ascii="Arial" w:hAnsi="Arial" w:cs="Arial"/>
                <w:b/>
              </w:rPr>
            </w:pPr>
            <w:r w:rsidRPr="00D8626C">
              <w:rPr>
                <w:rFonts w:ascii="Arial" w:hAnsi="Arial" w:cs="Arial"/>
                <w:b/>
                <w:sz w:val="22"/>
                <w:szCs w:val="22"/>
              </w:rPr>
              <w:t>ΦΠΑ  24%:</w:t>
            </w:r>
          </w:p>
        </w:tc>
        <w:tc>
          <w:tcPr>
            <w:tcW w:w="1276" w:type="dxa"/>
            <w:tcBorders>
              <w:top w:val="single" w:sz="8" w:space="0" w:color="auto"/>
              <w:left w:val="nil"/>
              <w:bottom w:val="single" w:sz="8" w:space="0" w:color="auto"/>
              <w:right w:val="single" w:sz="8" w:space="0" w:color="auto"/>
            </w:tcBorders>
            <w:shd w:val="clear" w:color="000000" w:fill="D9D9D9"/>
            <w:noWrap/>
            <w:vAlign w:val="center"/>
            <w:hideMark/>
          </w:tcPr>
          <w:p w:rsidR="00447669" w:rsidRPr="005A40A3" w:rsidRDefault="00D70589" w:rsidP="00D70589">
            <w:pPr>
              <w:jc w:val="right"/>
              <w:rPr>
                <w:rFonts w:ascii="Arial" w:hAnsi="Arial" w:cs="Arial"/>
                <w:b/>
              </w:rPr>
            </w:pPr>
            <w:r>
              <w:rPr>
                <w:rFonts w:ascii="Arial" w:hAnsi="Arial" w:cs="Arial"/>
                <w:b/>
                <w:sz w:val="22"/>
                <w:szCs w:val="22"/>
              </w:rPr>
              <w:t>583,82</w:t>
            </w:r>
          </w:p>
        </w:tc>
        <w:tc>
          <w:tcPr>
            <w:tcW w:w="1417" w:type="dxa"/>
            <w:tcBorders>
              <w:top w:val="single" w:sz="8" w:space="0" w:color="auto"/>
              <w:left w:val="nil"/>
              <w:bottom w:val="single" w:sz="8" w:space="0" w:color="auto"/>
              <w:right w:val="single" w:sz="4" w:space="0" w:color="auto"/>
            </w:tcBorders>
            <w:shd w:val="clear" w:color="000000" w:fill="D9D9D9"/>
            <w:vAlign w:val="center"/>
          </w:tcPr>
          <w:p w:rsidR="00447669" w:rsidRDefault="00447669" w:rsidP="0091139B">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rsidR="00447669" w:rsidRDefault="00447669" w:rsidP="0091139B">
            <w:pPr>
              <w:jc w:val="right"/>
              <w:rPr>
                <w:rFonts w:ascii="Arial" w:hAnsi="Arial" w:cs="Arial"/>
                <w:b/>
                <w:sz w:val="18"/>
                <w:szCs w:val="18"/>
              </w:rPr>
            </w:pPr>
          </w:p>
        </w:tc>
        <w:tc>
          <w:tcPr>
            <w:tcW w:w="1559" w:type="dxa"/>
            <w:tcBorders>
              <w:top w:val="single" w:sz="8" w:space="0" w:color="auto"/>
              <w:left w:val="single" w:sz="4" w:space="0" w:color="auto"/>
              <w:bottom w:val="single" w:sz="8" w:space="0" w:color="auto"/>
              <w:right w:val="single" w:sz="8" w:space="0" w:color="auto"/>
            </w:tcBorders>
            <w:shd w:val="clear" w:color="000000" w:fill="D9D9D9"/>
          </w:tcPr>
          <w:p w:rsidR="00447669" w:rsidRDefault="00447669" w:rsidP="0091139B">
            <w:pPr>
              <w:jc w:val="right"/>
              <w:rPr>
                <w:rFonts w:ascii="Arial" w:hAnsi="Arial" w:cs="Arial"/>
                <w:b/>
                <w:sz w:val="18"/>
                <w:szCs w:val="18"/>
              </w:rPr>
            </w:pPr>
          </w:p>
        </w:tc>
      </w:tr>
      <w:tr w:rsidR="00447669" w:rsidTr="0091139B">
        <w:trPr>
          <w:trHeight w:val="345"/>
          <w:jc w:val="center"/>
        </w:trPr>
        <w:tc>
          <w:tcPr>
            <w:tcW w:w="606" w:type="dxa"/>
            <w:tcBorders>
              <w:top w:val="nil"/>
              <w:left w:val="nil"/>
              <w:bottom w:val="nil"/>
              <w:right w:val="nil"/>
            </w:tcBorders>
            <w:shd w:val="clear" w:color="auto" w:fill="auto"/>
            <w:noWrap/>
            <w:vAlign w:val="bottom"/>
            <w:hideMark/>
          </w:tcPr>
          <w:p w:rsidR="00447669" w:rsidRPr="008F0520" w:rsidRDefault="00447669" w:rsidP="0091139B">
            <w:pPr>
              <w:rPr>
                <w:rFonts w:ascii="Arial" w:hAnsi="Arial" w:cs="Arial"/>
                <w:sz w:val="16"/>
                <w:szCs w:val="16"/>
              </w:rPr>
            </w:pPr>
          </w:p>
        </w:tc>
        <w:tc>
          <w:tcPr>
            <w:tcW w:w="850" w:type="dxa"/>
            <w:tcBorders>
              <w:top w:val="single" w:sz="4" w:space="0" w:color="auto"/>
              <w:left w:val="single" w:sz="4" w:space="0" w:color="auto"/>
              <w:bottom w:val="single" w:sz="4" w:space="0" w:color="auto"/>
            </w:tcBorders>
          </w:tcPr>
          <w:p w:rsidR="00447669" w:rsidRPr="00D8626C" w:rsidRDefault="00447669" w:rsidP="0091139B">
            <w:pPr>
              <w:jc w:val="right"/>
              <w:rPr>
                <w:rFonts w:ascii="Arial" w:hAnsi="Arial" w:cs="Arial"/>
                <w:b/>
              </w:rPr>
            </w:pPr>
          </w:p>
        </w:tc>
        <w:tc>
          <w:tcPr>
            <w:tcW w:w="5031" w:type="dxa"/>
            <w:tcBorders>
              <w:top w:val="single" w:sz="4" w:space="0" w:color="auto"/>
              <w:left w:val="nil"/>
              <w:bottom w:val="single" w:sz="4" w:space="0" w:color="auto"/>
              <w:right w:val="single" w:sz="4" w:space="0" w:color="000000"/>
            </w:tcBorders>
            <w:shd w:val="clear" w:color="auto" w:fill="auto"/>
            <w:noWrap/>
            <w:vAlign w:val="center"/>
            <w:hideMark/>
          </w:tcPr>
          <w:p w:rsidR="00447669" w:rsidRPr="00D8626C" w:rsidRDefault="00447669" w:rsidP="0091139B">
            <w:pPr>
              <w:jc w:val="right"/>
              <w:rPr>
                <w:rFonts w:ascii="Arial" w:hAnsi="Arial" w:cs="Arial"/>
                <w:b/>
              </w:rPr>
            </w:pPr>
            <w:r w:rsidRPr="00D8626C">
              <w:rPr>
                <w:rFonts w:ascii="Arial" w:hAnsi="Arial" w:cs="Arial"/>
                <w:b/>
                <w:sz w:val="22"/>
                <w:szCs w:val="22"/>
              </w:rPr>
              <w:t>ΣΥΝΟΛΙΚΗ ΑΞΙΑ ΜΕ ΦΠΑ:</w:t>
            </w:r>
          </w:p>
        </w:tc>
        <w:tc>
          <w:tcPr>
            <w:tcW w:w="1276" w:type="dxa"/>
            <w:tcBorders>
              <w:top w:val="single" w:sz="8" w:space="0" w:color="auto"/>
              <w:left w:val="nil"/>
              <w:bottom w:val="single" w:sz="8" w:space="0" w:color="auto"/>
              <w:right w:val="single" w:sz="8" w:space="0" w:color="auto"/>
            </w:tcBorders>
            <w:shd w:val="clear" w:color="000000" w:fill="D9D9D9"/>
            <w:noWrap/>
            <w:vAlign w:val="center"/>
            <w:hideMark/>
          </w:tcPr>
          <w:p w:rsidR="00447669" w:rsidRPr="005A40A3" w:rsidRDefault="00B457C9" w:rsidP="0091139B">
            <w:pPr>
              <w:jc w:val="right"/>
              <w:rPr>
                <w:rFonts w:ascii="Arial" w:hAnsi="Arial" w:cs="Arial"/>
                <w:b/>
              </w:rPr>
            </w:pPr>
            <w:r>
              <w:rPr>
                <w:rFonts w:ascii="Arial" w:hAnsi="Arial" w:cs="Arial"/>
                <w:b/>
              </w:rPr>
              <w:fldChar w:fldCharType="begin"/>
            </w:r>
            <w:r w:rsidR="00D70589">
              <w:rPr>
                <w:rFonts w:ascii="Arial" w:hAnsi="Arial" w:cs="Arial"/>
                <w:b/>
              </w:rPr>
              <w:instrText xml:space="preserve"> =SUM(ABOVE) </w:instrText>
            </w:r>
            <w:r>
              <w:rPr>
                <w:rFonts w:ascii="Arial" w:hAnsi="Arial" w:cs="Arial"/>
                <w:b/>
              </w:rPr>
              <w:fldChar w:fldCharType="separate"/>
            </w:r>
            <w:r w:rsidR="00D70589">
              <w:rPr>
                <w:rFonts w:ascii="Arial" w:hAnsi="Arial" w:cs="Arial"/>
                <w:b/>
                <w:noProof/>
              </w:rPr>
              <w:t>3.016,42</w:t>
            </w:r>
            <w:r>
              <w:rPr>
                <w:rFonts w:ascii="Arial" w:hAnsi="Arial" w:cs="Arial"/>
                <w:b/>
              </w:rPr>
              <w:fldChar w:fldCharType="end"/>
            </w:r>
          </w:p>
        </w:tc>
        <w:tc>
          <w:tcPr>
            <w:tcW w:w="1417" w:type="dxa"/>
            <w:tcBorders>
              <w:top w:val="single" w:sz="8" w:space="0" w:color="auto"/>
              <w:left w:val="nil"/>
              <w:bottom w:val="single" w:sz="8" w:space="0" w:color="auto"/>
              <w:right w:val="single" w:sz="4" w:space="0" w:color="auto"/>
            </w:tcBorders>
            <w:shd w:val="clear" w:color="000000" w:fill="D9D9D9"/>
            <w:vAlign w:val="center"/>
          </w:tcPr>
          <w:p w:rsidR="00447669" w:rsidRDefault="00447669" w:rsidP="0091139B">
            <w:pPr>
              <w:jc w:val="right"/>
              <w:rPr>
                <w:rFonts w:ascii="Arial" w:hAnsi="Arial" w:cs="Arial"/>
                <w:b/>
                <w:sz w:val="18"/>
                <w:szCs w:val="18"/>
              </w:rPr>
            </w:pP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rsidR="00447669" w:rsidRDefault="00447669" w:rsidP="0091139B">
            <w:pPr>
              <w:jc w:val="right"/>
              <w:rPr>
                <w:rFonts w:ascii="Arial" w:hAnsi="Arial" w:cs="Arial"/>
                <w:b/>
                <w:sz w:val="18"/>
                <w:szCs w:val="18"/>
              </w:rPr>
            </w:pPr>
          </w:p>
        </w:tc>
        <w:tc>
          <w:tcPr>
            <w:tcW w:w="1559" w:type="dxa"/>
            <w:tcBorders>
              <w:top w:val="single" w:sz="8" w:space="0" w:color="auto"/>
              <w:left w:val="single" w:sz="4" w:space="0" w:color="auto"/>
              <w:bottom w:val="single" w:sz="8" w:space="0" w:color="auto"/>
              <w:right w:val="single" w:sz="8" w:space="0" w:color="auto"/>
            </w:tcBorders>
            <w:shd w:val="clear" w:color="000000" w:fill="D9D9D9"/>
          </w:tcPr>
          <w:p w:rsidR="00447669" w:rsidRDefault="00447669" w:rsidP="0091139B">
            <w:pPr>
              <w:jc w:val="right"/>
              <w:rPr>
                <w:rFonts w:ascii="Arial" w:hAnsi="Arial" w:cs="Arial"/>
                <w:b/>
                <w:sz w:val="18"/>
                <w:szCs w:val="18"/>
              </w:rPr>
            </w:pPr>
          </w:p>
        </w:tc>
      </w:tr>
    </w:tbl>
    <w:p w:rsidR="00D42880" w:rsidRDefault="00D42880"/>
    <w:p w:rsidR="00D42880" w:rsidRDefault="00D42880"/>
    <w:p w:rsidR="00D42880" w:rsidRDefault="00D42880"/>
    <w:p w:rsidR="00D42880" w:rsidRDefault="00D42880"/>
    <w:p w:rsidR="00D42880" w:rsidRDefault="00D42880"/>
    <w:p w:rsidR="00D42880" w:rsidRDefault="00D42880"/>
    <w:p w:rsidR="00D42880" w:rsidRDefault="00D42880"/>
    <w:p w:rsidR="00D42880" w:rsidRDefault="00D42880"/>
    <w:p w:rsidR="00D42880" w:rsidRDefault="00D42880"/>
    <w:p w:rsidR="00D42880" w:rsidRDefault="00D42880"/>
    <w:p w:rsidR="00D70589" w:rsidRDefault="00D70589"/>
    <w:p w:rsidR="00D70589" w:rsidRDefault="00D70589"/>
    <w:p w:rsidR="00D70589" w:rsidRDefault="00D70589"/>
    <w:p w:rsidR="00D70589" w:rsidRDefault="00D70589"/>
    <w:p w:rsidR="00D70589" w:rsidRDefault="00D70589"/>
    <w:p w:rsidR="00D70589" w:rsidRDefault="00D70589"/>
    <w:p w:rsidR="00D42880" w:rsidRDefault="00D42880"/>
    <w:p w:rsidR="00D42880" w:rsidRDefault="00D42880"/>
    <w:p w:rsidR="00447669" w:rsidRPr="00F977C8" w:rsidRDefault="00F977C8" w:rsidP="00447669">
      <w:pPr>
        <w:jc w:val="center"/>
        <w:rPr>
          <w:b/>
          <w:sz w:val="28"/>
          <w:szCs w:val="28"/>
        </w:rPr>
      </w:pPr>
      <w:r w:rsidRPr="00F977C8">
        <w:rPr>
          <w:rFonts w:ascii="Arial" w:hAnsi="Arial" w:cs="Arial"/>
          <w:b/>
          <w:sz w:val="28"/>
          <w:szCs w:val="28"/>
        </w:rPr>
        <w:t>ΓΕΝΙΚΟ ΣΥΝΟΛΟ ΟΜΑΔΩΝ 7 &amp; 8 :</w:t>
      </w:r>
      <w:r w:rsidR="00D70589" w:rsidRPr="00F977C8">
        <w:rPr>
          <w:rFonts w:ascii="Arial" w:hAnsi="Arial" w:cs="Arial"/>
          <w:b/>
          <w:sz w:val="28"/>
          <w:szCs w:val="28"/>
        </w:rPr>
        <w:t>11.993,54</w:t>
      </w:r>
      <w:r w:rsidR="00447669" w:rsidRPr="00F977C8">
        <w:rPr>
          <w:rFonts w:ascii="Arial" w:hAnsi="Arial" w:cs="Arial"/>
          <w:b/>
          <w:sz w:val="28"/>
          <w:szCs w:val="28"/>
        </w:rPr>
        <w:t xml:space="preserve"> + </w:t>
      </w:r>
      <w:r w:rsidR="00D70589" w:rsidRPr="00F977C8">
        <w:rPr>
          <w:rFonts w:ascii="Arial" w:hAnsi="Arial" w:cs="Arial"/>
          <w:b/>
          <w:sz w:val="28"/>
          <w:szCs w:val="28"/>
        </w:rPr>
        <w:t>3.016,42</w:t>
      </w:r>
      <w:r w:rsidR="00447669" w:rsidRPr="00F977C8">
        <w:rPr>
          <w:rFonts w:ascii="Arial" w:hAnsi="Arial" w:cs="Arial"/>
          <w:b/>
          <w:sz w:val="28"/>
          <w:szCs w:val="28"/>
        </w:rPr>
        <w:t xml:space="preserve"> = </w:t>
      </w:r>
      <w:r w:rsidR="00D70589" w:rsidRPr="00F977C8">
        <w:rPr>
          <w:rFonts w:ascii="Arial" w:hAnsi="Arial" w:cs="Arial"/>
          <w:b/>
          <w:sz w:val="28"/>
          <w:szCs w:val="28"/>
        </w:rPr>
        <w:t>15.009,96</w:t>
      </w:r>
    </w:p>
    <w:p w:rsidR="00447669" w:rsidRDefault="00447669"/>
    <w:p w:rsidR="005A40A3" w:rsidRDefault="005A40A3"/>
    <w:p w:rsidR="00446396" w:rsidRDefault="00446396">
      <w:pPr>
        <w:sectPr w:rsidR="00446396" w:rsidSect="00850A96">
          <w:footerReference w:type="default" r:id="rId19"/>
          <w:pgSz w:w="16838" w:h="11906" w:orient="landscape" w:code="9"/>
          <w:pgMar w:top="851" w:right="1077" w:bottom="851" w:left="1077" w:header="709" w:footer="709" w:gutter="0"/>
          <w:cols w:space="708"/>
          <w:docGrid w:linePitch="360"/>
        </w:sectPr>
      </w:pPr>
    </w:p>
    <w:p w:rsidR="005A40A3" w:rsidRDefault="005A40A3"/>
    <w:tbl>
      <w:tblPr>
        <w:tblW w:w="6629" w:type="dxa"/>
        <w:jc w:val="center"/>
        <w:tblLayout w:type="fixed"/>
        <w:tblLook w:val="04A0" w:firstRow="1" w:lastRow="0" w:firstColumn="1" w:lastColumn="0" w:noHBand="0" w:noVBand="1"/>
      </w:tblPr>
      <w:tblGrid>
        <w:gridCol w:w="5211"/>
        <w:gridCol w:w="1418"/>
      </w:tblGrid>
      <w:tr w:rsidR="00D42880" w:rsidTr="00786F82">
        <w:trPr>
          <w:trHeight w:val="585"/>
          <w:jc w:val="center"/>
        </w:trPr>
        <w:tc>
          <w:tcPr>
            <w:tcW w:w="6629" w:type="dxa"/>
            <w:gridSpan w:val="2"/>
            <w:tcBorders>
              <w:top w:val="nil"/>
              <w:left w:val="nil"/>
              <w:bottom w:val="single" w:sz="4" w:space="0" w:color="auto"/>
              <w:right w:val="nil"/>
            </w:tcBorders>
            <w:shd w:val="clear" w:color="auto" w:fill="auto"/>
            <w:noWrap/>
            <w:vAlign w:val="center"/>
            <w:hideMark/>
          </w:tcPr>
          <w:p w:rsidR="00D42880" w:rsidRPr="00EF0D9B" w:rsidRDefault="00D42880" w:rsidP="00D42880">
            <w:pPr>
              <w:rPr>
                <w:rFonts w:ascii="Calibri" w:hAnsi="Calibri"/>
                <w:b/>
                <w:bCs/>
                <w:color w:val="000000"/>
                <w:u w:val="single"/>
              </w:rPr>
            </w:pPr>
            <w:r w:rsidRPr="00EF0D9B">
              <w:rPr>
                <w:rFonts w:ascii="Calibri" w:hAnsi="Calibri"/>
                <w:b/>
                <w:bCs/>
                <w:color w:val="000000"/>
                <w:u w:val="single"/>
              </w:rPr>
              <w:t>ΠΙΝΑΚΑΣ: ΣΥΝΟΛΟ ANA ΟΜΑΔ</w:t>
            </w:r>
            <w:r>
              <w:rPr>
                <w:rFonts w:ascii="Calibri" w:hAnsi="Calibri"/>
                <w:b/>
                <w:bCs/>
                <w:color w:val="000000"/>
                <w:u w:val="single"/>
              </w:rPr>
              <w:t>Α</w:t>
            </w:r>
            <w:r w:rsidRPr="00EF0D9B">
              <w:rPr>
                <w:rFonts w:ascii="Calibri" w:hAnsi="Calibri"/>
                <w:b/>
                <w:bCs/>
                <w:color w:val="000000"/>
                <w:u w:val="single"/>
              </w:rPr>
              <w:t xml:space="preserve"> ΕΙΔΩΝ</w:t>
            </w:r>
          </w:p>
        </w:tc>
      </w:tr>
      <w:tr w:rsidR="00D42880" w:rsidTr="00786F82">
        <w:trPr>
          <w:trHeight w:val="402"/>
          <w:jc w:val="center"/>
        </w:trPr>
        <w:tc>
          <w:tcPr>
            <w:tcW w:w="521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42880" w:rsidRPr="00C73F14" w:rsidRDefault="00D42880" w:rsidP="00D42880">
            <w:pPr>
              <w:rPr>
                <w:rFonts w:ascii="Calibri" w:hAnsi="Calibri"/>
                <w:b/>
                <w:bCs/>
                <w:color w:val="000000"/>
                <w:sz w:val="22"/>
                <w:szCs w:val="22"/>
              </w:rPr>
            </w:pPr>
            <w:r w:rsidRPr="00C73F14">
              <w:rPr>
                <w:rFonts w:ascii="Calibri" w:hAnsi="Calibri"/>
                <w:b/>
                <w:bCs/>
                <w:color w:val="000000"/>
                <w:sz w:val="22"/>
                <w:szCs w:val="22"/>
              </w:rPr>
              <w:t>ΟΜΑΔΑ  1:  ΕΙΔΗ ΠΑΝΤΟΠΩΛΕΙΟΥ</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D42880" w:rsidRDefault="00D42880" w:rsidP="005A40A3">
            <w:pPr>
              <w:jc w:val="right"/>
              <w:rPr>
                <w:rFonts w:ascii="Calibri" w:hAnsi="Calibri"/>
                <w:b/>
                <w:bCs/>
                <w:color w:val="000000"/>
                <w:sz w:val="22"/>
                <w:szCs w:val="22"/>
              </w:rPr>
            </w:pPr>
          </w:p>
        </w:tc>
      </w:tr>
      <w:tr w:rsidR="005A40A3" w:rsidTr="00786F82">
        <w:trPr>
          <w:trHeight w:val="402"/>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5A40A3" w:rsidRPr="00C73F14" w:rsidRDefault="005A40A3" w:rsidP="005A40A3">
            <w:pPr>
              <w:jc w:val="right"/>
              <w:rPr>
                <w:rFonts w:ascii="Calibri" w:hAnsi="Calibri"/>
                <w:b/>
                <w:bCs/>
                <w:color w:val="000000"/>
                <w:sz w:val="22"/>
                <w:szCs w:val="22"/>
              </w:rPr>
            </w:pPr>
            <w:r>
              <w:rPr>
                <w:rFonts w:ascii="Calibri" w:hAnsi="Calibri"/>
                <w:b/>
                <w:bCs/>
                <w:color w:val="000000"/>
                <w:sz w:val="22"/>
                <w:szCs w:val="22"/>
              </w:rPr>
              <w:t>ΑΞΙΑ ΧΩΡΙΣ ΦΠΑ:</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5A40A3" w:rsidRDefault="00F14692" w:rsidP="00E31B0B">
            <w:pPr>
              <w:jc w:val="right"/>
              <w:rPr>
                <w:rFonts w:ascii="Calibri" w:hAnsi="Calibri"/>
                <w:b/>
                <w:bCs/>
                <w:color w:val="000000"/>
                <w:sz w:val="22"/>
                <w:szCs w:val="22"/>
              </w:rPr>
            </w:pPr>
            <w:r>
              <w:rPr>
                <w:rFonts w:ascii="Calibri" w:hAnsi="Calibri"/>
                <w:b/>
                <w:bCs/>
                <w:color w:val="000000"/>
                <w:sz w:val="22"/>
                <w:szCs w:val="22"/>
              </w:rPr>
              <w:t>9.737,57</w:t>
            </w:r>
          </w:p>
        </w:tc>
      </w:tr>
      <w:tr w:rsidR="005A40A3" w:rsidTr="00786F82">
        <w:trPr>
          <w:trHeight w:val="402"/>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5A40A3" w:rsidRPr="00C73F14" w:rsidRDefault="005A40A3" w:rsidP="005A40A3">
            <w:pPr>
              <w:jc w:val="right"/>
              <w:rPr>
                <w:rFonts w:ascii="Calibri" w:hAnsi="Calibri"/>
                <w:b/>
                <w:bCs/>
                <w:color w:val="000000"/>
                <w:sz w:val="22"/>
                <w:szCs w:val="22"/>
              </w:rPr>
            </w:pPr>
            <w:r>
              <w:rPr>
                <w:rFonts w:ascii="Calibri" w:hAnsi="Calibri"/>
                <w:b/>
                <w:bCs/>
                <w:color w:val="000000"/>
                <w:sz w:val="22"/>
                <w:szCs w:val="22"/>
              </w:rPr>
              <w:t>ΦΠΑ 13%:</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5A40A3" w:rsidRDefault="00F14692" w:rsidP="00E31B0B">
            <w:pPr>
              <w:jc w:val="right"/>
              <w:rPr>
                <w:rFonts w:ascii="Calibri" w:hAnsi="Calibri"/>
                <w:b/>
                <w:bCs/>
                <w:color w:val="000000"/>
                <w:sz w:val="22"/>
                <w:szCs w:val="22"/>
              </w:rPr>
            </w:pPr>
            <w:r>
              <w:rPr>
                <w:rFonts w:ascii="Calibri" w:hAnsi="Calibri"/>
                <w:b/>
                <w:bCs/>
                <w:color w:val="000000"/>
                <w:sz w:val="22"/>
                <w:szCs w:val="22"/>
              </w:rPr>
              <w:t>1.067,50</w:t>
            </w:r>
          </w:p>
        </w:tc>
      </w:tr>
      <w:tr w:rsidR="005A40A3" w:rsidTr="00786F82">
        <w:trPr>
          <w:trHeight w:val="402"/>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5A40A3" w:rsidRPr="00C73F14" w:rsidRDefault="005A40A3" w:rsidP="005A40A3">
            <w:pPr>
              <w:jc w:val="right"/>
              <w:rPr>
                <w:rFonts w:ascii="Calibri" w:hAnsi="Calibri"/>
                <w:b/>
                <w:bCs/>
                <w:color w:val="000000"/>
                <w:sz w:val="22"/>
                <w:szCs w:val="22"/>
              </w:rPr>
            </w:pPr>
            <w:r>
              <w:rPr>
                <w:rFonts w:ascii="Calibri" w:hAnsi="Calibri"/>
                <w:b/>
                <w:bCs/>
                <w:color w:val="000000"/>
                <w:sz w:val="22"/>
                <w:szCs w:val="22"/>
              </w:rPr>
              <w:t>ΦΠΑ 24%:</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5A40A3" w:rsidRDefault="00F14692" w:rsidP="00446396">
            <w:pPr>
              <w:jc w:val="right"/>
              <w:rPr>
                <w:rFonts w:ascii="Calibri" w:hAnsi="Calibri"/>
                <w:b/>
                <w:bCs/>
                <w:color w:val="000000"/>
                <w:sz w:val="22"/>
                <w:szCs w:val="22"/>
              </w:rPr>
            </w:pPr>
            <w:r>
              <w:rPr>
                <w:rFonts w:ascii="Calibri" w:hAnsi="Calibri"/>
                <w:b/>
                <w:bCs/>
                <w:color w:val="000000"/>
                <w:sz w:val="22"/>
                <w:szCs w:val="22"/>
              </w:rPr>
              <w:t>366,24</w:t>
            </w:r>
          </w:p>
        </w:tc>
      </w:tr>
      <w:tr w:rsidR="005A40A3" w:rsidTr="00786F82">
        <w:trPr>
          <w:trHeight w:val="402"/>
          <w:jc w:val="center"/>
        </w:trPr>
        <w:tc>
          <w:tcPr>
            <w:tcW w:w="521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A40A3" w:rsidRPr="00C73F14" w:rsidRDefault="005A40A3" w:rsidP="005A40A3">
            <w:pPr>
              <w:jc w:val="right"/>
              <w:rPr>
                <w:rFonts w:ascii="Calibri" w:hAnsi="Calibri"/>
                <w:b/>
                <w:bCs/>
                <w:color w:val="000000"/>
                <w:sz w:val="22"/>
                <w:szCs w:val="22"/>
              </w:rPr>
            </w:pPr>
            <w:r>
              <w:rPr>
                <w:rFonts w:ascii="Calibri" w:hAnsi="Calibri"/>
                <w:b/>
                <w:bCs/>
                <w:color w:val="000000"/>
                <w:sz w:val="22"/>
                <w:szCs w:val="22"/>
              </w:rPr>
              <w:t>ΣΥΝΟΛΙΚΗ ΑΞΙΑ ΜΕ ΦΠΑ:</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5A40A3" w:rsidRDefault="00F14692" w:rsidP="00E31B0B">
            <w:pPr>
              <w:jc w:val="right"/>
              <w:rPr>
                <w:rFonts w:ascii="Calibri" w:hAnsi="Calibri"/>
                <w:b/>
                <w:bCs/>
                <w:color w:val="000000"/>
                <w:sz w:val="22"/>
                <w:szCs w:val="22"/>
              </w:rPr>
            </w:pPr>
            <w:r>
              <w:rPr>
                <w:rFonts w:ascii="Calibri" w:hAnsi="Calibri"/>
                <w:b/>
                <w:bCs/>
                <w:color w:val="000000"/>
                <w:sz w:val="22"/>
                <w:szCs w:val="22"/>
              </w:rPr>
              <w:fldChar w:fldCharType="begin"/>
            </w:r>
            <w:r>
              <w:rPr>
                <w:rFonts w:ascii="Calibri" w:hAnsi="Calibri"/>
                <w:b/>
                <w:bCs/>
                <w:color w:val="000000"/>
                <w:sz w:val="22"/>
                <w:szCs w:val="22"/>
              </w:rPr>
              <w:instrText xml:space="preserve"> =SUM(ABOVE) </w:instrText>
            </w:r>
            <w:r>
              <w:rPr>
                <w:rFonts w:ascii="Calibri" w:hAnsi="Calibri"/>
                <w:b/>
                <w:bCs/>
                <w:color w:val="000000"/>
                <w:sz w:val="22"/>
                <w:szCs w:val="22"/>
              </w:rPr>
              <w:fldChar w:fldCharType="separate"/>
            </w:r>
            <w:r>
              <w:rPr>
                <w:rFonts w:ascii="Calibri" w:hAnsi="Calibri"/>
                <w:b/>
                <w:bCs/>
                <w:noProof/>
                <w:color w:val="000000"/>
                <w:sz w:val="22"/>
                <w:szCs w:val="22"/>
              </w:rPr>
              <w:t>11.171,31</w:t>
            </w:r>
            <w:r>
              <w:rPr>
                <w:rFonts w:ascii="Calibri" w:hAnsi="Calibri"/>
                <w:b/>
                <w:bCs/>
                <w:color w:val="000000"/>
                <w:sz w:val="22"/>
                <w:szCs w:val="22"/>
              </w:rPr>
              <w:fldChar w:fldCharType="end"/>
            </w:r>
          </w:p>
        </w:tc>
      </w:tr>
      <w:tr w:rsidR="00446396" w:rsidTr="00786F82">
        <w:trPr>
          <w:trHeight w:val="350"/>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446396" w:rsidRPr="00C73F14" w:rsidRDefault="00446396" w:rsidP="00D42880">
            <w:pPr>
              <w:rPr>
                <w:rFonts w:ascii="Calibri" w:hAnsi="Calibri"/>
                <w:b/>
                <w:bCs/>
                <w:color w:val="000000"/>
                <w:sz w:val="22"/>
                <w:szCs w:val="22"/>
              </w:rPr>
            </w:pP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446396" w:rsidRDefault="00446396" w:rsidP="00D42880">
            <w:pPr>
              <w:jc w:val="center"/>
              <w:rPr>
                <w:rFonts w:ascii="Calibri" w:hAnsi="Calibri"/>
                <w:b/>
                <w:bCs/>
                <w:color w:val="000000"/>
                <w:sz w:val="22"/>
                <w:szCs w:val="22"/>
              </w:rPr>
            </w:pPr>
          </w:p>
        </w:tc>
      </w:tr>
      <w:tr w:rsidR="00D42880" w:rsidTr="00786F82">
        <w:trPr>
          <w:trHeight w:val="350"/>
          <w:jc w:val="center"/>
        </w:trPr>
        <w:tc>
          <w:tcPr>
            <w:tcW w:w="521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42880" w:rsidRPr="00C73F14" w:rsidRDefault="00D42880" w:rsidP="00D42880">
            <w:pPr>
              <w:rPr>
                <w:rFonts w:ascii="Calibri" w:hAnsi="Calibri"/>
                <w:b/>
                <w:bCs/>
                <w:color w:val="000000"/>
                <w:sz w:val="22"/>
                <w:szCs w:val="22"/>
              </w:rPr>
            </w:pPr>
            <w:r w:rsidRPr="00C73F14">
              <w:rPr>
                <w:rFonts w:ascii="Calibri" w:hAnsi="Calibri"/>
                <w:b/>
                <w:bCs/>
                <w:color w:val="000000"/>
                <w:sz w:val="22"/>
                <w:szCs w:val="22"/>
              </w:rPr>
              <w:t>ΟΜΑΔΑ 2 :  ΕΙΔΗ ΚΡΕΟΠΩΛΕΙΟΥ</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D42880" w:rsidRDefault="00D42880" w:rsidP="00D42880">
            <w:pPr>
              <w:jc w:val="center"/>
              <w:rPr>
                <w:rFonts w:ascii="Calibri" w:hAnsi="Calibri"/>
                <w:b/>
                <w:bCs/>
                <w:color w:val="000000"/>
                <w:sz w:val="22"/>
                <w:szCs w:val="22"/>
              </w:rPr>
            </w:pPr>
          </w:p>
        </w:tc>
      </w:tr>
      <w:tr w:rsidR="00446396" w:rsidTr="00786F82">
        <w:trPr>
          <w:trHeight w:val="350"/>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446396" w:rsidRPr="00C73F14" w:rsidRDefault="00446396" w:rsidP="001F01B6">
            <w:pPr>
              <w:jc w:val="right"/>
              <w:rPr>
                <w:rFonts w:ascii="Calibri" w:hAnsi="Calibri"/>
                <w:b/>
                <w:bCs/>
                <w:color w:val="000000"/>
                <w:sz w:val="22"/>
                <w:szCs w:val="22"/>
              </w:rPr>
            </w:pPr>
            <w:r>
              <w:rPr>
                <w:rFonts w:ascii="Calibri" w:hAnsi="Calibri"/>
                <w:b/>
                <w:bCs/>
                <w:color w:val="000000"/>
                <w:sz w:val="22"/>
                <w:szCs w:val="22"/>
              </w:rPr>
              <w:t>ΑΞΙΑ ΧΩΡΙΣ ΦΠΑ:</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446396" w:rsidRDefault="00F14692" w:rsidP="00446396">
            <w:pPr>
              <w:jc w:val="right"/>
              <w:rPr>
                <w:rFonts w:ascii="Calibri" w:hAnsi="Calibri"/>
                <w:b/>
                <w:bCs/>
                <w:color w:val="000000"/>
                <w:sz w:val="22"/>
                <w:szCs w:val="22"/>
              </w:rPr>
            </w:pPr>
            <w:r>
              <w:rPr>
                <w:rFonts w:ascii="Calibri" w:hAnsi="Calibri"/>
                <w:b/>
                <w:bCs/>
                <w:color w:val="000000"/>
                <w:sz w:val="22"/>
                <w:szCs w:val="22"/>
              </w:rPr>
              <w:t>2.164,00</w:t>
            </w:r>
          </w:p>
        </w:tc>
      </w:tr>
      <w:tr w:rsidR="00446396" w:rsidTr="00786F82">
        <w:trPr>
          <w:trHeight w:val="350"/>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446396" w:rsidRPr="00C73F14" w:rsidRDefault="00446396" w:rsidP="001F01B6">
            <w:pPr>
              <w:jc w:val="right"/>
              <w:rPr>
                <w:rFonts w:ascii="Calibri" w:hAnsi="Calibri"/>
                <w:b/>
                <w:bCs/>
                <w:color w:val="000000"/>
                <w:sz w:val="22"/>
                <w:szCs w:val="22"/>
              </w:rPr>
            </w:pPr>
            <w:r>
              <w:rPr>
                <w:rFonts w:ascii="Calibri" w:hAnsi="Calibri"/>
                <w:b/>
                <w:bCs/>
                <w:color w:val="000000"/>
                <w:sz w:val="22"/>
                <w:szCs w:val="22"/>
              </w:rPr>
              <w:t>ΦΠΑ 13%:</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446396" w:rsidRDefault="00F14692" w:rsidP="00446396">
            <w:pPr>
              <w:jc w:val="right"/>
              <w:rPr>
                <w:rFonts w:ascii="Calibri" w:hAnsi="Calibri"/>
                <w:b/>
                <w:bCs/>
                <w:color w:val="000000"/>
                <w:sz w:val="22"/>
                <w:szCs w:val="22"/>
              </w:rPr>
            </w:pPr>
            <w:r>
              <w:rPr>
                <w:rFonts w:ascii="Calibri" w:hAnsi="Calibri"/>
                <w:b/>
                <w:bCs/>
                <w:color w:val="000000"/>
                <w:sz w:val="22"/>
                <w:szCs w:val="22"/>
              </w:rPr>
              <w:t>281,32</w:t>
            </w:r>
          </w:p>
        </w:tc>
      </w:tr>
      <w:tr w:rsidR="00446396" w:rsidTr="00786F82">
        <w:trPr>
          <w:trHeight w:val="350"/>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446396" w:rsidRPr="00C73F14" w:rsidRDefault="00446396" w:rsidP="001F01B6">
            <w:pPr>
              <w:jc w:val="right"/>
              <w:rPr>
                <w:rFonts w:ascii="Calibri" w:hAnsi="Calibri"/>
                <w:b/>
                <w:bCs/>
                <w:color w:val="000000"/>
                <w:sz w:val="22"/>
                <w:szCs w:val="22"/>
              </w:rPr>
            </w:pPr>
            <w:r>
              <w:rPr>
                <w:rFonts w:ascii="Calibri" w:hAnsi="Calibri"/>
                <w:b/>
                <w:bCs/>
                <w:color w:val="000000"/>
                <w:sz w:val="22"/>
                <w:szCs w:val="22"/>
              </w:rPr>
              <w:t>ΦΠΑ 24%:</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446396" w:rsidRDefault="00C946D4" w:rsidP="00446396">
            <w:pPr>
              <w:jc w:val="right"/>
              <w:rPr>
                <w:rFonts w:ascii="Calibri" w:hAnsi="Calibri"/>
                <w:b/>
                <w:bCs/>
                <w:color w:val="000000"/>
                <w:sz w:val="22"/>
                <w:szCs w:val="22"/>
              </w:rPr>
            </w:pPr>
            <w:r>
              <w:rPr>
                <w:rFonts w:ascii="Calibri" w:hAnsi="Calibri"/>
                <w:b/>
                <w:bCs/>
                <w:color w:val="000000"/>
                <w:sz w:val="22"/>
                <w:szCs w:val="22"/>
              </w:rPr>
              <w:t>00,00</w:t>
            </w:r>
          </w:p>
        </w:tc>
      </w:tr>
      <w:tr w:rsidR="00446396" w:rsidTr="00786F82">
        <w:trPr>
          <w:trHeight w:val="350"/>
          <w:jc w:val="center"/>
        </w:trPr>
        <w:tc>
          <w:tcPr>
            <w:tcW w:w="521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46396" w:rsidRPr="00C73F14" w:rsidRDefault="00446396" w:rsidP="001F01B6">
            <w:pPr>
              <w:jc w:val="right"/>
              <w:rPr>
                <w:rFonts w:ascii="Calibri" w:hAnsi="Calibri"/>
                <w:b/>
                <w:bCs/>
                <w:color w:val="000000"/>
                <w:sz w:val="22"/>
                <w:szCs w:val="22"/>
              </w:rPr>
            </w:pPr>
            <w:r>
              <w:rPr>
                <w:rFonts w:ascii="Calibri" w:hAnsi="Calibri"/>
                <w:b/>
                <w:bCs/>
                <w:color w:val="000000"/>
                <w:sz w:val="22"/>
                <w:szCs w:val="22"/>
              </w:rPr>
              <w:t>ΣΥΝΟΛΙΚΗ ΑΞΙΑ ΜΕ ΦΠΑ:</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446396" w:rsidRDefault="00F14692" w:rsidP="00446396">
            <w:pPr>
              <w:jc w:val="right"/>
              <w:rPr>
                <w:rFonts w:ascii="Calibri" w:hAnsi="Calibri"/>
                <w:b/>
                <w:bCs/>
                <w:color w:val="000000"/>
                <w:sz w:val="22"/>
                <w:szCs w:val="22"/>
              </w:rPr>
            </w:pPr>
            <w:r>
              <w:rPr>
                <w:rFonts w:ascii="Calibri" w:hAnsi="Calibri"/>
                <w:b/>
                <w:bCs/>
                <w:color w:val="000000"/>
                <w:sz w:val="22"/>
                <w:szCs w:val="22"/>
              </w:rPr>
              <w:fldChar w:fldCharType="begin"/>
            </w:r>
            <w:r>
              <w:rPr>
                <w:rFonts w:ascii="Calibri" w:hAnsi="Calibri"/>
                <w:b/>
                <w:bCs/>
                <w:color w:val="000000"/>
                <w:sz w:val="22"/>
                <w:szCs w:val="22"/>
              </w:rPr>
              <w:instrText xml:space="preserve"> =SUM(ABOVE) </w:instrText>
            </w:r>
            <w:r>
              <w:rPr>
                <w:rFonts w:ascii="Calibri" w:hAnsi="Calibri"/>
                <w:b/>
                <w:bCs/>
                <w:color w:val="000000"/>
                <w:sz w:val="22"/>
                <w:szCs w:val="22"/>
              </w:rPr>
              <w:fldChar w:fldCharType="separate"/>
            </w:r>
            <w:r>
              <w:rPr>
                <w:rFonts w:ascii="Calibri" w:hAnsi="Calibri"/>
                <w:b/>
                <w:bCs/>
                <w:noProof/>
                <w:color w:val="000000"/>
                <w:sz w:val="22"/>
                <w:szCs w:val="22"/>
              </w:rPr>
              <w:t>2.445,32</w:t>
            </w:r>
            <w:r>
              <w:rPr>
                <w:rFonts w:ascii="Calibri" w:hAnsi="Calibri"/>
                <w:b/>
                <w:bCs/>
                <w:color w:val="000000"/>
                <w:sz w:val="22"/>
                <w:szCs w:val="22"/>
              </w:rPr>
              <w:fldChar w:fldCharType="end"/>
            </w:r>
          </w:p>
        </w:tc>
      </w:tr>
      <w:tr w:rsidR="00446396" w:rsidTr="00786F82">
        <w:trPr>
          <w:trHeight w:val="350"/>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446396" w:rsidRDefault="00446396" w:rsidP="001F01B6">
            <w:pPr>
              <w:jc w:val="right"/>
              <w:rPr>
                <w:rFonts w:ascii="Calibri" w:hAnsi="Calibri"/>
                <w:b/>
                <w:bCs/>
                <w:color w:val="000000"/>
                <w:sz w:val="22"/>
                <w:szCs w:val="22"/>
              </w:rPr>
            </w:pP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446396" w:rsidRDefault="00446396" w:rsidP="00446396">
            <w:pPr>
              <w:jc w:val="right"/>
              <w:rPr>
                <w:rFonts w:ascii="Calibri" w:hAnsi="Calibri"/>
                <w:b/>
                <w:bCs/>
                <w:color w:val="000000"/>
                <w:sz w:val="22"/>
                <w:szCs w:val="22"/>
              </w:rPr>
            </w:pPr>
          </w:p>
        </w:tc>
      </w:tr>
      <w:tr w:rsidR="00446396" w:rsidTr="00786F82">
        <w:trPr>
          <w:trHeight w:val="391"/>
          <w:jc w:val="center"/>
        </w:trPr>
        <w:tc>
          <w:tcPr>
            <w:tcW w:w="521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46396" w:rsidRPr="00C73F14" w:rsidRDefault="00446396" w:rsidP="00D42880">
            <w:pPr>
              <w:rPr>
                <w:rFonts w:ascii="Calibri" w:hAnsi="Calibri"/>
                <w:b/>
                <w:bCs/>
                <w:color w:val="000000"/>
                <w:sz w:val="22"/>
                <w:szCs w:val="22"/>
              </w:rPr>
            </w:pPr>
            <w:r w:rsidRPr="00C73F14">
              <w:rPr>
                <w:rFonts w:ascii="Calibri" w:hAnsi="Calibri"/>
                <w:b/>
                <w:bCs/>
                <w:color w:val="000000"/>
                <w:sz w:val="22"/>
                <w:szCs w:val="22"/>
              </w:rPr>
              <w:t>ΟΜΑΔΑ  3:  ΕΙΔΗ ΑΡΤΟΠΟΙΕΙΟΥ</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446396" w:rsidRDefault="00446396" w:rsidP="00D42880">
            <w:pPr>
              <w:jc w:val="center"/>
              <w:rPr>
                <w:rFonts w:ascii="Calibri" w:hAnsi="Calibri"/>
                <w:b/>
                <w:bCs/>
                <w:color w:val="000000"/>
                <w:sz w:val="22"/>
                <w:szCs w:val="22"/>
              </w:rPr>
            </w:pPr>
          </w:p>
        </w:tc>
      </w:tr>
      <w:tr w:rsidR="00446396" w:rsidTr="00786F82">
        <w:trPr>
          <w:trHeight w:val="391"/>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446396" w:rsidRPr="00C73F14" w:rsidRDefault="00446396" w:rsidP="001F01B6">
            <w:pPr>
              <w:jc w:val="right"/>
              <w:rPr>
                <w:rFonts w:ascii="Calibri" w:hAnsi="Calibri"/>
                <w:b/>
                <w:bCs/>
                <w:color w:val="000000"/>
                <w:sz w:val="22"/>
                <w:szCs w:val="22"/>
              </w:rPr>
            </w:pPr>
            <w:r>
              <w:rPr>
                <w:rFonts w:ascii="Calibri" w:hAnsi="Calibri"/>
                <w:b/>
                <w:bCs/>
                <w:color w:val="000000"/>
                <w:sz w:val="22"/>
                <w:szCs w:val="22"/>
              </w:rPr>
              <w:t>ΑΞΙΑ ΧΩΡΙΣ ΦΠΑ:</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446396" w:rsidRDefault="00F14692" w:rsidP="000C655D">
            <w:pPr>
              <w:jc w:val="right"/>
              <w:rPr>
                <w:rFonts w:ascii="Calibri" w:hAnsi="Calibri"/>
                <w:b/>
                <w:bCs/>
                <w:color w:val="000000"/>
                <w:sz w:val="22"/>
                <w:szCs w:val="22"/>
              </w:rPr>
            </w:pPr>
            <w:r>
              <w:rPr>
                <w:rFonts w:ascii="Calibri" w:hAnsi="Calibri"/>
                <w:b/>
                <w:bCs/>
                <w:color w:val="000000"/>
                <w:sz w:val="22"/>
                <w:szCs w:val="22"/>
              </w:rPr>
              <w:t>1.704,00</w:t>
            </w:r>
          </w:p>
        </w:tc>
      </w:tr>
      <w:tr w:rsidR="00446396" w:rsidTr="00786F82">
        <w:trPr>
          <w:trHeight w:val="391"/>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446396" w:rsidRPr="00C73F14" w:rsidRDefault="00446396" w:rsidP="001F01B6">
            <w:pPr>
              <w:jc w:val="right"/>
              <w:rPr>
                <w:rFonts w:ascii="Calibri" w:hAnsi="Calibri"/>
                <w:b/>
                <w:bCs/>
                <w:color w:val="000000"/>
                <w:sz w:val="22"/>
                <w:szCs w:val="22"/>
              </w:rPr>
            </w:pPr>
            <w:r>
              <w:rPr>
                <w:rFonts w:ascii="Calibri" w:hAnsi="Calibri"/>
                <w:b/>
                <w:bCs/>
                <w:color w:val="000000"/>
                <w:sz w:val="22"/>
                <w:szCs w:val="22"/>
              </w:rPr>
              <w:t>ΦΠΑ 13%:</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446396" w:rsidRDefault="00F14692" w:rsidP="00446396">
            <w:pPr>
              <w:jc w:val="right"/>
              <w:rPr>
                <w:rFonts w:ascii="Calibri" w:hAnsi="Calibri"/>
                <w:b/>
                <w:bCs/>
                <w:color w:val="000000"/>
                <w:sz w:val="22"/>
                <w:szCs w:val="22"/>
              </w:rPr>
            </w:pPr>
            <w:r>
              <w:rPr>
                <w:rFonts w:ascii="Calibri" w:hAnsi="Calibri"/>
                <w:b/>
                <w:bCs/>
                <w:color w:val="000000"/>
                <w:sz w:val="22"/>
                <w:szCs w:val="22"/>
              </w:rPr>
              <w:t>221,52</w:t>
            </w:r>
          </w:p>
        </w:tc>
      </w:tr>
      <w:tr w:rsidR="00446396" w:rsidTr="00786F82">
        <w:trPr>
          <w:trHeight w:val="391"/>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446396" w:rsidRPr="00C73F14" w:rsidRDefault="00446396" w:rsidP="001F01B6">
            <w:pPr>
              <w:jc w:val="right"/>
              <w:rPr>
                <w:rFonts w:ascii="Calibri" w:hAnsi="Calibri"/>
                <w:b/>
                <w:bCs/>
                <w:color w:val="000000"/>
                <w:sz w:val="22"/>
                <w:szCs w:val="22"/>
              </w:rPr>
            </w:pPr>
            <w:r>
              <w:rPr>
                <w:rFonts w:ascii="Calibri" w:hAnsi="Calibri"/>
                <w:b/>
                <w:bCs/>
                <w:color w:val="000000"/>
                <w:sz w:val="22"/>
                <w:szCs w:val="22"/>
              </w:rPr>
              <w:t>ΦΠΑ 24%:</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446396" w:rsidRDefault="00C946D4" w:rsidP="00446396">
            <w:pPr>
              <w:jc w:val="right"/>
              <w:rPr>
                <w:rFonts w:ascii="Calibri" w:hAnsi="Calibri"/>
                <w:b/>
                <w:bCs/>
                <w:color w:val="000000"/>
                <w:sz w:val="22"/>
                <w:szCs w:val="22"/>
              </w:rPr>
            </w:pPr>
            <w:r>
              <w:rPr>
                <w:rFonts w:ascii="Calibri" w:hAnsi="Calibri"/>
                <w:b/>
                <w:bCs/>
                <w:color w:val="000000"/>
                <w:sz w:val="22"/>
                <w:szCs w:val="22"/>
              </w:rPr>
              <w:t>00,00</w:t>
            </w:r>
          </w:p>
        </w:tc>
      </w:tr>
      <w:tr w:rsidR="00446396" w:rsidTr="00786F82">
        <w:trPr>
          <w:trHeight w:val="391"/>
          <w:jc w:val="center"/>
        </w:trPr>
        <w:tc>
          <w:tcPr>
            <w:tcW w:w="521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46396" w:rsidRPr="00C73F14" w:rsidRDefault="00446396" w:rsidP="001F01B6">
            <w:pPr>
              <w:jc w:val="right"/>
              <w:rPr>
                <w:rFonts w:ascii="Calibri" w:hAnsi="Calibri"/>
                <w:b/>
                <w:bCs/>
                <w:color w:val="000000"/>
                <w:sz w:val="22"/>
                <w:szCs w:val="22"/>
              </w:rPr>
            </w:pPr>
            <w:r>
              <w:rPr>
                <w:rFonts w:ascii="Calibri" w:hAnsi="Calibri"/>
                <w:b/>
                <w:bCs/>
                <w:color w:val="000000"/>
                <w:sz w:val="22"/>
                <w:szCs w:val="22"/>
              </w:rPr>
              <w:t>ΣΥΝΟΛΙΚΗ ΑΞΙΑ ΜΕ ΦΠΑ:</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446396" w:rsidRDefault="00F14692" w:rsidP="00446396">
            <w:pPr>
              <w:jc w:val="right"/>
              <w:rPr>
                <w:rFonts w:ascii="Calibri" w:hAnsi="Calibri"/>
                <w:b/>
                <w:bCs/>
                <w:color w:val="000000"/>
                <w:sz w:val="22"/>
                <w:szCs w:val="22"/>
              </w:rPr>
            </w:pPr>
            <w:r>
              <w:rPr>
                <w:rFonts w:ascii="Calibri" w:hAnsi="Calibri"/>
                <w:b/>
                <w:bCs/>
                <w:color w:val="000000"/>
                <w:sz w:val="22"/>
                <w:szCs w:val="22"/>
              </w:rPr>
              <w:fldChar w:fldCharType="begin"/>
            </w:r>
            <w:r>
              <w:rPr>
                <w:rFonts w:ascii="Calibri" w:hAnsi="Calibri"/>
                <w:b/>
                <w:bCs/>
                <w:color w:val="000000"/>
                <w:sz w:val="22"/>
                <w:szCs w:val="22"/>
              </w:rPr>
              <w:instrText xml:space="preserve"> =SUM(ABOVE) </w:instrText>
            </w:r>
            <w:r>
              <w:rPr>
                <w:rFonts w:ascii="Calibri" w:hAnsi="Calibri"/>
                <w:b/>
                <w:bCs/>
                <w:color w:val="000000"/>
                <w:sz w:val="22"/>
                <w:szCs w:val="22"/>
              </w:rPr>
              <w:fldChar w:fldCharType="separate"/>
            </w:r>
            <w:r>
              <w:rPr>
                <w:rFonts w:ascii="Calibri" w:hAnsi="Calibri"/>
                <w:b/>
                <w:bCs/>
                <w:noProof/>
                <w:color w:val="000000"/>
                <w:sz w:val="22"/>
                <w:szCs w:val="22"/>
              </w:rPr>
              <w:t>1.925,52</w:t>
            </w:r>
            <w:r>
              <w:rPr>
                <w:rFonts w:ascii="Calibri" w:hAnsi="Calibri"/>
                <w:b/>
                <w:bCs/>
                <w:color w:val="000000"/>
                <w:sz w:val="22"/>
                <w:szCs w:val="22"/>
              </w:rPr>
              <w:fldChar w:fldCharType="end"/>
            </w:r>
          </w:p>
        </w:tc>
      </w:tr>
      <w:tr w:rsidR="000C655D" w:rsidTr="00786F82">
        <w:trPr>
          <w:trHeight w:val="391"/>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0C655D" w:rsidRDefault="000C655D" w:rsidP="001F01B6">
            <w:pPr>
              <w:jc w:val="right"/>
              <w:rPr>
                <w:rFonts w:ascii="Calibri" w:hAnsi="Calibri"/>
                <w:b/>
                <w:bCs/>
                <w:color w:val="000000"/>
                <w:sz w:val="22"/>
                <w:szCs w:val="22"/>
              </w:rPr>
            </w:pP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0C655D" w:rsidRDefault="000C655D" w:rsidP="00446396">
            <w:pPr>
              <w:jc w:val="right"/>
              <w:rPr>
                <w:rFonts w:ascii="Calibri" w:hAnsi="Calibri"/>
                <w:b/>
                <w:bCs/>
                <w:color w:val="000000"/>
                <w:sz w:val="22"/>
                <w:szCs w:val="22"/>
              </w:rPr>
            </w:pPr>
          </w:p>
        </w:tc>
      </w:tr>
      <w:tr w:rsidR="00446396" w:rsidTr="00786F82">
        <w:trPr>
          <w:trHeight w:val="410"/>
          <w:jc w:val="center"/>
        </w:trPr>
        <w:tc>
          <w:tcPr>
            <w:tcW w:w="521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46396" w:rsidRPr="00C73F14" w:rsidRDefault="00446396" w:rsidP="00D42880">
            <w:pPr>
              <w:rPr>
                <w:rFonts w:ascii="Calibri" w:hAnsi="Calibri"/>
                <w:b/>
                <w:bCs/>
                <w:color w:val="000000"/>
                <w:sz w:val="22"/>
                <w:szCs w:val="22"/>
              </w:rPr>
            </w:pPr>
            <w:r w:rsidRPr="00C73F14">
              <w:rPr>
                <w:rFonts w:ascii="Calibri" w:hAnsi="Calibri"/>
                <w:b/>
                <w:bCs/>
                <w:color w:val="000000"/>
                <w:sz w:val="22"/>
                <w:szCs w:val="22"/>
              </w:rPr>
              <w:t>ΟΜΑΔΑ  4:  ΕΙΔΗ ΟΠΩΡΟΠΩΛΕΙΟΥ</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446396" w:rsidRDefault="00446396" w:rsidP="000C655D">
            <w:pPr>
              <w:jc w:val="right"/>
              <w:rPr>
                <w:rFonts w:ascii="Calibri" w:hAnsi="Calibri"/>
                <w:b/>
                <w:bCs/>
                <w:color w:val="000000"/>
                <w:sz w:val="22"/>
                <w:szCs w:val="22"/>
              </w:rPr>
            </w:pPr>
          </w:p>
        </w:tc>
      </w:tr>
      <w:tr w:rsidR="000C655D" w:rsidTr="00786F82">
        <w:trPr>
          <w:trHeight w:val="410"/>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0C655D" w:rsidRPr="00C73F14" w:rsidRDefault="000C655D" w:rsidP="001F01B6">
            <w:pPr>
              <w:jc w:val="right"/>
              <w:rPr>
                <w:rFonts w:ascii="Calibri" w:hAnsi="Calibri"/>
                <w:b/>
                <w:bCs/>
                <w:color w:val="000000"/>
                <w:sz w:val="22"/>
                <w:szCs w:val="22"/>
              </w:rPr>
            </w:pPr>
            <w:r>
              <w:rPr>
                <w:rFonts w:ascii="Calibri" w:hAnsi="Calibri"/>
                <w:b/>
                <w:bCs/>
                <w:color w:val="000000"/>
                <w:sz w:val="22"/>
                <w:szCs w:val="22"/>
              </w:rPr>
              <w:t>ΑΞΙΑ ΧΩΡΙΣ ΦΠΑ:</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0C655D" w:rsidRDefault="00F14692" w:rsidP="000C655D">
            <w:pPr>
              <w:jc w:val="right"/>
              <w:rPr>
                <w:rFonts w:ascii="Calibri" w:hAnsi="Calibri"/>
                <w:b/>
                <w:bCs/>
                <w:color w:val="000000"/>
                <w:sz w:val="22"/>
                <w:szCs w:val="22"/>
              </w:rPr>
            </w:pPr>
            <w:r>
              <w:rPr>
                <w:rFonts w:ascii="Calibri" w:hAnsi="Calibri"/>
                <w:b/>
                <w:bCs/>
                <w:color w:val="000000"/>
                <w:sz w:val="22"/>
                <w:szCs w:val="22"/>
              </w:rPr>
              <w:t>2.347,02</w:t>
            </w:r>
          </w:p>
        </w:tc>
      </w:tr>
      <w:tr w:rsidR="000C655D" w:rsidTr="00786F82">
        <w:trPr>
          <w:trHeight w:val="410"/>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0C655D" w:rsidRPr="00C73F14" w:rsidRDefault="000C655D" w:rsidP="001F01B6">
            <w:pPr>
              <w:jc w:val="right"/>
              <w:rPr>
                <w:rFonts w:ascii="Calibri" w:hAnsi="Calibri"/>
                <w:b/>
                <w:bCs/>
                <w:color w:val="000000"/>
                <w:sz w:val="22"/>
                <w:szCs w:val="22"/>
              </w:rPr>
            </w:pPr>
            <w:r>
              <w:rPr>
                <w:rFonts w:ascii="Calibri" w:hAnsi="Calibri"/>
                <w:b/>
                <w:bCs/>
                <w:color w:val="000000"/>
                <w:sz w:val="22"/>
                <w:szCs w:val="22"/>
              </w:rPr>
              <w:t>ΦΠΑ 13%:</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0C655D" w:rsidRDefault="00F14692" w:rsidP="000C655D">
            <w:pPr>
              <w:jc w:val="right"/>
              <w:rPr>
                <w:rFonts w:ascii="Calibri" w:hAnsi="Calibri"/>
                <w:b/>
                <w:bCs/>
                <w:color w:val="000000"/>
                <w:sz w:val="22"/>
                <w:szCs w:val="22"/>
              </w:rPr>
            </w:pPr>
            <w:r>
              <w:rPr>
                <w:rFonts w:ascii="Calibri" w:hAnsi="Calibri"/>
                <w:b/>
                <w:bCs/>
                <w:color w:val="000000"/>
                <w:sz w:val="22"/>
                <w:szCs w:val="22"/>
              </w:rPr>
              <w:t>305,11</w:t>
            </w:r>
          </w:p>
        </w:tc>
      </w:tr>
      <w:tr w:rsidR="000C655D" w:rsidTr="00786F82">
        <w:trPr>
          <w:trHeight w:val="410"/>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0C655D" w:rsidRPr="00C73F14" w:rsidRDefault="000C655D" w:rsidP="001F01B6">
            <w:pPr>
              <w:jc w:val="right"/>
              <w:rPr>
                <w:rFonts w:ascii="Calibri" w:hAnsi="Calibri"/>
                <w:b/>
                <w:bCs/>
                <w:color w:val="000000"/>
                <w:sz w:val="22"/>
                <w:szCs w:val="22"/>
              </w:rPr>
            </w:pPr>
            <w:r>
              <w:rPr>
                <w:rFonts w:ascii="Calibri" w:hAnsi="Calibri"/>
                <w:b/>
                <w:bCs/>
                <w:color w:val="000000"/>
                <w:sz w:val="22"/>
                <w:szCs w:val="22"/>
              </w:rPr>
              <w:t>ΦΠΑ 24%:</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0C655D" w:rsidRDefault="00C946D4" w:rsidP="000C655D">
            <w:pPr>
              <w:jc w:val="right"/>
              <w:rPr>
                <w:rFonts w:ascii="Calibri" w:hAnsi="Calibri"/>
                <w:b/>
                <w:bCs/>
                <w:color w:val="000000"/>
                <w:sz w:val="22"/>
                <w:szCs w:val="22"/>
              </w:rPr>
            </w:pPr>
            <w:r>
              <w:rPr>
                <w:rFonts w:ascii="Calibri" w:hAnsi="Calibri"/>
                <w:b/>
                <w:bCs/>
                <w:color w:val="000000"/>
                <w:sz w:val="22"/>
                <w:szCs w:val="22"/>
              </w:rPr>
              <w:t>00,00</w:t>
            </w:r>
          </w:p>
        </w:tc>
      </w:tr>
      <w:tr w:rsidR="000C655D" w:rsidTr="00786F82">
        <w:trPr>
          <w:trHeight w:val="410"/>
          <w:jc w:val="center"/>
        </w:trPr>
        <w:tc>
          <w:tcPr>
            <w:tcW w:w="521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C655D" w:rsidRPr="00C73F14" w:rsidRDefault="000C655D" w:rsidP="001F01B6">
            <w:pPr>
              <w:jc w:val="right"/>
              <w:rPr>
                <w:rFonts w:ascii="Calibri" w:hAnsi="Calibri"/>
                <w:b/>
                <w:bCs/>
                <w:color w:val="000000"/>
                <w:sz w:val="22"/>
                <w:szCs w:val="22"/>
              </w:rPr>
            </w:pPr>
            <w:r>
              <w:rPr>
                <w:rFonts w:ascii="Calibri" w:hAnsi="Calibri"/>
                <w:b/>
                <w:bCs/>
                <w:color w:val="000000"/>
                <w:sz w:val="22"/>
                <w:szCs w:val="22"/>
              </w:rPr>
              <w:t>ΣΥΝΟΛΙΚΗ ΑΞΙΑ ΜΕ ΦΠΑ:</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C655D" w:rsidRDefault="00F14692" w:rsidP="000C655D">
            <w:pPr>
              <w:jc w:val="right"/>
              <w:rPr>
                <w:rFonts w:ascii="Calibri" w:hAnsi="Calibri"/>
                <w:b/>
                <w:bCs/>
                <w:color w:val="000000"/>
                <w:sz w:val="22"/>
                <w:szCs w:val="22"/>
              </w:rPr>
            </w:pPr>
            <w:r>
              <w:rPr>
                <w:rFonts w:ascii="Calibri" w:hAnsi="Calibri"/>
                <w:b/>
                <w:bCs/>
                <w:color w:val="000000"/>
                <w:sz w:val="22"/>
                <w:szCs w:val="22"/>
              </w:rPr>
              <w:fldChar w:fldCharType="begin"/>
            </w:r>
            <w:r>
              <w:rPr>
                <w:rFonts w:ascii="Calibri" w:hAnsi="Calibri"/>
                <w:b/>
                <w:bCs/>
                <w:color w:val="000000"/>
                <w:sz w:val="22"/>
                <w:szCs w:val="22"/>
              </w:rPr>
              <w:instrText xml:space="preserve"> =SUM(ABOVE) </w:instrText>
            </w:r>
            <w:r>
              <w:rPr>
                <w:rFonts w:ascii="Calibri" w:hAnsi="Calibri"/>
                <w:b/>
                <w:bCs/>
                <w:color w:val="000000"/>
                <w:sz w:val="22"/>
                <w:szCs w:val="22"/>
              </w:rPr>
              <w:fldChar w:fldCharType="separate"/>
            </w:r>
            <w:r>
              <w:rPr>
                <w:rFonts w:ascii="Calibri" w:hAnsi="Calibri"/>
                <w:b/>
                <w:bCs/>
                <w:noProof/>
                <w:color w:val="000000"/>
                <w:sz w:val="22"/>
                <w:szCs w:val="22"/>
              </w:rPr>
              <w:t>2.652,13</w:t>
            </w:r>
            <w:r>
              <w:rPr>
                <w:rFonts w:ascii="Calibri" w:hAnsi="Calibri"/>
                <w:b/>
                <w:bCs/>
                <w:color w:val="000000"/>
                <w:sz w:val="22"/>
                <w:szCs w:val="22"/>
              </w:rPr>
              <w:fldChar w:fldCharType="end"/>
            </w:r>
          </w:p>
        </w:tc>
      </w:tr>
      <w:tr w:rsidR="000C655D" w:rsidTr="00786F82">
        <w:trPr>
          <w:trHeight w:val="410"/>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0C655D" w:rsidRDefault="000C655D" w:rsidP="001F01B6">
            <w:pPr>
              <w:jc w:val="right"/>
              <w:rPr>
                <w:rFonts w:ascii="Calibri" w:hAnsi="Calibri"/>
                <w:b/>
                <w:bCs/>
                <w:color w:val="000000"/>
                <w:sz w:val="22"/>
                <w:szCs w:val="22"/>
              </w:rPr>
            </w:pP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0C655D" w:rsidRDefault="000C655D" w:rsidP="000C655D">
            <w:pPr>
              <w:jc w:val="right"/>
              <w:rPr>
                <w:rFonts w:ascii="Calibri" w:hAnsi="Calibri"/>
                <w:b/>
                <w:bCs/>
                <w:color w:val="000000"/>
                <w:sz w:val="22"/>
                <w:szCs w:val="22"/>
              </w:rPr>
            </w:pPr>
          </w:p>
        </w:tc>
      </w:tr>
      <w:tr w:rsidR="000C655D" w:rsidTr="00786F82">
        <w:trPr>
          <w:trHeight w:val="415"/>
          <w:jc w:val="center"/>
        </w:trPr>
        <w:tc>
          <w:tcPr>
            <w:tcW w:w="521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C655D" w:rsidRPr="00C73F14" w:rsidRDefault="000C655D" w:rsidP="00D42880">
            <w:pPr>
              <w:rPr>
                <w:rFonts w:ascii="Calibri" w:hAnsi="Calibri"/>
                <w:b/>
                <w:bCs/>
                <w:color w:val="000000"/>
                <w:sz w:val="22"/>
                <w:szCs w:val="22"/>
              </w:rPr>
            </w:pPr>
            <w:r w:rsidRPr="00C73F14">
              <w:rPr>
                <w:rFonts w:ascii="Calibri" w:hAnsi="Calibri"/>
                <w:b/>
                <w:bCs/>
                <w:color w:val="000000"/>
                <w:sz w:val="22"/>
                <w:szCs w:val="22"/>
              </w:rPr>
              <w:t>ΟΜΑΔΑ  5:  ΓΑΛΑ ΕΡΓΑΖΟΜΕΝΩΝ</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C655D" w:rsidRDefault="000C655D" w:rsidP="000C655D">
            <w:pPr>
              <w:jc w:val="right"/>
              <w:rPr>
                <w:rFonts w:ascii="Calibri" w:hAnsi="Calibri"/>
                <w:b/>
                <w:bCs/>
                <w:color w:val="000000"/>
                <w:sz w:val="22"/>
                <w:szCs w:val="22"/>
              </w:rPr>
            </w:pPr>
          </w:p>
        </w:tc>
      </w:tr>
      <w:tr w:rsidR="000C655D" w:rsidTr="00786F82">
        <w:trPr>
          <w:trHeight w:val="415"/>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0C655D" w:rsidRPr="00C73F14" w:rsidRDefault="000C655D" w:rsidP="001F01B6">
            <w:pPr>
              <w:jc w:val="right"/>
              <w:rPr>
                <w:rFonts w:ascii="Calibri" w:hAnsi="Calibri"/>
                <w:b/>
                <w:bCs/>
                <w:color w:val="000000"/>
                <w:sz w:val="22"/>
                <w:szCs w:val="22"/>
              </w:rPr>
            </w:pPr>
            <w:r>
              <w:rPr>
                <w:rFonts w:ascii="Calibri" w:hAnsi="Calibri"/>
                <w:b/>
                <w:bCs/>
                <w:color w:val="000000"/>
                <w:sz w:val="22"/>
                <w:szCs w:val="22"/>
              </w:rPr>
              <w:t>ΑΞΙΑ ΧΩΡΙΣ ΦΠΑ:</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0C655D" w:rsidRDefault="00F14692" w:rsidP="000C655D">
            <w:pPr>
              <w:jc w:val="right"/>
              <w:rPr>
                <w:rFonts w:ascii="Calibri" w:hAnsi="Calibri"/>
                <w:b/>
                <w:bCs/>
                <w:color w:val="000000"/>
                <w:sz w:val="22"/>
                <w:szCs w:val="22"/>
              </w:rPr>
            </w:pPr>
            <w:r>
              <w:rPr>
                <w:rFonts w:ascii="Calibri" w:hAnsi="Calibri"/>
                <w:b/>
                <w:bCs/>
                <w:color w:val="000000"/>
                <w:sz w:val="22"/>
                <w:szCs w:val="22"/>
              </w:rPr>
              <w:t>6.393,24</w:t>
            </w:r>
          </w:p>
        </w:tc>
      </w:tr>
      <w:tr w:rsidR="000C655D" w:rsidTr="00786F82">
        <w:trPr>
          <w:trHeight w:val="415"/>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0C655D" w:rsidRPr="00C73F14" w:rsidRDefault="000C655D" w:rsidP="001F01B6">
            <w:pPr>
              <w:jc w:val="right"/>
              <w:rPr>
                <w:rFonts w:ascii="Calibri" w:hAnsi="Calibri"/>
                <w:b/>
                <w:bCs/>
                <w:color w:val="000000"/>
                <w:sz w:val="22"/>
                <w:szCs w:val="22"/>
              </w:rPr>
            </w:pPr>
            <w:r>
              <w:rPr>
                <w:rFonts w:ascii="Calibri" w:hAnsi="Calibri"/>
                <w:b/>
                <w:bCs/>
                <w:color w:val="000000"/>
                <w:sz w:val="22"/>
                <w:szCs w:val="22"/>
              </w:rPr>
              <w:t>ΦΠΑ 13%:</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0C655D" w:rsidRDefault="00F14692" w:rsidP="000C655D">
            <w:pPr>
              <w:jc w:val="right"/>
              <w:rPr>
                <w:rFonts w:ascii="Calibri" w:hAnsi="Calibri"/>
                <w:b/>
                <w:bCs/>
                <w:color w:val="000000"/>
                <w:sz w:val="22"/>
                <w:szCs w:val="22"/>
              </w:rPr>
            </w:pPr>
            <w:r>
              <w:rPr>
                <w:rFonts w:ascii="Calibri" w:hAnsi="Calibri"/>
                <w:b/>
                <w:bCs/>
                <w:color w:val="000000"/>
                <w:sz w:val="22"/>
                <w:szCs w:val="22"/>
              </w:rPr>
              <w:t>831,12</w:t>
            </w:r>
          </w:p>
        </w:tc>
      </w:tr>
      <w:tr w:rsidR="000C655D" w:rsidTr="00786F82">
        <w:trPr>
          <w:trHeight w:val="415"/>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0C655D" w:rsidRPr="00C73F14" w:rsidRDefault="000C655D" w:rsidP="001F01B6">
            <w:pPr>
              <w:jc w:val="right"/>
              <w:rPr>
                <w:rFonts w:ascii="Calibri" w:hAnsi="Calibri"/>
                <w:b/>
                <w:bCs/>
                <w:color w:val="000000"/>
                <w:sz w:val="22"/>
                <w:szCs w:val="22"/>
              </w:rPr>
            </w:pPr>
            <w:r>
              <w:rPr>
                <w:rFonts w:ascii="Calibri" w:hAnsi="Calibri"/>
                <w:b/>
                <w:bCs/>
                <w:color w:val="000000"/>
                <w:sz w:val="22"/>
                <w:szCs w:val="22"/>
              </w:rPr>
              <w:t>ΦΠΑ 24%:</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0C655D" w:rsidRDefault="00C946D4" w:rsidP="000C655D">
            <w:pPr>
              <w:jc w:val="right"/>
              <w:rPr>
                <w:rFonts w:ascii="Calibri" w:hAnsi="Calibri"/>
                <w:b/>
                <w:bCs/>
                <w:color w:val="000000"/>
                <w:sz w:val="22"/>
                <w:szCs w:val="22"/>
              </w:rPr>
            </w:pPr>
            <w:r>
              <w:rPr>
                <w:rFonts w:ascii="Calibri" w:hAnsi="Calibri"/>
                <w:b/>
                <w:bCs/>
                <w:color w:val="000000"/>
                <w:sz w:val="22"/>
                <w:szCs w:val="22"/>
              </w:rPr>
              <w:t>00,00</w:t>
            </w:r>
          </w:p>
        </w:tc>
      </w:tr>
      <w:tr w:rsidR="000C655D" w:rsidTr="00786F82">
        <w:trPr>
          <w:trHeight w:val="415"/>
          <w:jc w:val="center"/>
        </w:trPr>
        <w:tc>
          <w:tcPr>
            <w:tcW w:w="521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C655D" w:rsidRPr="00C73F14" w:rsidRDefault="000C655D" w:rsidP="001F01B6">
            <w:pPr>
              <w:jc w:val="right"/>
              <w:rPr>
                <w:rFonts w:ascii="Calibri" w:hAnsi="Calibri"/>
                <w:b/>
                <w:bCs/>
                <w:color w:val="000000"/>
                <w:sz w:val="22"/>
                <w:szCs w:val="22"/>
              </w:rPr>
            </w:pPr>
            <w:r>
              <w:rPr>
                <w:rFonts w:ascii="Calibri" w:hAnsi="Calibri"/>
                <w:b/>
                <w:bCs/>
                <w:color w:val="000000"/>
                <w:sz w:val="22"/>
                <w:szCs w:val="22"/>
              </w:rPr>
              <w:t>ΣΥΝΟΛΙΚΗ ΑΞΙΑ ΜΕ ΦΠΑ:</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C655D" w:rsidRDefault="00F14692" w:rsidP="000C655D">
            <w:pPr>
              <w:jc w:val="right"/>
              <w:rPr>
                <w:rFonts w:ascii="Calibri" w:hAnsi="Calibri"/>
                <w:b/>
                <w:bCs/>
                <w:color w:val="000000"/>
                <w:sz w:val="22"/>
                <w:szCs w:val="22"/>
              </w:rPr>
            </w:pPr>
            <w:r>
              <w:rPr>
                <w:rFonts w:ascii="Calibri" w:hAnsi="Calibri"/>
                <w:b/>
                <w:bCs/>
                <w:color w:val="000000"/>
                <w:sz w:val="22"/>
                <w:szCs w:val="22"/>
              </w:rPr>
              <w:fldChar w:fldCharType="begin"/>
            </w:r>
            <w:r>
              <w:rPr>
                <w:rFonts w:ascii="Calibri" w:hAnsi="Calibri"/>
                <w:b/>
                <w:bCs/>
                <w:color w:val="000000"/>
                <w:sz w:val="22"/>
                <w:szCs w:val="22"/>
              </w:rPr>
              <w:instrText xml:space="preserve"> =SUM(ABOVE) </w:instrText>
            </w:r>
            <w:r>
              <w:rPr>
                <w:rFonts w:ascii="Calibri" w:hAnsi="Calibri"/>
                <w:b/>
                <w:bCs/>
                <w:color w:val="000000"/>
                <w:sz w:val="22"/>
                <w:szCs w:val="22"/>
              </w:rPr>
              <w:fldChar w:fldCharType="separate"/>
            </w:r>
            <w:r>
              <w:rPr>
                <w:rFonts w:ascii="Calibri" w:hAnsi="Calibri"/>
                <w:b/>
                <w:bCs/>
                <w:noProof/>
                <w:color w:val="000000"/>
                <w:sz w:val="22"/>
                <w:szCs w:val="22"/>
              </w:rPr>
              <w:t>7.224,36</w:t>
            </w:r>
            <w:r>
              <w:rPr>
                <w:rFonts w:ascii="Calibri" w:hAnsi="Calibri"/>
                <w:b/>
                <w:bCs/>
                <w:color w:val="000000"/>
                <w:sz w:val="22"/>
                <w:szCs w:val="22"/>
              </w:rPr>
              <w:fldChar w:fldCharType="end"/>
            </w:r>
          </w:p>
        </w:tc>
      </w:tr>
      <w:tr w:rsidR="000C655D" w:rsidTr="00786F82">
        <w:trPr>
          <w:trHeight w:val="415"/>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0C655D" w:rsidRDefault="000C655D" w:rsidP="001F01B6">
            <w:pPr>
              <w:jc w:val="right"/>
              <w:rPr>
                <w:rFonts w:ascii="Calibri" w:hAnsi="Calibri"/>
                <w:b/>
                <w:bCs/>
                <w:color w:val="000000"/>
                <w:sz w:val="22"/>
                <w:szCs w:val="22"/>
              </w:rPr>
            </w:pP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0C655D" w:rsidRDefault="000C655D" w:rsidP="000C655D">
            <w:pPr>
              <w:jc w:val="right"/>
              <w:rPr>
                <w:rFonts w:ascii="Calibri" w:hAnsi="Calibri"/>
                <w:b/>
                <w:bCs/>
                <w:color w:val="000000"/>
                <w:sz w:val="22"/>
                <w:szCs w:val="22"/>
              </w:rPr>
            </w:pPr>
          </w:p>
        </w:tc>
      </w:tr>
      <w:tr w:rsidR="000C655D" w:rsidTr="00786F82">
        <w:trPr>
          <w:trHeight w:val="373"/>
          <w:jc w:val="center"/>
        </w:trPr>
        <w:tc>
          <w:tcPr>
            <w:tcW w:w="521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C655D" w:rsidRPr="00C73F14" w:rsidRDefault="000C655D" w:rsidP="00E84577">
            <w:pPr>
              <w:rPr>
                <w:rFonts w:ascii="Calibri" w:hAnsi="Calibri"/>
                <w:b/>
                <w:bCs/>
                <w:color w:val="000000"/>
                <w:sz w:val="22"/>
                <w:szCs w:val="22"/>
              </w:rPr>
            </w:pPr>
            <w:r w:rsidRPr="00C73F14">
              <w:rPr>
                <w:rFonts w:ascii="Calibri" w:hAnsi="Calibri"/>
                <w:b/>
                <w:bCs/>
                <w:color w:val="000000"/>
                <w:sz w:val="22"/>
                <w:szCs w:val="22"/>
              </w:rPr>
              <w:t>ΟΜΑΔΑ  6:  ΕΙΔΗ ΠΑΝΤΟΠΩΛΕΙΟΥ</w:t>
            </w:r>
            <w:r w:rsidR="00E84577">
              <w:rPr>
                <w:rFonts w:ascii="Calibri" w:hAnsi="Calibri"/>
                <w:b/>
                <w:bCs/>
                <w:color w:val="000000"/>
                <w:sz w:val="22"/>
                <w:szCs w:val="22"/>
              </w:rPr>
              <w:br/>
            </w:r>
            <w:r w:rsidRPr="00C73F14">
              <w:rPr>
                <w:rFonts w:ascii="Calibri" w:hAnsi="Calibri"/>
                <w:b/>
                <w:bCs/>
                <w:color w:val="000000"/>
                <w:sz w:val="22"/>
                <w:szCs w:val="22"/>
              </w:rPr>
              <w:t>(ΕΙΔΗ ΚΑΘΑΡΙΟΤΗΤΑΣ)</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C655D" w:rsidRDefault="000C655D" w:rsidP="00DE1EB0">
            <w:pPr>
              <w:jc w:val="right"/>
              <w:rPr>
                <w:rFonts w:ascii="Calibri" w:hAnsi="Calibri"/>
                <w:b/>
                <w:bCs/>
                <w:color w:val="000000"/>
                <w:sz w:val="22"/>
                <w:szCs w:val="22"/>
              </w:rPr>
            </w:pPr>
          </w:p>
        </w:tc>
      </w:tr>
      <w:tr w:rsidR="000C655D" w:rsidTr="00786F82">
        <w:trPr>
          <w:trHeight w:val="300"/>
          <w:jc w:val="center"/>
        </w:trPr>
        <w:tc>
          <w:tcPr>
            <w:tcW w:w="521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C655D" w:rsidRPr="00C73F14" w:rsidRDefault="000C655D" w:rsidP="00D42880">
            <w:pPr>
              <w:rPr>
                <w:rFonts w:ascii="Calibri" w:hAnsi="Calibri"/>
                <w:bCs/>
                <w:color w:val="000000"/>
                <w:sz w:val="22"/>
                <w:szCs w:val="22"/>
              </w:rPr>
            </w:pPr>
            <w:r w:rsidRPr="00C73F14">
              <w:rPr>
                <w:rFonts w:ascii="Calibri" w:hAnsi="Calibri"/>
                <w:bCs/>
                <w:color w:val="000000"/>
                <w:sz w:val="22"/>
                <w:szCs w:val="22"/>
              </w:rPr>
              <w:t xml:space="preserve">Α.  ΔΗΜΟΤΙΚΟΙ ΠΑΙΔΙΚΟΙ ΣΤΑΘΜΟΙ </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C655D" w:rsidRDefault="000C655D" w:rsidP="000C655D">
            <w:pPr>
              <w:jc w:val="right"/>
              <w:rPr>
                <w:rFonts w:ascii="Calibri" w:hAnsi="Calibri"/>
                <w:color w:val="000000"/>
                <w:sz w:val="22"/>
                <w:szCs w:val="22"/>
              </w:rPr>
            </w:pPr>
          </w:p>
        </w:tc>
      </w:tr>
      <w:tr w:rsidR="000C655D" w:rsidTr="00786F82">
        <w:trPr>
          <w:trHeight w:val="300"/>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0C655D" w:rsidRPr="00C73F14" w:rsidRDefault="000C655D" w:rsidP="001F01B6">
            <w:pPr>
              <w:jc w:val="right"/>
              <w:rPr>
                <w:rFonts w:ascii="Calibri" w:hAnsi="Calibri"/>
                <w:b/>
                <w:bCs/>
                <w:color w:val="000000"/>
                <w:sz w:val="22"/>
                <w:szCs w:val="22"/>
              </w:rPr>
            </w:pPr>
            <w:r>
              <w:rPr>
                <w:rFonts w:ascii="Calibri" w:hAnsi="Calibri"/>
                <w:b/>
                <w:bCs/>
                <w:color w:val="000000"/>
                <w:sz w:val="22"/>
                <w:szCs w:val="22"/>
              </w:rPr>
              <w:t>ΑΞΙΑ ΧΩΡΙΣ ΦΠΑ:</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0C655D" w:rsidRPr="00C946D4" w:rsidRDefault="00F14692" w:rsidP="000C655D">
            <w:pPr>
              <w:jc w:val="right"/>
              <w:rPr>
                <w:rFonts w:ascii="Calibri" w:hAnsi="Calibri"/>
                <w:b/>
                <w:color w:val="000000"/>
                <w:sz w:val="22"/>
                <w:szCs w:val="22"/>
              </w:rPr>
            </w:pPr>
            <w:r>
              <w:rPr>
                <w:rFonts w:ascii="Calibri" w:hAnsi="Calibri"/>
                <w:b/>
                <w:color w:val="000000"/>
                <w:sz w:val="22"/>
                <w:szCs w:val="22"/>
              </w:rPr>
              <w:t>4.971,34</w:t>
            </w:r>
          </w:p>
        </w:tc>
      </w:tr>
      <w:tr w:rsidR="000C655D" w:rsidTr="00786F82">
        <w:trPr>
          <w:trHeight w:val="300"/>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0C655D" w:rsidRPr="00C73F14" w:rsidRDefault="000C655D" w:rsidP="001F01B6">
            <w:pPr>
              <w:jc w:val="right"/>
              <w:rPr>
                <w:rFonts w:ascii="Calibri" w:hAnsi="Calibri"/>
                <w:b/>
                <w:bCs/>
                <w:color w:val="000000"/>
                <w:sz w:val="22"/>
                <w:szCs w:val="22"/>
              </w:rPr>
            </w:pPr>
            <w:r>
              <w:rPr>
                <w:rFonts w:ascii="Calibri" w:hAnsi="Calibri"/>
                <w:b/>
                <w:bCs/>
                <w:color w:val="000000"/>
                <w:sz w:val="22"/>
                <w:szCs w:val="22"/>
              </w:rPr>
              <w:t>ΦΠΑ 13%:</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0C655D" w:rsidRPr="00C946D4" w:rsidRDefault="00C946D4" w:rsidP="000C655D">
            <w:pPr>
              <w:jc w:val="right"/>
              <w:rPr>
                <w:rFonts w:ascii="Calibri" w:hAnsi="Calibri"/>
                <w:b/>
                <w:color w:val="000000"/>
                <w:sz w:val="22"/>
                <w:szCs w:val="22"/>
              </w:rPr>
            </w:pPr>
            <w:r w:rsidRPr="00C946D4">
              <w:rPr>
                <w:rFonts w:ascii="Calibri" w:hAnsi="Calibri"/>
                <w:b/>
                <w:color w:val="000000"/>
                <w:sz w:val="22"/>
                <w:szCs w:val="22"/>
              </w:rPr>
              <w:t>00,00</w:t>
            </w:r>
          </w:p>
        </w:tc>
      </w:tr>
      <w:tr w:rsidR="000C655D" w:rsidTr="00786F82">
        <w:trPr>
          <w:trHeight w:val="300"/>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0C655D" w:rsidRPr="00C73F14" w:rsidRDefault="000C655D" w:rsidP="001F01B6">
            <w:pPr>
              <w:jc w:val="right"/>
              <w:rPr>
                <w:rFonts w:ascii="Calibri" w:hAnsi="Calibri"/>
                <w:b/>
                <w:bCs/>
                <w:color w:val="000000"/>
                <w:sz w:val="22"/>
                <w:szCs w:val="22"/>
              </w:rPr>
            </w:pPr>
            <w:r>
              <w:rPr>
                <w:rFonts w:ascii="Calibri" w:hAnsi="Calibri"/>
                <w:b/>
                <w:bCs/>
                <w:color w:val="000000"/>
                <w:sz w:val="22"/>
                <w:szCs w:val="22"/>
              </w:rPr>
              <w:lastRenderedPageBreak/>
              <w:t>ΦΠΑ 24%:</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0C655D" w:rsidRPr="00C946D4" w:rsidRDefault="00F14692" w:rsidP="000C655D">
            <w:pPr>
              <w:jc w:val="right"/>
              <w:rPr>
                <w:rFonts w:ascii="Calibri" w:hAnsi="Calibri"/>
                <w:b/>
                <w:color w:val="000000"/>
                <w:sz w:val="22"/>
                <w:szCs w:val="22"/>
              </w:rPr>
            </w:pPr>
            <w:r>
              <w:rPr>
                <w:rFonts w:ascii="Calibri" w:hAnsi="Calibri"/>
                <w:b/>
                <w:color w:val="000000"/>
                <w:sz w:val="22"/>
                <w:szCs w:val="22"/>
              </w:rPr>
              <w:t>1.193,12</w:t>
            </w:r>
          </w:p>
        </w:tc>
      </w:tr>
      <w:tr w:rsidR="00E84577" w:rsidTr="00786F82">
        <w:trPr>
          <w:trHeight w:val="300"/>
          <w:jc w:val="center"/>
        </w:trPr>
        <w:tc>
          <w:tcPr>
            <w:tcW w:w="5211" w:type="dxa"/>
            <w:tcBorders>
              <w:top w:val="nil"/>
              <w:left w:val="single" w:sz="4" w:space="0" w:color="auto"/>
              <w:bottom w:val="single" w:sz="4" w:space="0" w:color="auto"/>
              <w:right w:val="single" w:sz="4" w:space="0" w:color="auto"/>
            </w:tcBorders>
            <w:shd w:val="clear" w:color="auto" w:fill="auto"/>
            <w:noWrap/>
            <w:vAlign w:val="center"/>
            <w:hideMark/>
          </w:tcPr>
          <w:p w:rsidR="00E84577" w:rsidRPr="00C73F14" w:rsidRDefault="00E84577" w:rsidP="001F01B6">
            <w:pPr>
              <w:jc w:val="right"/>
              <w:rPr>
                <w:rFonts w:ascii="Calibri" w:hAnsi="Calibri"/>
                <w:b/>
                <w:bCs/>
                <w:color w:val="000000"/>
                <w:sz w:val="22"/>
                <w:szCs w:val="22"/>
              </w:rPr>
            </w:pPr>
            <w:r>
              <w:rPr>
                <w:rFonts w:ascii="Calibri" w:hAnsi="Calibri"/>
                <w:b/>
                <w:bCs/>
                <w:color w:val="000000"/>
                <w:sz w:val="22"/>
                <w:szCs w:val="22"/>
              </w:rPr>
              <w:t>ΣΥΝΟΛΙΚΗ ΑΞΙΑ ΜΕ ΦΠΑ:</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84577" w:rsidRPr="00C946D4" w:rsidRDefault="00F14692" w:rsidP="001F01B6">
            <w:pPr>
              <w:jc w:val="right"/>
              <w:rPr>
                <w:rFonts w:ascii="Calibri" w:hAnsi="Calibri"/>
                <w:b/>
                <w:bCs/>
                <w:color w:val="000000"/>
                <w:sz w:val="22"/>
                <w:szCs w:val="22"/>
              </w:rPr>
            </w:pPr>
            <w:r>
              <w:rPr>
                <w:rFonts w:ascii="Calibri" w:hAnsi="Calibri"/>
                <w:b/>
                <w:bCs/>
                <w:color w:val="000000"/>
                <w:sz w:val="22"/>
                <w:szCs w:val="22"/>
              </w:rPr>
              <w:fldChar w:fldCharType="begin"/>
            </w:r>
            <w:r>
              <w:rPr>
                <w:rFonts w:ascii="Calibri" w:hAnsi="Calibri"/>
                <w:b/>
                <w:bCs/>
                <w:color w:val="000000"/>
                <w:sz w:val="22"/>
                <w:szCs w:val="22"/>
              </w:rPr>
              <w:instrText xml:space="preserve"> =SUM(ABOVE) </w:instrText>
            </w:r>
            <w:r>
              <w:rPr>
                <w:rFonts w:ascii="Calibri" w:hAnsi="Calibri"/>
                <w:b/>
                <w:bCs/>
                <w:color w:val="000000"/>
                <w:sz w:val="22"/>
                <w:szCs w:val="22"/>
              </w:rPr>
              <w:fldChar w:fldCharType="separate"/>
            </w:r>
            <w:r>
              <w:rPr>
                <w:rFonts w:ascii="Calibri" w:hAnsi="Calibri"/>
                <w:b/>
                <w:bCs/>
                <w:noProof/>
                <w:color w:val="000000"/>
                <w:sz w:val="22"/>
                <w:szCs w:val="22"/>
              </w:rPr>
              <w:t>6.164,46</w:t>
            </w:r>
            <w:r>
              <w:rPr>
                <w:rFonts w:ascii="Calibri" w:hAnsi="Calibri"/>
                <w:b/>
                <w:bCs/>
                <w:color w:val="000000"/>
                <w:sz w:val="22"/>
                <w:szCs w:val="22"/>
              </w:rPr>
              <w:fldChar w:fldCharType="end"/>
            </w:r>
          </w:p>
        </w:tc>
      </w:tr>
      <w:tr w:rsidR="00E84577"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84577" w:rsidRPr="00C73F14" w:rsidRDefault="00E84577" w:rsidP="00D42880">
            <w:pPr>
              <w:rPr>
                <w:rFonts w:ascii="Calibri" w:hAnsi="Calibri"/>
                <w:bCs/>
                <w:color w:val="000000"/>
                <w:sz w:val="22"/>
                <w:szCs w:val="22"/>
              </w:rPr>
            </w:pPr>
            <w:r w:rsidRPr="00C73F14">
              <w:rPr>
                <w:rFonts w:ascii="Calibri" w:hAnsi="Calibri"/>
                <w:bCs/>
                <w:color w:val="000000"/>
                <w:sz w:val="22"/>
                <w:szCs w:val="22"/>
              </w:rPr>
              <w:t>Β.  ΔΗΜΟΤΙΚΑ ΚΤΙΡΙΑ</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E84577" w:rsidRDefault="00E84577" w:rsidP="000C655D">
            <w:pPr>
              <w:jc w:val="right"/>
              <w:rPr>
                <w:rFonts w:ascii="Calibri" w:hAnsi="Calibri"/>
                <w:color w:val="000000"/>
                <w:sz w:val="22"/>
                <w:szCs w:val="22"/>
              </w:rPr>
            </w:pPr>
          </w:p>
        </w:tc>
      </w:tr>
      <w:tr w:rsidR="00E84577"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577" w:rsidRPr="00C73F14" w:rsidRDefault="00E84577" w:rsidP="001F01B6">
            <w:pPr>
              <w:jc w:val="right"/>
              <w:rPr>
                <w:rFonts w:ascii="Calibri" w:hAnsi="Calibri"/>
                <w:b/>
                <w:bCs/>
                <w:color w:val="000000"/>
                <w:sz w:val="22"/>
                <w:szCs w:val="22"/>
              </w:rPr>
            </w:pPr>
            <w:r>
              <w:rPr>
                <w:rFonts w:ascii="Calibri" w:hAnsi="Calibri"/>
                <w:b/>
                <w:bCs/>
                <w:color w:val="000000"/>
                <w:sz w:val="22"/>
                <w:szCs w:val="22"/>
              </w:rPr>
              <w:t>ΑΞΙΑ ΧΩΡΙΣ ΦΠΑ:</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84577" w:rsidRPr="00C946D4" w:rsidRDefault="00F14692" w:rsidP="000C655D">
            <w:pPr>
              <w:jc w:val="right"/>
              <w:rPr>
                <w:rFonts w:ascii="Calibri" w:hAnsi="Calibri"/>
                <w:b/>
                <w:color w:val="000000"/>
                <w:sz w:val="22"/>
                <w:szCs w:val="22"/>
              </w:rPr>
            </w:pPr>
            <w:r>
              <w:rPr>
                <w:rFonts w:ascii="Calibri" w:hAnsi="Calibri"/>
                <w:b/>
                <w:color w:val="000000"/>
                <w:sz w:val="22"/>
                <w:szCs w:val="22"/>
              </w:rPr>
              <w:t>3.225,96</w:t>
            </w:r>
          </w:p>
        </w:tc>
      </w:tr>
      <w:tr w:rsidR="00E84577"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577" w:rsidRPr="00C73F14" w:rsidRDefault="00E84577" w:rsidP="001F01B6">
            <w:pPr>
              <w:jc w:val="right"/>
              <w:rPr>
                <w:rFonts w:ascii="Calibri" w:hAnsi="Calibri"/>
                <w:b/>
                <w:bCs/>
                <w:color w:val="000000"/>
                <w:sz w:val="22"/>
                <w:szCs w:val="22"/>
              </w:rPr>
            </w:pPr>
            <w:r>
              <w:rPr>
                <w:rFonts w:ascii="Calibri" w:hAnsi="Calibri"/>
                <w:b/>
                <w:bCs/>
                <w:color w:val="000000"/>
                <w:sz w:val="22"/>
                <w:szCs w:val="22"/>
              </w:rPr>
              <w:t>ΦΠΑ 13%:</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84577" w:rsidRPr="00C946D4" w:rsidRDefault="00C946D4" w:rsidP="000C655D">
            <w:pPr>
              <w:jc w:val="right"/>
              <w:rPr>
                <w:rFonts w:ascii="Calibri" w:hAnsi="Calibri"/>
                <w:b/>
                <w:color w:val="000000"/>
                <w:sz w:val="22"/>
                <w:szCs w:val="22"/>
              </w:rPr>
            </w:pPr>
            <w:r w:rsidRPr="00C946D4">
              <w:rPr>
                <w:rFonts w:ascii="Calibri" w:hAnsi="Calibri"/>
                <w:b/>
                <w:color w:val="000000"/>
                <w:sz w:val="22"/>
                <w:szCs w:val="22"/>
              </w:rPr>
              <w:t>00,00</w:t>
            </w:r>
          </w:p>
        </w:tc>
      </w:tr>
      <w:tr w:rsidR="00E84577"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577" w:rsidRPr="00C73F14" w:rsidRDefault="00E84577" w:rsidP="001F01B6">
            <w:pPr>
              <w:jc w:val="right"/>
              <w:rPr>
                <w:rFonts w:ascii="Calibri" w:hAnsi="Calibri"/>
                <w:b/>
                <w:bCs/>
                <w:color w:val="000000"/>
                <w:sz w:val="22"/>
                <w:szCs w:val="22"/>
              </w:rPr>
            </w:pPr>
            <w:r>
              <w:rPr>
                <w:rFonts w:ascii="Calibri" w:hAnsi="Calibri"/>
                <w:b/>
                <w:bCs/>
                <w:color w:val="000000"/>
                <w:sz w:val="22"/>
                <w:szCs w:val="22"/>
              </w:rPr>
              <w:t>ΦΠΑ 24%:</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84577" w:rsidRPr="00C946D4" w:rsidRDefault="00F14692" w:rsidP="000C655D">
            <w:pPr>
              <w:jc w:val="right"/>
              <w:rPr>
                <w:rFonts w:ascii="Calibri" w:hAnsi="Calibri"/>
                <w:b/>
                <w:color w:val="000000"/>
                <w:sz w:val="22"/>
                <w:szCs w:val="22"/>
              </w:rPr>
            </w:pPr>
            <w:r>
              <w:rPr>
                <w:rFonts w:ascii="Calibri" w:hAnsi="Calibri"/>
                <w:b/>
                <w:color w:val="000000"/>
                <w:sz w:val="22"/>
                <w:szCs w:val="22"/>
              </w:rPr>
              <w:t>774,23</w:t>
            </w:r>
          </w:p>
        </w:tc>
      </w:tr>
      <w:tr w:rsidR="00E84577"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84577" w:rsidRPr="00C73F14" w:rsidRDefault="00E84577" w:rsidP="001F01B6">
            <w:pPr>
              <w:jc w:val="right"/>
              <w:rPr>
                <w:rFonts w:ascii="Calibri" w:hAnsi="Calibri"/>
                <w:b/>
                <w:bCs/>
                <w:color w:val="000000"/>
                <w:sz w:val="22"/>
                <w:szCs w:val="22"/>
              </w:rPr>
            </w:pPr>
            <w:r>
              <w:rPr>
                <w:rFonts w:ascii="Calibri" w:hAnsi="Calibri"/>
                <w:b/>
                <w:bCs/>
                <w:color w:val="000000"/>
                <w:sz w:val="22"/>
                <w:szCs w:val="22"/>
              </w:rPr>
              <w:t>ΣΥΝΟΛΙΚΗ ΑΞΙΑ ΜΕ ΦΠΑ:</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E84577" w:rsidRPr="00E84577" w:rsidRDefault="00F14692" w:rsidP="000C655D">
            <w:pPr>
              <w:jc w:val="right"/>
              <w:rPr>
                <w:rFonts w:ascii="Calibri" w:hAnsi="Calibri"/>
                <w:b/>
                <w:color w:val="000000"/>
                <w:sz w:val="22"/>
                <w:szCs w:val="22"/>
              </w:rPr>
            </w:pPr>
            <w:r>
              <w:rPr>
                <w:rFonts w:ascii="Calibri" w:hAnsi="Calibri"/>
                <w:b/>
                <w:color w:val="000000"/>
                <w:sz w:val="22"/>
                <w:szCs w:val="22"/>
              </w:rPr>
              <w:fldChar w:fldCharType="begin"/>
            </w:r>
            <w:r>
              <w:rPr>
                <w:rFonts w:ascii="Calibri" w:hAnsi="Calibri"/>
                <w:b/>
                <w:color w:val="000000"/>
                <w:sz w:val="22"/>
                <w:szCs w:val="22"/>
              </w:rPr>
              <w:instrText xml:space="preserve"> =SUM(ABOVE) </w:instrText>
            </w:r>
            <w:r>
              <w:rPr>
                <w:rFonts w:ascii="Calibri" w:hAnsi="Calibri"/>
                <w:b/>
                <w:color w:val="000000"/>
                <w:sz w:val="22"/>
                <w:szCs w:val="22"/>
              </w:rPr>
              <w:fldChar w:fldCharType="separate"/>
            </w:r>
            <w:r>
              <w:rPr>
                <w:rFonts w:ascii="Calibri" w:hAnsi="Calibri"/>
                <w:b/>
                <w:noProof/>
                <w:color w:val="000000"/>
                <w:sz w:val="22"/>
                <w:szCs w:val="22"/>
              </w:rPr>
              <w:t>4.000,19</w:t>
            </w:r>
            <w:r>
              <w:rPr>
                <w:rFonts w:ascii="Calibri" w:hAnsi="Calibri"/>
                <w:b/>
                <w:color w:val="000000"/>
                <w:sz w:val="22"/>
                <w:szCs w:val="22"/>
              </w:rPr>
              <w:fldChar w:fldCharType="end"/>
            </w:r>
          </w:p>
        </w:tc>
      </w:tr>
      <w:tr w:rsidR="00E84577"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577" w:rsidRDefault="00E84577" w:rsidP="001F01B6">
            <w:pPr>
              <w:jc w:val="right"/>
              <w:rPr>
                <w:rFonts w:ascii="Calibri" w:hAnsi="Calibri"/>
                <w:b/>
                <w:bCs/>
                <w:color w:val="000000"/>
                <w:sz w:val="22"/>
                <w:szCs w:val="22"/>
              </w:rPr>
            </w:pP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84577" w:rsidRDefault="00E84577" w:rsidP="000C655D">
            <w:pPr>
              <w:jc w:val="right"/>
              <w:rPr>
                <w:rFonts w:ascii="Calibri" w:hAnsi="Calibri"/>
                <w:color w:val="000000"/>
                <w:sz w:val="22"/>
                <w:szCs w:val="22"/>
              </w:rPr>
            </w:pPr>
          </w:p>
        </w:tc>
      </w:tr>
      <w:tr w:rsidR="00E84577"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84577" w:rsidRDefault="00E84577" w:rsidP="00D42880">
            <w:pPr>
              <w:rPr>
                <w:rFonts w:ascii="Calibri" w:hAnsi="Calibri"/>
                <w:b/>
                <w:bCs/>
                <w:color w:val="000000"/>
                <w:sz w:val="22"/>
                <w:szCs w:val="22"/>
              </w:rPr>
            </w:pPr>
            <w:r w:rsidRPr="00C73F14">
              <w:rPr>
                <w:rFonts w:ascii="Calibri" w:hAnsi="Calibri"/>
                <w:b/>
                <w:bCs/>
                <w:color w:val="000000"/>
                <w:sz w:val="22"/>
                <w:szCs w:val="22"/>
              </w:rPr>
              <w:t xml:space="preserve">ΟΜΑΔΑ  </w:t>
            </w:r>
            <w:r>
              <w:rPr>
                <w:rFonts w:ascii="Calibri" w:hAnsi="Calibri"/>
                <w:b/>
                <w:bCs/>
                <w:color w:val="000000"/>
                <w:sz w:val="22"/>
                <w:szCs w:val="22"/>
              </w:rPr>
              <w:t>7</w:t>
            </w:r>
            <w:r w:rsidRPr="00C73F14">
              <w:rPr>
                <w:rFonts w:ascii="Calibri" w:hAnsi="Calibri"/>
                <w:b/>
                <w:bCs/>
                <w:color w:val="000000"/>
                <w:sz w:val="22"/>
                <w:szCs w:val="22"/>
              </w:rPr>
              <w:t xml:space="preserve">:  </w:t>
            </w:r>
            <w:r>
              <w:rPr>
                <w:rFonts w:ascii="Calibri" w:hAnsi="Calibri"/>
                <w:b/>
                <w:bCs/>
                <w:color w:val="000000"/>
                <w:sz w:val="22"/>
                <w:szCs w:val="22"/>
              </w:rPr>
              <w:t xml:space="preserve">ΕΙΔΗ ΚΟΙΝΩΝΙΚΟΥ ΠΑΝΤΟΠΩΛΕΙΟΥ </w:t>
            </w:r>
          </w:p>
          <w:p w:rsidR="00E84577" w:rsidRPr="00C73F14" w:rsidRDefault="00E84577" w:rsidP="00D42880">
            <w:pPr>
              <w:rPr>
                <w:rFonts w:ascii="Calibri" w:hAnsi="Calibri"/>
                <w:bCs/>
                <w:color w:val="000000"/>
                <w:sz w:val="22"/>
                <w:szCs w:val="22"/>
              </w:rPr>
            </w:pPr>
            <w:r>
              <w:rPr>
                <w:rFonts w:ascii="Calibri" w:hAnsi="Calibri"/>
                <w:b/>
                <w:bCs/>
                <w:color w:val="000000"/>
                <w:sz w:val="22"/>
                <w:szCs w:val="22"/>
              </w:rPr>
              <w:t>(ΕΙΔΗ ΔΙΑΤΡΟΦΗΣ)</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E84577" w:rsidRPr="00E77242" w:rsidRDefault="00E84577" w:rsidP="00FA668B">
            <w:pPr>
              <w:jc w:val="right"/>
              <w:rPr>
                <w:rFonts w:ascii="Calibri" w:hAnsi="Calibri"/>
                <w:color w:val="000000"/>
                <w:sz w:val="22"/>
                <w:szCs w:val="22"/>
              </w:rPr>
            </w:pPr>
          </w:p>
        </w:tc>
      </w:tr>
      <w:tr w:rsidR="00FA668B"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68B" w:rsidRPr="00C73F14" w:rsidRDefault="00FA668B" w:rsidP="001F01B6">
            <w:pPr>
              <w:jc w:val="right"/>
              <w:rPr>
                <w:rFonts w:ascii="Calibri" w:hAnsi="Calibri"/>
                <w:b/>
                <w:bCs/>
                <w:color w:val="000000"/>
                <w:sz w:val="22"/>
                <w:szCs w:val="22"/>
              </w:rPr>
            </w:pPr>
            <w:r>
              <w:rPr>
                <w:rFonts w:ascii="Calibri" w:hAnsi="Calibri"/>
                <w:b/>
                <w:bCs/>
                <w:color w:val="000000"/>
                <w:sz w:val="22"/>
                <w:szCs w:val="22"/>
              </w:rPr>
              <w:t>ΑΞΙΑ ΧΩΡΙΣ ΦΠΑ:</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FA668B" w:rsidRPr="00E77242" w:rsidRDefault="00D70589" w:rsidP="000C655D">
            <w:pPr>
              <w:jc w:val="right"/>
              <w:rPr>
                <w:rFonts w:ascii="Calibri" w:hAnsi="Calibri"/>
                <w:b/>
                <w:bCs/>
                <w:color w:val="000000"/>
                <w:sz w:val="22"/>
                <w:szCs w:val="22"/>
              </w:rPr>
            </w:pPr>
            <w:r>
              <w:rPr>
                <w:rFonts w:ascii="Calibri" w:hAnsi="Calibri"/>
                <w:b/>
                <w:bCs/>
                <w:color w:val="000000"/>
                <w:sz w:val="22"/>
                <w:szCs w:val="22"/>
              </w:rPr>
              <w:t>10.575,24</w:t>
            </w:r>
          </w:p>
        </w:tc>
      </w:tr>
      <w:tr w:rsidR="00FA668B"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68B" w:rsidRPr="00C73F14" w:rsidRDefault="00FA668B" w:rsidP="001F01B6">
            <w:pPr>
              <w:jc w:val="right"/>
              <w:rPr>
                <w:rFonts w:ascii="Calibri" w:hAnsi="Calibri"/>
                <w:b/>
                <w:bCs/>
                <w:color w:val="000000"/>
                <w:sz w:val="22"/>
                <w:szCs w:val="22"/>
              </w:rPr>
            </w:pPr>
            <w:r>
              <w:rPr>
                <w:rFonts w:ascii="Calibri" w:hAnsi="Calibri"/>
                <w:b/>
                <w:bCs/>
                <w:color w:val="000000"/>
                <w:sz w:val="22"/>
                <w:szCs w:val="22"/>
              </w:rPr>
              <w:t>ΦΠΑ 13%:</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FA668B" w:rsidRPr="00FA668B" w:rsidRDefault="00D70589" w:rsidP="001F01B6">
            <w:pPr>
              <w:jc w:val="right"/>
              <w:rPr>
                <w:rFonts w:ascii="Calibri" w:hAnsi="Calibri"/>
                <w:b/>
                <w:bCs/>
                <w:color w:val="000000"/>
                <w:sz w:val="22"/>
                <w:szCs w:val="22"/>
              </w:rPr>
            </w:pPr>
            <w:r>
              <w:rPr>
                <w:rFonts w:ascii="Calibri" w:hAnsi="Calibri"/>
                <w:b/>
                <w:bCs/>
                <w:color w:val="000000"/>
                <w:sz w:val="22"/>
                <w:szCs w:val="22"/>
              </w:rPr>
              <w:t>1.323,26</w:t>
            </w:r>
          </w:p>
        </w:tc>
      </w:tr>
      <w:tr w:rsidR="00FA668B"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68B" w:rsidRPr="00C73F14" w:rsidRDefault="00FA668B" w:rsidP="001F01B6">
            <w:pPr>
              <w:jc w:val="right"/>
              <w:rPr>
                <w:rFonts w:ascii="Calibri" w:hAnsi="Calibri"/>
                <w:b/>
                <w:bCs/>
                <w:color w:val="000000"/>
                <w:sz w:val="22"/>
                <w:szCs w:val="22"/>
              </w:rPr>
            </w:pPr>
            <w:r>
              <w:rPr>
                <w:rFonts w:ascii="Calibri" w:hAnsi="Calibri"/>
                <w:b/>
                <w:bCs/>
                <w:color w:val="000000"/>
                <w:sz w:val="22"/>
                <w:szCs w:val="22"/>
              </w:rPr>
              <w:t>ΦΠΑ 24%:</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FA668B" w:rsidRPr="00FA668B" w:rsidRDefault="00D70589" w:rsidP="001F01B6">
            <w:pPr>
              <w:jc w:val="right"/>
              <w:rPr>
                <w:rFonts w:ascii="Calibri" w:hAnsi="Calibri"/>
                <w:b/>
                <w:bCs/>
                <w:color w:val="000000"/>
                <w:sz w:val="22"/>
                <w:szCs w:val="22"/>
              </w:rPr>
            </w:pPr>
            <w:r>
              <w:rPr>
                <w:rFonts w:ascii="Calibri" w:hAnsi="Calibri"/>
                <w:b/>
                <w:bCs/>
                <w:color w:val="000000"/>
                <w:sz w:val="22"/>
                <w:szCs w:val="22"/>
              </w:rPr>
              <w:t>95,04</w:t>
            </w:r>
          </w:p>
        </w:tc>
      </w:tr>
      <w:tr w:rsidR="00FA668B"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A668B" w:rsidRPr="00C73F14" w:rsidRDefault="00FA668B" w:rsidP="001F01B6">
            <w:pPr>
              <w:jc w:val="right"/>
              <w:rPr>
                <w:rFonts w:ascii="Calibri" w:hAnsi="Calibri"/>
                <w:b/>
                <w:bCs/>
                <w:color w:val="000000"/>
                <w:sz w:val="22"/>
                <w:szCs w:val="22"/>
              </w:rPr>
            </w:pPr>
            <w:r>
              <w:rPr>
                <w:rFonts w:ascii="Calibri" w:hAnsi="Calibri"/>
                <w:b/>
                <w:bCs/>
                <w:color w:val="000000"/>
                <w:sz w:val="22"/>
                <w:szCs w:val="22"/>
              </w:rPr>
              <w:t>ΣΥΝΟΛΙΚΗ ΑΞΙΑ ΜΕ ΦΠΑ:</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FA668B" w:rsidRPr="00E77242" w:rsidRDefault="00D70589" w:rsidP="000C655D">
            <w:pPr>
              <w:jc w:val="right"/>
              <w:rPr>
                <w:rFonts w:ascii="Calibri" w:hAnsi="Calibri"/>
                <w:b/>
                <w:bCs/>
                <w:color w:val="000000"/>
                <w:sz w:val="22"/>
                <w:szCs w:val="22"/>
              </w:rPr>
            </w:pPr>
            <w:r>
              <w:rPr>
                <w:rFonts w:ascii="Calibri" w:hAnsi="Calibri"/>
                <w:b/>
                <w:bCs/>
                <w:color w:val="000000"/>
                <w:sz w:val="22"/>
                <w:szCs w:val="22"/>
              </w:rPr>
              <w:t>11.993,54</w:t>
            </w:r>
          </w:p>
        </w:tc>
      </w:tr>
      <w:tr w:rsidR="00FA668B"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68B" w:rsidRDefault="00FA668B" w:rsidP="001F01B6">
            <w:pPr>
              <w:jc w:val="right"/>
              <w:rPr>
                <w:rFonts w:ascii="Calibri" w:hAnsi="Calibri"/>
                <w:b/>
                <w:bCs/>
                <w:color w:val="000000"/>
                <w:sz w:val="22"/>
                <w:szCs w:val="22"/>
              </w:rPr>
            </w:pP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FA668B" w:rsidRPr="00E77242" w:rsidRDefault="00FA668B" w:rsidP="000C655D">
            <w:pPr>
              <w:jc w:val="right"/>
              <w:rPr>
                <w:rFonts w:ascii="Calibri" w:hAnsi="Calibri"/>
                <w:b/>
                <w:bCs/>
                <w:color w:val="000000"/>
                <w:sz w:val="22"/>
                <w:szCs w:val="22"/>
              </w:rPr>
            </w:pPr>
          </w:p>
        </w:tc>
      </w:tr>
      <w:tr w:rsidR="00FA668B" w:rsidRPr="00E77242"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A668B" w:rsidRDefault="00FA668B" w:rsidP="00D42880">
            <w:pPr>
              <w:rPr>
                <w:rFonts w:ascii="Calibri" w:hAnsi="Calibri"/>
                <w:b/>
                <w:bCs/>
                <w:color w:val="000000"/>
                <w:sz w:val="22"/>
                <w:szCs w:val="22"/>
              </w:rPr>
            </w:pPr>
            <w:r w:rsidRPr="00C73F14">
              <w:rPr>
                <w:rFonts w:ascii="Calibri" w:hAnsi="Calibri"/>
                <w:b/>
                <w:bCs/>
                <w:color w:val="000000"/>
                <w:sz w:val="22"/>
                <w:szCs w:val="22"/>
              </w:rPr>
              <w:t xml:space="preserve">ΟΜΑΔΑ  </w:t>
            </w:r>
            <w:r>
              <w:rPr>
                <w:rFonts w:ascii="Calibri" w:hAnsi="Calibri"/>
                <w:b/>
                <w:bCs/>
                <w:color w:val="000000"/>
                <w:sz w:val="22"/>
                <w:szCs w:val="22"/>
              </w:rPr>
              <w:t>8</w:t>
            </w:r>
            <w:r w:rsidRPr="00C73F14">
              <w:rPr>
                <w:rFonts w:ascii="Calibri" w:hAnsi="Calibri"/>
                <w:b/>
                <w:bCs/>
                <w:color w:val="000000"/>
                <w:sz w:val="22"/>
                <w:szCs w:val="22"/>
              </w:rPr>
              <w:t xml:space="preserve">:  </w:t>
            </w:r>
            <w:r>
              <w:rPr>
                <w:rFonts w:ascii="Calibri" w:hAnsi="Calibri"/>
                <w:b/>
                <w:bCs/>
                <w:color w:val="000000"/>
                <w:sz w:val="22"/>
                <w:szCs w:val="22"/>
              </w:rPr>
              <w:t xml:space="preserve">ΕΙΔΗ ΚΟΙΝΩΝΙΚΟΥ ΠΑΝΤΟΠΩΛΕΙΟΥ </w:t>
            </w:r>
          </w:p>
          <w:p w:rsidR="00FA668B" w:rsidRPr="00C73F14" w:rsidRDefault="00FA668B" w:rsidP="00D42880">
            <w:pPr>
              <w:rPr>
                <w:rFonts w:ascii="Calibri" w:hAnsi="Calibri"/>
                <w:bCs/>
                <w:color w:val="000000"/>
                <w:sz w:val="22"/>
                <w:szCs w:val="22"/>
              </w:rPr>
            </w:pPr>
            <w:r>
              <w:rPr>
                <w:rFonts w:ascii="Calibri" w:hAnsi="Calibri"/>
                <w:b/>
                <w:bCs/>
                <w:color w:val="000000"/>
                <w:sz w:val="22"/>
                <w:szCs w:val="22"/>
              </w:rPr>
              <w:t>(ΕΙΔΗ ΚΑΘΑΡΙΟΤΗΤΑΣ &amp; ΠΡΟΣΩΠΙΚΗΣ ΥΓΙΕΙΝΗΣ)</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FA668B" w:rsidRPr="00E77242" w:rsidRDefault="00FA668B" w:rsidP="000C655D">
            <w:pPr>
              <w:jc w:val="right"/>
              <w:rPr>
                <w:rFonts w:ascii="Calibri" w:hAnsi="Calibri"/>
                <w:b/>
                <w:bCs/>
                <w:color w:val="000000"/>
                <w:sz w:val="22"/>
                <w:szCs w:val="22"/>
              </w:rPr>
            </w:pPr>
          </w:p>
        </w:tc>
      </w:tr>
      <w:tr w:rsidR="00FA668B" w:rsidRPr="00E77242"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68B" w:rsidRPr="00C73F14" w:rsidRDefault="00FA668B" w:rsidP="001F01B6">
            <w:pPr>
              <w:jc w:val="right"/>
              <w:rPr>
                <w:rFonts w:ascii="Calibri" w:hAnsi="Calibri"/>
                <w:b/>
                <w:bCs/>
                <w:color w:val="000000"/>
                <w:sz w:val="22"/>
                <w:szCs w:val="22"/>
              </w:rPr>
            </w:pPr>
            <w:r>
              <w:rPr>
                <w:rFonts w:ascii="Calibri" w:hAnsi="Calibri"/>
                <w:b/>
                <w:bCs/>
                <w:color w:val="000000"/>
                <w:sz w:val="22"/>
                <w:szCs w:val="22"/>
              </w:rPr>
              <w:t>ΑΞΙΑ ΧΩΡΙΣ ΦΠΑ:</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FA668B" w:rsidRPr="00E77242" w:rsidRDefault="00D70589" w:rsidP="000C655D">
            <w:pPr>
              <w:jc w:val="right"/>
              <w:rPr>
                <w:rFonts w:ascii="Calibri" w:hAnsi="Calibri"/>
                <w:b/>
                <w:bCs/>
                <w:color w:val="000000"/>
                <w:sz w:val="22"/>
                <w:szCs w:val="22"/>
              </w:rPr>
            </w:pPr>
            <w:r>
              <w:rPr>
                <w:rFonts w:ascii="Calibri" w:hAnsi="Calibri"/>
                <w:b/>
                <w:bCs/>
                <w:color w:val="000000"/>
                <w:sz w:val="22"/>
                <w:szCs w:val="22"/>
              </w:rPr>
              <w:t>2.432,60</w:t>
            </w:r>
          </w:p>
        </w:tc>
      </w:tr>
      <w:tr w:rsidR="00FA668B" w:rsidRPr="00E77242"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68B" w:rsidRPr="00C73F14" w:rsidRDefault="00FA668B" w:rsidP="001F01B6">
            <w:pPr>
              <w:jc w:val="right"/>
              <w:rPr>
                <w:rFonts w:ascii="Calibri" w:hAnsi="Calibri"/>
                <w:b/>
                <w:bCs/>
                <w:color w:val="000000"/>
                <w:sz w:val="22"/>
                <w:szCs w:val="22"/>
              </w:rPr>
            </w:pPr>
            <w:r>
              <w:rPr>
                <w:rFonts w:ascii="Calibri" w:hAnsi="Calibri"/>
                <w:b/>
                <w:bCs/>
                <w:color w:val="000000"/>
                <w:sz w:val="22"/>
                <w:szCs w:val="22"/>
              </w:rPr>
              <w:t>ΦΠΑ 13%:</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FA668B" w:rsidRPr="00E77242" w:rsidRDefault="00C946D4" w:rsidP="000C655D">
            <w:pPr>
              <w:jc w:val="right"/>
              <w:rPr>
                <w:rFonts w:ascii="Calibri" w:hAnsi="Calibri"/>
                <w:b/>
                <w:bCs/>
                <w:color w:val="000000"/>
                <w:sz w:val="22"/>
                <w:szCs w:val="22"/>
              </w:rPr>
            </w:pPr>
            <w:r>
              <w:rPr>
                <w:rFonts w:ascii="Calibri" w:hAnsi="Calibri"/>
                <w:b/>
                <w:bCs/>
                <w:color w:val="000000"/>
                <w:sz w:val="22"/>
                <w:szCs w:val="22"/>
              </w:rPr>
              <w:t>00,00</w:t>
            </w:r>
          </w:p>
        </w:tc>
      </w:tr>
      <w:tr w:rsidR="00FA668B" w:rsidRPr="00E77242"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68B" w:rsidRPr="00C73F14" w:rsidRDefault="00FA668B" w:rsidP="001F01B6">
            <w:pPr>
              <w:jc w:val="right"/>
              <w:rPr>
                <w:rFonts w:ascii="Calibri" w:hAnsi="Calibri"/>
                <w:b/>
                <w:bCs/>
                <w:color w:val="000000"/>
                <w:sz w:val="22"/>
                <w:szCs w:val="22"/>
              </w:rPr>
            </w:pPr>
            <w:r>
              <w:rPr>
                <w:rFonts w:ascii="Calibri" w:hAnsi="Calibri"/>
                <w:b/>
                <w:bCs/>
                <w:color w:val="000000"/>
                <w:sz w:val="22"/>
                <w:szCs w:val="22"/>
              </w:rPr>
              <w:t>ΦΠΑ 24%:</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FA668B" w:rsidRPr="00E77242" w:rsidRDefault="00D70589" w:rsidP="000C655D">
            <w:pPr>
              <w:jc w:val="right"/>
              <w:rPr>
                <w:rFonts w:ascii="Calibri" w:hAnsi="Calibri"/>
                <w:b/>
                <w:bCs/>
                <w:color w:val="000000"/>
                <w:sz w:val="22"/>
                <w:szCs w:val="22"/>
              </w:rPr>
            </w:pPr>
            <w:r>
              <w:rPr>
                <w:rFonts w:ascii="Calibri" w:hAnsi="Calibri"/>
                <w:b/>
                <w:bCs/>
                <w:color w:val="000000"/>
                <w:sz w:val="22"/>
                <w:szCs w:val="22"/>
              </w:rPr>
              <w:t>583,82</w:t>
            </w:r>
          </w:p>
        </w:tc>
      </w:tr>
      <w:tr w:rsidR="00FA668B" w:rsidRPr="00E77242" w:rsidTr="00786F82">
        <w:trPr>
          <w:trHeight w:val="300"/>
          <w:jc w:val="center"/>
        </w:trPr>
        <w:tc>
          <w:tcPr>
            <w:tcW w:w="5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A668B" w:rsidRPr="00C73F14" w:rsidRDefault="00FA668B" w:rsidP="001F01B6">
            <w:pPr>
              <w:jc w:val="right"/>
              <w:rPr>
                <w:rFonts w:ascii="Calibri" w:hAnsi="Calibri"/>
                <w:b/>
                <w:bCs/>
                <w:color w:val="000000"/>
                <w:sz w:val="22"/>
                <w:szCs w:val="22"/>
              </w:rPr>
            </w:pPr>
            <w:r>
              <w:rPr>
                <w:rFonts w:ascii="Calibri" w:hAnsi="Calibri"/>
                <w:b/>
                <w:bCs/>
                <w:color w:val="000000"/>
                <w:sz w:val="22"/>
                <w:szCs w:val="22"/>
              </w:rPr>
              <w:t>ΣΥΝΟΛΙΚΗ ΑΞΙΑ ΜΕ ΦΠΑ:</w:t>
            </w:r>
          </w:p>
        </w:tc>
        <w:tc>
          <w:tcPr>
            <w:tcW w:w="1418"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FA668B" w:rsidRPr="00E77242" w:rsidRDefault="00D70589" w:rsidP="000C655D">
            <w:pPr>
              <w:jc w:val="right"/>
              <w:rPr>
                <w:rFonts w:ascii="Calibri" w:hAnsi="Calibri"/>
                <w:b/>
                <w:bCs/>
                <w:color w:val="000000"/>
                <w:sz w:val="22"/>
                <w:szCs w:val="22"/>
              </w:rPr>
            </w:pPr>
            <w:r>
              <w:rPr>
                <w:rFonts w:ascii="Calibri" w:hAnsi="Calibri"/>
                <w:b/>
                <w:bCs/>
                <w:color w:val="000000"/>
                <w:sz w:val="22"/>
                <w:szCs w:val="22"/>
              </w:rPr>
              <w:t>3.016,42</w:t>
            </w:r>
          </w:p>
        </w:tc>
      </w:tr>
    </w:tbl>
    <w:p w:rsidR="00D42880" w:rsidRDefault="00D42880"/>
    <w:p w:rsidR="00D42880" w:rsidRDefault="00D42880"/>
    <w:p w:rsidR="004A5B52" w:rsidRDefault="004A5B52"/>
    <w:p w:rsidR="004A5B52" w:rsidRDefault="004A5B52"/>
    <w:p w:rsidR="004A5B52" w:rsidRDefault="004A5B52"/>
    <w:p w:rsidR="004A5B52" w:rsidRDefault="004A5B52"/>
    <w:tbl>
      <w:tblPr>
        <w:tblpPr w:leftFromText="180" w:rightFromText="180" w:vertAnchor="text" w:horzAnchor="margin" w:tblpXSpec="center" w:tblpY="72"/>
        <w:tblOverlap w:val="never"/>
        <w:tblW w:w="6913" w:type="dxa"/>
        <w:jc w:val="center"/>
        <w:tblLayout w:type="fixed"/>
        <w:tblLook w:val="04A0" w:firstRow="1" w:lastRow="0" w:firstColumn="1" w:lastColumn="0" w:noHBand="0" w:noVBand="1"/>
      </w:tblPr>
      <w:tblGrid>
        <w:gridCol w:w="5495"/>
        <w:gridCol w:w="1418"/>
      </w:tblGrid>
      <w:tr w:rsidR="00EC56F3" w:rsidTr="00EC56F3">
        <w:trPr>
          <w:trHeight w:val="420"/>
          <w:jc w:val="center"/>
        </w:trPr>
        <w:tc>
          <w:tcPr>
            <w:tcW w:w="5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6F3" w:rsidRDefault="00EC56F3" w:rsidP="00786F82">
            <w:pPr>
              <w:jc w:val="right"/>
              <w:rPr>
                <w:rFonts w:ascii="Calibri" w:hAnsi="Calibri"/>
                <w:b/>
                <w:bCs/>
                <w:color w:val="000000"/>
                <w:sz w:val="22"/>
                <w:szCs w:val="22"/>
              </w:rPr>
            </w:pPr>
            <w:r>
              <w:rPr>
                <w:rFonts w:ascii="Calibri" w:hAnsi="Calibri"/>
                <w:b/>
                <w:bCs/>
                <w:color w:val="000000"/>
                <w:sz w:val="22"/>
                <w:szCs w:val="22"/>
              </w:rPr>
              <w:t>ΠΙΝΑΚΑΣ-ΓΕΝΙΚΟ ΣΥΝΟΛΟ ΧΩΡΙΣ ΦΠΑ</w:t>
            </w:r>
          </w:p>
        </w:tc>
        <w:tc>
          <w:tcPr>
            <w:tcW w:w="1418" w:type="dxa"/>
            <w:tcBorders>
              <w:top w:val="single" w:sz="4" w:space="0" w:color="auto"/>
              <w:left w:val="nil"/>
              <w:bottom w:val="single" w:sz="4" w:space="0" w:color="auto"/>
              <w:right w:val="single" w:sz="4" w:space="0" w:color="auto"/>
            </w:tcBorders>
            <w:vAlign w:val="center"/>
          </w:tcPr>
          <w:p w:rsidR="00EC56F3" w:rsidRPr="00C946D4" w:rsidRDefault="00D70589" w:rsidP="009B59AB">
            <w:pPr>
              <w:jc w:val="right"/>
              <w:rPr>
                <w:rFonts w:ascii="Calibri" w:hAnsi="Calibri"/>
                <w:b/>
                <w:color w:val="000000"/>
                <w:sz w:val="22"/>
                <w:szCs w:val="22"/>
              </w:rPr>
            </w:pPr>
            <w:r>
              <w:rPr>
                <w:rFonts w:ascii="Calibri" w:hAnsi="Calibri"/>
                <w:b/>
                <w:color w:val="000000"/>
                <w:sz w:val="22"/>
                <w:szCs w:val="22"/>
              </w:rPr>
              <w:t>4</w:t>
            </w:r>
            <w:r w:rsidR="009B59AB">
              <w:rPr>
                <w:rFonts w:ascii="Calibri" w:hAnsi="Calibri"/>
                <w:b/>
                <w:color w:val="000000"/>
                <w:sz w:val="22"/>
                <w:szCs w:val="22"/>
              </w:rPr>
              <w:t>3</w:t>
            </w:r>
            <w:r>
              <w:rPr>
                <w:rFonts w:ascii="Calibri" w:hAnsi="Calibri"/>
                <w:b/>
                <w:color w:val="000000"/>
                <w:sz w:val="22"/>
                <w:szCs w:val="22"/>
              </w:rPr>
              <w:t>.</w:t>
            </w:r>
            <w:r w:rsidR="009B59AB">
              <w:rPr>
                <w:rFonts w:ascii="Calibri" w:hAnsi="Calibri"/>
                <w:b/>
                <w:color w:val="000000"/>
                <w:sz w:val="22"/>
                <w:szCs w:val="22"/>
              </w:rPr>
              <w:t>550</w:t>
            </w:r>
            <w:r>
              <w:rPr>
                <w:rFonts w:ascii="Calibri" w:hAnsi="Calibri"/>
                <w:b/>
                <w:color w:val="000000"/>
                <w:sz w:val="22"/>
                <w:szCs w:val="22"/>
              </w:rPr>
              <w:t>,</w:t>
            </w:r>
            <w:r w:rsidR="00E31B0B">
              <w:rPr>
                <w:rFonts w:ascii="Calibri" w:hAnsi="Calibri"/>
                <w:b/>
                <w:color w:val="000000"/>
                <w:sz w:val="22"/>
                <w:szCs w:val="22"/>
              </w:rPr>
              <w:t>9</w:t>
            </w:r>
            <w:r>
              <w:rPr>
                <w:rFonts w:ascii="Calibri" w:hAnsi="Calibri"/>
                <w:b/>
                <w:color w:val="000000"/>
                <w:sz w:val="22"/>
                <w:szCs w:val="22"/>
              </w:rPr>
              <w:t>7</w:t>
            </w:r>
          </w:p>
        </w:tc>
      </w:tr>
      <w:tr w:rsidR="00EC56F3" w:rsidTr="00EC56F3">
        <w:trPr>
          <w:trHeight w:val="412"/>
          <w:jc w:val="center"/>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C56F3" w:rsidRDefault="00EC56F3" w:rsidP="00786F82">
            <w:pPr>
              <w:jc w:val="right"/>
              <w:rPr>
                <w:rFonts w:ascii="Calibri" w:hAnsi="Calibri"/>
                <w:color w:val="000000"/>
                <w:sz w:val="22"/>
                <w:szCs w:val="22"/>
              </w:rPr>
            </w:pPr>
            <w:r>
              <w:rPr>
                <w:rFonts w:ascii="Calibri" w:hAnsi="Calibri"/>
                <w:color w:val="000000"/>
                <w:sz w:val="22"/>
                <w:szCs w:val="22"/>
              </w:rPr>
              <w:t xml:space="preserve"> 13% ΦΠΑ</w:t>
            </w:r>
          </w:p>
        </w:tc>
        <w:tc>
          <w:tcPr>
            <w:tcW w:w="1418" w:type="dxa"/>
            <w:tcBorders>
              <w:top w:val="single" w:sz="4" w:space="0" w:color="auto"/>
              <w:left w:val="nil"/>
              <w:bottom w:val="single" w:sz="4" w:space="0" w:color="auto"/>
              <w:right w:val="single" w:sz="4" w:space="0" w:color="auto"/>
            </w:tcBorders>
            <w:vAlign w:val="center"/>
          </w:tcPr>
          <w:p w:rsidR="00EC56F3" w:rsidRPr="00C946D4" w:rsidRDefault="009B59AB" w:rsidP="009B59AB">
            <w:pPr>
              <w:jc w:val="right"/>
              <w:rPr>
                <w:rFonts w:ascii="Calibri" w:hAnsi="Calibri"/>
                <w:b/>
                <w:color w:val="000000"/>
                <w:sz w:val="22"/>
                <w:szCs w:val="22"/>
              </w:rPr>
            </w:pPr>
            <w:r>
              <w:rPr>
                <w:rFonts w:ascii="Calibri" w:hAnsi="Calibri"/>
                <w:b/>
                <w:color w:val="000000"/>
                <w:sz w:val="22"/>
                <w:szCs w:val="22"/>
              </w:rPr>
              <w:t>4.029,83</w:t>
            </w:r>
          </w:p>
        </w:tc>
      </w:tr>
      <w:tr w:rsidR="00EC56F3" w:rsidTr="00EC56F3">
        <w:trPr>
          <w:trHeight w:val="418"/>
          <w:jc w:val="center"/>
        </w:trPr>
        <w:tc>
          <w:tcPr>
            <w:tcW w:w="5495" w:type="dxa"/>
            <w:tcBorders>
              <w:top w:val="nil"/>
              <w:left w:val="single" w:sz="4" w:space="0" w:color="auto"/>
              <w:bottom w:val="single" w:sz="4" w:space="0" w:color="auto"/>
              <w:right w:val="single" w:sz="4" w:space="0" w:color="auto"/>
            </w:tcBorders>
            <w:shd w:val="clear" w:color="auto" w:fill="auto"/>
            <w:noWrap/>
            <w:vAlign w:val="bottom"/>
            <w:hideMark/>
          </w:tcPr>
          <w:p w:rsidR="00EC56F3" w:rsidRDefault="00EC56F3" w:rsidP="00786F82">
            <w:pPr>
              <w:jc w:val="right"/>
              <w:rPr>
                <w:rFonts w:ascii="Calibri" w:hAnsi="Calibri"/>
                <w:color w:val="000000"/>
                <w:sz w:val="22"/>
                <w:szCs w:val="22"/>
              </w:rPr>
            </w:pPr>
            <w:r>
              <w:rPr>
                <w:rFonts w:ascii="Calibri" w:hAnsi="Calibri"/>
                <w:color w:val="000000"/>
                <w:sz w:val="22"/>
                <w:szCs w:val="22"/>
              </w:rPr>
              <w:t xml:space="preserve"> 24% ΦΠΑ</w:t>
            </w:r>
          </w:p>
        </w:tc>
        <w:tc>
          <w:tcPr>
            <w:tcW w:w="1418" w:type="dxa"/>
            <w:tcBorders>
              <w:top w:val="single" w:sz="4" w:space="0" w:color="auto"/>
              <w:left w:val="nil"/>
              <w:bottom w:val="single" w:sz="4" w:space="0" w:color="auto"/>
              <w:right w:val="single" w:sz="4" w:space="0" w:color="auto"/>
            </w:tcBorders>
            <w:vAlign w:val="center"/>
          </w:tcPr>
          <w:p w:rsidR="00EC56F3" w:rsidRPr="00C946D4" w:rsidRDefault="009B59AB" w:rsidP="000E381D">
            <w:pPr>
              <w:jc w:val="right"/>
              <w:rPr>
                <w:rFonts w:ascii="Calibri" w:hAnsi="Calibri"/>
                <w:b/>
                <w:color w:val="000000"/>
                <w:sz w:val="22"/>
                <w:szCs w:val="22"/>
              </w:rPr>
            </w:pPr>
            <w:r>
              <w:rPr>
                <w:rFonts w:ascii="Calibri" w:hAnsi="Calibri"/>
                <w:b/>
                <w:color w:val="000000"/>
                <w:sz w:val="22"/>
                <w:szCs w:val="22"/>
              </w:rPr>
              <w:t>3.012,45</w:t>
            </w:r>
          </w:p>
        </w:tc>
      </w:tr>
      <w:tr w:rsidR="00EC56F3" w:rsidTr="00EC56F3">
        <w:trPr>
          <w:trHeight w:val="501"/>
          <w:jc w:val="center"/>
        </w:trPr>
        <w:tc>
          <w:tcPr>
            <w:tcW w:w="5495" w:type="dxa"/>
            <w:tcBorders>
              <w:top w:val="nil"/>
              <w:left w:val="single" w:sz="4" w:space="0" w:color="auto"/>
              <w:bottom w:val="single" w:sz="4" w:space="0" w:color="auto"/>
              <w:right w:val="nil"/>
            </w:tcBorders>
            <w:shd w:val="clear" w:color="auto" w:fill="auto"/>
            <w:noWrap/>
            <w:vAlign w:val="center"/>
            <w:hideMark/>
          </w:tcPr>
          <w:p w:rsidR="00EC56F3" w:rsidRDefault="00EC56F3" w:rsidP="00850A96">
            <w:pPr>
              <w:jc w:val="right"/>
              <w:rPr>
                <w:rFonts w:ascii="Calibri" w:hAnsi="Calibri"/>
                <w:b/>
                <w:bCs/>
                <w:color w:val="000000"/>
                <w:sz w:val="22"/>
                <w:szCs w:val="22"/>
              </w:rPr>
            </w:pPr>
            <w:r>
              <w:rPr>
                <w:rFonts w:ascii="Calibri" w:hAnsi="Calibri"/>
                <w:b/>
                <w:bCs/>
                <w:color w:val="000000"/>
                <w:sz w:val="22"/>
                <w:szCs w:val="22"/>
              </w:rPr>
              <w:t xml:space="preserve">ΓΕΝΙΚΟ </w:t>
            </w:r>
            <w:r w:rsidRPr="0086617F">
              <w:rPr>
                <w:rFonts w:ascii="Calibri" w:hAnsi="Calibri"/>
                <w:b/>
                <w:bCs/>
                <w:color w:val="000000"/>
                <w:sz w:val="22"/>
                <w:szCs w:val="22"/>
              </w:rPr>
              <w:t xml:space="preserve"> </w:t>
            </w:r>
            <w:r>
              <w:rPr>
                <w:rFonts w:ascii="Calibri" w:hAnsi="Calibri"/>
                <w:b/>
                <w:bCs/>
                <w:color w:val="000000"/>
                <w:sz w:val="22"/>
                <w:szCs w:val="22"/>
              </w:rPr>
              <w:t xml:space="preserve">ΣΥΝΟΛΟ </w:t>
            </w:r>
            <w:r w:rsidRPr="0086617F">
              <w:rPr>
                <w:rFonts w:ascii="Calibri" w:hAnsi="Calibri"/>
                <w:b/>
                <w:bCs/>
                <w:color w:val="000000"/>
                <w:sz w:val="22"/>
                <w:szCs w:val="22"/>
              </w:rPr>
              <w:t xml:space="preserve"> </w:t>
            </w:r>
            <w:r>
              <w:rPr>
                <w:rFonts w:ascii="Calibri" w:hAnsi="Calibri"/>
                <w:b/>
                <w:bCs/>
                <w:color w:val="000000"/>
                <w:sz w:val="22"/>
                <w:szCs w:val="22"/>
              </w:rPr>
              <w:t>ΜΕ</w:t>
            </w:r>
            <w:r w:rsidRPr="0086617F">
              <w:rPr>
                <w:rFonts w:ascii="Calibri" w:hAnsi="Calibri"/>
                <w:b/>
                <w:bCs/>
                <w:color w:val="000000"/>
                <w:sz w:val="22"/>
                <w:szCs w:val="22"/>
              </w:rPr>
              <w:t xml:space="preserve"> </w:t>
            </w:r>
            <w:r>
              <w:rPr>
                <w:rFonts w:ascii="Calibri" w:hAnsi="Calibri"/>
                <w:b/>
                <w:bCs/>
                <w:color w:val="000000"/>
                <w:sz w:val="22"/>
                <w:szCs w:val="22"/>
              </w:rPr>
              <w:t xml:space="preserve"> ΦΠΑ </w:t>
            </w:r>
            <w:r w:rsidRPr="0086617F">
              <w:rPr>
                <w:rFonts w:ascii="Calibri" w:hAnsi="Calibri"/>
                <w:b/>
                <w:bCs/>
                <w:color w:val="000000"/>
                <w:sz w:val="22"/>
                <w:szCs w:val="22"/>
              </w:rPr>
              <w:t xml:space="preserve"> </w:t>
            </w:r>
            <w:r>
              <w:rPr>
                <w:rFonts w:ascii="Calibri" w:hAnsi="Calibri"/>
                <w:b/>
                <w:bCs/>
                <w:color w:val="000000"/>
                <w:sz w:val="22"/>
                <w:szCs w:val="22"/>
              </w:rPr>
              <w:t xml:space="preserve">13% </w:t>
            </w:r>
            <w:r w:rsidRPr="0086617F">
              <w:rPr>
                <w:rFonts w:ascii="Calibri" w:hAnsi="Calibri"/>
                <w:b/>
                <w:bCs/>
                <w:color w:val="000000"/>
                <w:sz w:val="22"/>
                <w:szCs w:val="22"/>
              </w:rPr>
              <w:t xml:space="preserve"> </w:t>
            </w:r>
            <w:r>
              <w:rPr>
                <w:rFonts w:ascii="Calibri" w:hAnsi="Calibri"/>
                <w:b/>
                <w:bCs/>
                <w:color w:val="000000"/>
                <w:sz w:val="22"/>
                <w:szCs w:val="22"/>
              </w:rPr>
              <w:t>&amp;</w:t>
            </w:r>
            <w:r w:rsidRPr="0086617F">
              <w:rPr>
                <w:rFonts w:ascii="Calibri" w:hAnsi="Calibri"/>
                <w:b/>
                <w:bCs/>
                <w:color w:val="000000"/>
                <w:sz w:val="22"/>
                <w:szCs w:val="22"/>
              </w:rPr>
              <w:t xml:space="preserve"> </w:t>
            </w:r>
            <w:r>
              <w:rPr>
                <w:rFonts w:ascii="Calibri" w:hAnsi="Calibri"/>
                <w:b/>
                <w:bCs/>
                <w:color w:val="000000"/>
                <w:sz w:val="22"/>
                <w:szCs w:val="22"/>
              </w:rPr>
              <w:t xml:space="preserve"> 24%</w:t>
            </w:r>
          </w:p>
        </w:tc>
        <w:tc>
          <w:tcPr>
            <w:tcW w:w="1418" w:type="dxa"/>
            <w:tcBorders>
              <w:top w:val="single" w:sz="8" w:space="0" w:color="auto"/>
              <w:left w:val="single" w:sz="8" w:space="0" w:color="auto"/>
              <w:bottom w:val="single" w:sz="8" w:space="0" w:color="auto"/>
              <w:right w:val="single" w:sz="8" w:space="0" w:color="000000"/>
            </w:tcBorders>
            <w:shd w:val="clear" w:color="000000" w:fill="D9D9D9"/>
            <w:vAlign w:val="center"/>
          </w:tcPr>
          <w:p w:rsidR="00EC56F3" w:rsidRPr="00C946D4" w:rsidRDefault="009B59AB" w:rsidP="00786F82">
            <w:pPr>
              <w:jc w:val="right"/>
              <w:rPr>
                <w:rFonts w:ascii="Calibri" w:hAnsi="Calibri"/>
                <w:b/>
                <w:bCs/>
                <w:color w:val="000000"/>
                <w:sz w:val="22"/>
                <w:szCs w:val="22"/>
              </w:rPr>
            </w:pPr>
            <w:r>
              <w:rPr>
                <w:rFonts w:ascii="Calibri" w:hAnsi="Calibri"/>
                <w:b/>
                <w:bCs/>
                <w:color w:val="000000"/>
                <w:sz w:val="22"/>
                <w:szCs w:val="22"/>
              </w:rPr>
              <w:fldChar w:fldCharType="begin"/>
            </w:r>
            <w:r>
              <w:rPr>
                <w:rFonts w:ascii="Calibri" w:hAnsi="Calibri"/>
                <w:b/>
                <w:bCs/>
                <w:color w:val="000000"/>
                <w:sz w:val="22"/>
                <w:szCs w:val="22"/>
              </w:rPr>
              <w:instrText xml:space="preserve"> =SUM(ABOVE) </w:instrText>
            </w:r>
            <w:r>
              <w:rPr>
                <w:rFonts w:ascii="Calibri" w:hAnsi="Calibri"/>
                <w:b/>
                <w:bCs/>
                <w:color w:val="000000"/>
                <w:sz w:val="22"/>
                <w:szCs w:val="22"/>
              </w:rPr>
              <w:fldChar w:fldCharType="separate"/>
            </w:r>
            <w:r>
              <w:rPr>
                <w:rFonts w:ascii="Calibri" w:hAnsi="Calibri"/>
                <w:b/>
                <w:bCs/>
                <w:noProof/>
                <w:color w:val="000000"/>
                <w:sz w:val="22"/>
                <w:szCs w:val="22"/>
              </w:rPr>
              <w:t>50.593,25</w:t>
            </w:r>
            <w:r>
              <w:rPr>
                <w:rFonts w:ascii="Calibri" w:hAnsi="Calibri"/>
                <w:b/>
                <w:bCs/>
                <w:color w:val="000000"/>
                <w:sz w:val="22"/>
                <w:szCs w:val="22"/>
              </w:rPr>
              <w:fldChar w:fldCharType="end"/>
            </w:r>
          </w:p>
        </w:tc>
      </w:tr>
    </w:tbl>
    <w:p w:rsidR="00D42880" w:rsidRDefault="00D42880"/>
    <w:p w:rsidR="00D42880" w:rsidRDefault="00D42880"/>
    <w:p w:rsidR="00D42880" w:rsidRDefault="00D42880"/>
    <w:p w:rsidR="00D42880" w:rsidRDefault="00D42880"/>
    <w:p w:rsidR="00D42880" w:rsidRDefault="00D42880"/>
    <w:p w:rsidR="00D42880" w:rsidRDefault="00D42880"/>
    <w:p w:rsidR="00D42880" w:rsidRDefault="00D42880"/>
    <w:p w:rsidR="00D42880" w:rsidRDefault="00D42880"/>
    <w:p w:rsidR="00D42880" w:rsidRDefault="00D42880"/>
    <w:p w:rsidR="00D42880" w:rsidRDefault="00D42880"/>
    <w:p w:rsidR="006D7366" w:rsidRDefault="006D7366"/>
    <w:p w:rsidR="0009709B" w:rsidRPr="008B3E68" w:rsidRDefault="00597DD9" w:rsidP="00597DD9">
      <w:pPr>
        <w:numPr>
          <w:ilvl w:val="0"/>
          <w:numId w:val="21"/>
        </w:numPr>
        <w:spacing w:line="360" w:lineRule="auto"/>
        <w:jc w:val="both"/>
        <w:rPr>
          <w:rFonts w:ascii="Arial" w:hAnsi="Arial" w:cs="Arial"/>
          <w:sz w:val="20"/>
          <w:szCs w:val="20"/>
        </w:rPr>
      </w:pPr>
      <w:r w:rsidRPr="008B3E68">
        <w:rPr>
          <w:rFonts w:ascii="Arial" w:hAnsi="Arial" w:cs="Arial"/>
          <w:sz w:val="20"/>
          <w:szCs w:val="20"/>
        </w:rPr>
        <w:t xml:space="preserve">Ο Δήμος θα δεχθεί προσφορά για όλες μαζί τις </w:t>
      </w:r>
      <w:r w:rsidR="00EF20F1" w:rsidRPr="008B3E68">
        <w:rPr>
          <w:rFonts w:ascii="Arial" w:hAnsi="Arial" w:cs="Arial"/>
          <w:sz w:val="20"/>
          <w:szCs w:val="20"/>
        </w:rPr>
        <w:t>ομάδες-</w:t>
      </w:r>
      <w:r w:rsidRPr="008B3E68">
        <w:rPr>
          <w:rFonts w:ascii="Arial" w:hAnsi="Arial" w:cs="Arial"/>
          <w:sz w:val="20"/>
          <w:szCs w:val="20"/>
        </w:rPr>
        <w:t xml:space="preserve">κατηγορίες των </w:t>
      </w:r>
      <w:r w:rsidR="001575E7" w:rsidRPr="008B3E68">
        <w:rPr>
          <w:rFonts w:ascii="Arial" w:hAnsi="Arial" w:cs="Arial"/>
          <w:sz w:val="20"/>
          <w:szCs w:val="20"/>
        </w:rPr>
        <w:t>προϊόντων</w:t>
      </w:r>
      <w:r w:rsidRPr="008B3E68">
        <w:rPr>
          <w:rFonts w:ascii="Arial" w:hAnsi="Arial" w:cs="Arial"/>
          <w:sz w:val="20"/>
          <w:szCs w:val="20"/>
        </w:rPr>
        <w:t xml:space="preserve"> ή και για κάθε μία ξεχωριστά.</w:t>
      </w:r>
      <w:r w:rsidR="00E71F50" w:rsidRPr="008B3E68">
        <w:rPr>
          <w:rFonts w:ascii="Arial" w:hAnsi="Arial" w:cs="Arial"/>
          <w:sz w:val="20"/>
          <w:szCs w:val="20"/>
        </w:rPr>
        <w:t xml:space="preserve"> Προσφορά που δεν περιλαμβάνει όλα τα υλικά μιας ομάδας δεν θα γίνει αποδεκτή.</w:t>
      </w:r>
    </w:p>
    <w:p w:rsidR="002A130B" w:rsidRPr="00A23D14" w:rsidRDefault="002A130B" w:rsidP="00A23D14">
      <w:pPr>
        <w:numPr>
          <w:ilvl w:val="0"/>
          <w:numId w:val="21"/>
        </w:numPr>
        <w:spacing w:line="360" w:lineRule="auto"/>
        <w:jc w:val="both"/>
        <w:rPr>
          <w:rFonts w:ascii="Arial" w:hAnsi="Arial" w:cs="Arial"/>
          <w:sz w:val="20"/>
          <w:szCs w:val="20"/>
        </w:rPr>
      </w:pPr>
      <w:r w:rsidRPr="00A23D14">
        <w:rPr>
          <w:rFonts w:ascii="Arial" w:hAnsi="Arial" w:cs="Arial"/>
          <w:sz w:val="20"/>
          <w:szCs w:val="20"/>
        </w:rPr>
        <w:t>Οι παραγγελίες από τους Παιδικούς Σταθμούς</w:t>
      </w:r>
      <w:r w:rsidR="00FF564E" w:rsidRPr="00A23D14">
        <w:rPr>
          <w:rFonts w:ascii="Arial" w:hAnsi="Arial" w:cs="Arial"/>
          <w:sz w:val="20"/>
          <w:szCs w:val="20"/>
        </w:rPr>
        <w:t xml:space="preserve"> και </w:t>
      </w:r>
      <w:r w:rsidR="00D91507" w:rsidRPr="00A23D14">
        <w:rPr>
          <w:rFonts w:ascii="Arial" w:hAnsi="Arial" w:cs="Arial"/>
          <w:sz w:val="20"/>
          <w:szCs w:val="20"/>
        </w:rPr>
        <w:t>τους Βρεφονηπιακούς Σταθμούς</w:t>
      </w:r>
      <w:r w:rsidR="00FF564E" w:rsidRPr="00A23D14">
        <w:rPr>
          <w:rFonts w:ascii="Arial" w:hAnsi="Arial" w:cs="Arial"/>
          <w:sz w:val="20"/>
          <w:szCs w:val="20"/>
        </w:rPr>
        <w:t>,</w:t>
      </w:r>
      <w:r w:rsidRPr="00A23D14">
        <w:rPr>
          <w:rFonts w:ascii="Arial" w:hAnsi="Arial" w:cs="Arial"/>
          <w:sz w:val="20"/>
          <w:szCs w:val="20"/>
        </w:rPr>
        <w:t xml:space="preserve"> θα δίδονται την προηγούμενη ημέρα και θα εκτελούνται αυστηρά την αμέσως επόμενη.</w:t>
      </w:r>
      <w:r w:rsidR="00D74F26" w:rsidRPr="00A23D14">
        <w:rPr>
          <w:rFonts w:ascii="Arial" w:hAnsi="Arial" w:cs="Arial"/>
          <w:sz w:val="20"/>
          <w:szCs w:val="20"/>
        </w:rPr>
        <w:t xml:space="preserve"> </w:t>
      </w:r>
      <w:r w:rsidR="00A23D14" w:rsidRPr="00A23D14">
        <w:rPr>
          <w:rFonts w:ascii="Arial" w:hAnsi="Arial" w:cs="Arial"/>
          <w:sz w:val="20"/>
          <w:szCs w:val="20"/>
        </w:rPr>
        <w:t xml:space="preserve">Οι παραγγελίες για το Κοινωνικό Παντοπωλείο θα εκτελούνται εντός μιας εβδομάδας από την ημέρα που θα δίνεται η παραγγελία. </w:t>
      </w:r>
      <w:r w:rsidR="00D74F26" w:rsidRPr="00A23D14">
        <w:rPr>
          <w:rFonts w:ascii="Arial" w:hAnsi="Arial" w:cs="Arial"/>
          <w:sz w:val="20"/>
          <w:szCs w:val="20"/>
        </w:rPr>
        <w:t xml:space="preserve">Οι παραγγελίες για το γάλα των εργαζομένων, θα δίδονται στο τέλος της εβδομάδας και θα εκτελούνται αυστηρά ως το τέλος της επόμενης </w:t>
      </w:r>
      <w:r w:rsidR="002A5768" w:rsidRPr="00A23D14">
        <w:rPr>
          <w:rFonts w:ascii="Arial" w:hAnsi="Arial" w:cs="Arial"/>
          <w:sz w:val="20"/>
          <w:szCs w:val="20"/>
        </w:rPr>
        <w:t>εβδομάδας</w:t>
      </w:r>
      <w:r w:rsidR="00D74F26" w:rsidRPr="00A23D14">
        <w:rPr>
          <w:rFonts w:ascii="Arial" w:hAnsi="Arial" w:cs="Arial"/>
          <w:sz w:val="20"/>
          <w:szCs w:val="20"/>
        </w:rPr>
        <w:t xml:space="preserve"> .</w:t>
      </w:r>
    </w:p>
    <w:p w:rsidR="00EF2B18" w:rsidRPr="008B3E68" w:rsidRDefault="00597DD9" w:rsidP="00597DD9">
      <w:pPr>
        <w:numPr>
          <w:ilvl w:val="0"/>
          <w:numId w:val="21"/>
        </w:numPr>
        <w:spacing w:line="360" w:lineRule="auto"/>
        <w:jc w:val="both"/>
        <w:rPr>
          <w:rFonts w:ascii="Arial" w:hAnsi="Arial" w:cs="Arial"/>
          <w:sz w:val="20"/>
          <w:szCs w:val="20"/>
        </w:rPr>
      </w:pPr>
      <w:r w:rsidRPr="008B3E68">
        <w:rPr>
          <w:rFonts w:ascii="Arial" w:hAnsi="Arial" w:cs="Arial"/>
          <w:sz w:val="20"/>
          <w:szCs w:val="20"/>
        </w:rPr>
        <w:t xml:space="preserve">Οι τιμές των </w:t>
      </w:r>
      <w:r w:rsidR="002A5768" w:rsidRPr="008B3E68">
        <w:rPr>
          <w:rFonts w:ascii="Arial" w:hAnsi="Arial" w:cs="Arial"/>
          <w:sz w:val="20"/>
          <w:szCs w:val="20"/>
        </w:rPr>
        <w:t>προϊόντων</w:t>
      </w:r>
      <w:r w:rsidRPr="008B3E68">
        <w:rPr>
          <w:rFonts w:ascii="Arial" w:hAnsi="Arial" w:cs="Arial"/>
          <w:sz w:val="20"/>
          <w:szCs w:val="20"/>
        </w:rPr>
        <w:t xml:space="preserve"> δεν περιλαμβάνουν </w:t>
      </w:r>
      <w:r w:rsidR="002A5768">
        <w:rPr>
          <w:rFonts w:ascii="Arial" w:hAnsi="Arial" w:cs="Arial"/>
          <w:sz w:val="20"/>
          <w:szCs w:val="20"/>
        </w:rPr>
        <w:t>Φ.Π.Α</w:t>
      </w:r>
      <w:r w:rsidRPr="008B3E68">
        <w:rPr>
          <w:rFonts w:ascii="Arial" w:hAnsi="Arial" w:cs="Arial"/>
          <w:sz w:val="20"/>
          <w:szCs w:val="20"/>
        </w:rPr>
        <w:t xml:space="preserve">. </w:t>
      </w:r>
    </w:p>
    <w:p w:rsidR="00597DD9" w:rsidRPr="008B3E68" w:rsidRDefault="00597DD9" w:rsidP="00597DD9">
      <w:pPr>
        <w:numPr>
          <w:ilvl w:val="0"/>
          <w:numId w:val="21"/>
        </w:numPr>
        <w:spacing w:line="360" w:lineRule="auto"/>
        <w:jc w:val="both"/>
        <w:rPr>
          <w:rFonts w:ascii="Arial" w:hAnsi="Arial" w:cs="Arial"/>
          <w:sz w:val="20"/>
          <w:szCs w:val="20"/>
        </w:rPr>
      </w:pPr>
      <w:r w:rsidRPr="008B3E68">
        <w:rPr>
          <w:rFonts w:ascii="Arial" w:hAnsi="Arial" w:cs="Arial"/>
          <w:sz w:val="20"/>
          <w:szCs w:val="20"/>
        </w:rPr>
        <w:t>Τα υλικά θα παραδίδονται</w:t>
      </w:r>
      <w:r w:rsidR="00570497">
        <w:rPr>
          <w:rFonts w:ascii="Arial" w:hAnsi="Arial" w:cs="Arial"/>
          <w:sz w:val="20"/>
          <w:szCs w:val="20"/>
        </w:rPr>
        <w:t xml:space="preserve"> σε</w:t>
      </w:r>
      <w:r w:rsidRPr="008B3E68">
        <w:rPr>
          <w:rFonts w:ascii="Arial" w:hAnsi="Arial" w:cs="Arial"/>
          <w:sz w:val="20"/>
          <w:szCs w:val="20"/>
        </w:rPr>
        <w:t xml:space="preserve"> </w:t>
      </w:r>
      <w:r w:rsidR="00774278" w:rsidRPr="00774278">
        <w:rPr>
          <w:rFonts w:ascii="Arial" w:hAnsi="Arial" w:cs="Arial"/>
          <w:sz w:val="20"/>
          <w:szCs w:val="20"/>
        </w:rPr>
        <w:t>καλή κατάσταση</w:t>
      </w:r>
      <w:r w:rsidR="003C3883" w:rsidRPr="003C3883">
        <w:rPr>
          <w:rFonts w:ascii="Arial" w:hAnsi="Arial" w:cs="Arial"/>
          <w:sz w:val="20"/>
          <w:szCs w:val="20"/>
        </w:rPr>
        <w:t xml:space="preserve">, </w:t>
      </w:r>
      <w:r w:rsidR="003C3883">
        <w:rPr>
          <w:rFonts w:ascii="Arial" w:hAnsi="Arial" w:cs="Arial"/>
          <w:sz w:val="20"/>
          <w:szCs w:val="20"/>
        </w:rPr>
        <w:t>με</w:t>
      </w:r>
      <w:r w:rsidR="00774278" w:rsidRPr="00774278">
        <w:rPr>
          <w:rFonts w:ascii="Arial" w:hAnsi="Arial" w:cs="Arial"/>
          <w:sz w:val="20"/>
          <w:szCs w:val="20"/>
        </w:rPr>
        <w:t xml:space="preserve"> </w:t>
      </w:r>
      <w:r w:rsidRPr="008B3E68">
        <w:rPr>
          <w:rFonts w:ascii="Arial" w:hAnsi="Arial" w:cs="Arial"/>
          <w:sz w:val="20"/>
          <w:szCs w:val="20"/>
        </w:rPr>
        <w:t>έξοδα του προμηθευτή σε σημεία που θα υποδειχθούν από το Δήμο.</w:t>
      </w:r>
    </w:p>
    <w:p w:rsidR="005811AA" w:rsidRPr="008B3E68" w:rsidRDefault="005811AA" w:rsidP="00597DD9">
      <w:pPr>
        <w:numPr>
          <w:ilvl w:val="0"/>
          <w:numId w:val="21"/>
        </w:numPr>
        <w:spacing w:line="360" w:lineRule="auto"/>
        <w:jc w:val="both"/>
        <w:rPr>
          <w:rFonts w:ascii="Arial" w:hAnsi="Arial" w:cs="Arial"/>
          <w:sz w:val="20"/>
          <w:szCs w:val="20"/>
        </w:rPr>
      </w:pPr>
      <w:r w:rsidRPr="008B3E68">
        <w:rPr>
          <w:rFonts w:ascii="Arial" w:hAnsi="Arial" w:cs="Arial"/>
          <w:sz w:val="20"/>
          <w:szCs w:val="20"/>
        </w:rPr>
        <w:lastRenderedPageBreak/>
        <w:t xml:space="preserve">Οι προσφορές θα έχουν ισχύ </w:t>
      </w:r>
      <w:r w:rsidR="006D2C0D">
        <w:rPr>
          <w:rFonts w:ascii="Arial" w:hAnsi="Arial" w:cs="Arial"/>
          <w:sz w:val="20"/>
          <w:szCs w:val="20"/>
        </w:rPr>
        <w:t>για διάστημα δώδεκα (12) μηνών από την επομένη της διενέργειας του διαγωνισμού</w:t>
      </w:r>
      <w:bookmarkStart w:id="0" w:name="_GoBack"/>
      <w:bookmarkEnd w:id="0"/>
      <w:r w:rsidRPr="008B3E68">
        <w:rPr>
          <w:rFonts w:ascii="Arial" w:hAnsi="Arial" w:cs="Arial"/>
          <w:sz w:val="20"/>
          <w:szCs w:val="20"/>
        </w:rPr>
        <w:t>.</w:t>
      </w:r>
    </w:p>
    <w:p w:rsidR="00597DD9" w:rsidRDefault="005811AA" w:rsidP="00017A2E">
      <w:pPr>
        <w:numPr>
          <w:ilvl w:val="0"/>
          <w:numId w:val="21"/>
        </w:numPr>
        <w:spacing w:line="360" w:lineRule="auto"/>
        <w:jc w:val="both"/>
        <w:rPr>
          <w:rFonts w:ascii="Arial" w:hAnsi="Arial" w:cs="Arial"/>
          <w:sz w:val="20"/>
          <w:szCs w:val="20"/>
        </w:rPr>
      </w:pPr>
      <w:r w:rsidRPr="008B3E68">
        <w:rPr>
          <w:rFonts w:ascii="Arial" w:hAnsi="Arial" w:cs="Arial"/>
          <w:sz w:val="20"/>
          <w:szCs w:val="20"/>
        </w:rPr>
        <w:t>Για τις ομάδες 1</w:t>
      </w:r>
      <w:r w:rsidR="00D91507">
        <w:rPr>
          <w:rFonts w:ascii="Arial" w:hAnsi="Arial" w:cs="Arial"/>
          <w:sz w:val="20"/>
          <w:szCs w:val="20"/>
        </w:rPr>
        <w:t xml:space="preserve"> έως </w:t>
      </w:r>
      <w:r w:rsidRPr="008B3E68">
        <w:rPr>
          <w:rFonts w:ascii="Arial" w:hAnsi="Arial" w:cs="Arial"/>
          <w:sz w:val="20"/>
          <w:szCs w:val="20"/>
        </w:rPr>
        <w:t xml:space="preserve"> και </w:t>
      </w:r>
      <w:r w:rsidR="00DF5E19">
        <w:rPr>
          <w:rFonts w:ascii="Arial" w:hAnsi="Arial" w:cs="Arial"/>
          <w:sz w:val="20"/>
          <w:szCs w:val="20"/>
        </w:rPr>
        <w:t>8</w:t>
      </w:r>
      <w:r w:rsidR="001710DD">
        <w:rPr>
          <w:rFonts w:ascii="Arial" w:hAnsi="Arial" w:cs="Arial"/>
          <w:sz w:val="20"/>
          <w:szCs w:val="20"/>
        </w:rPr>
        <w:t xml:space="preserve"> </w:t>
      </w:r>
      <w:r w:rsidRPr="008B3E68">
        <w:rPr>
          <w:rFonts w:ascii="Arial" w:hAnsi="Arial" w:cs="Arial"/>
          <w:sz w:val="20"/>
          <w:szCs w:val="20"/>
        </w:rPr>
        <w:t xml:space="preserve">κριτήριο κατακύρωσης θα είναι </w:t>
      </w:r>
      <w:r w:rsidR="006D457E" w:rsidRPr="006D457E">
        <w:rPr>
          <w:rFonts w:ascii="Arial" w:hAnsi="Arial" w:cs="Arial"/>
          <w:sz w:val="20"/>
          <w:szCs w:val="20"/>
        </w:rPr>
        <w:t>το μεγαλύτερο ποσοστό έκπτωσης</w:t>
      </w:r>
      <w:r w:rsidRPr="008B3E68">
        <w:rPr>
          <w:rFonts w:ascii="Arial" w:hAnsi="Arial" w:cs="Arial"/>
          <w:sz w:val="20"/>
          <w:szCs w:val="20"/>
        </w:rPr>
        <w:t xml:space="preserve">, </w:t>
      </w:r>
      <w:r w:rsidR="00D91507">
        <w:rPr>
          <w:rFonts w:ascii="Arial" w:hAnsi="Arial" w:cs="Arial"/>
          <w:sz w:val="20"/>
          <w:szCs w:val="20"/>
        </w:rPr>
        <w:t xml:space="preserve">καθώς το </w:t>
      </w:r>
      <w:r w:rsidR="00D91507" w:rsidRPr="008B3E68">
        <w:rPr>
          <w:rFonts w:ascii="Arial" w:hAnsi="Arial" w:cs="Arial"/>
          <w:sz w:val="20"/>
          <w:szCs w:val="20"/>
        </w:rPr>
        <w:t>Τμήμα Εμπορίου</w:t>
      </w:r>
      <w:r w:rsidR="00D91507">
        <w:rPr>
          <w:rFonts w:ascii="Arial" w:hAnsi="Arial" w:cs="Arial"/>
          <w:sz w:val="20"/>
          <w:szCs w:val="20"/>
        </w:rPr>
        <w:t xml:space="preserve"> &amp; Τουρισμού της Περιφερειακής  Ενότητας </w:t>
      </w:r>
      <w:r w:rsidR="00433395">
        <w:rPr>
          <w:rFonts w:ascii="Arial" w:hAnsi="Arial" w:cs="Arial"/>
          <w:sz w:val="20"/>
          <w:szCs w:val="20"/>
        </w:rPr>
        <w:t>Βοιωτίας</w:t>
      </w:r>
      <w:r w:rsidR="00D91507">
        <w:rPr>
          <w:rFonts w:ascii="Arial" w:hAnsi="Arial" w:cs="Arial"/>
          <w:sz w:val="20"/>
          <w:szCs w:val="20"/>
        </w:rPr>
        <w:t xml:space="preserve"> </w:t>
      </w:r>
      <w:r w:rsidR="00D91507" w:rsidRPr="008B3E68">
        <w:rPr>
          <w:rFonts w:ascii="Arial" w:hAnsi="Arial" w:cs="Arial"/>
          <w:sz w:val="20"/>
          <w:szCs w:val="20"/>
        </w:rPr>
        <w:t xml:space="preserve"> της Περιφέρειας </w:t>
      </w:r>
      <w:r w:rsidR="00D91507">
        <w:rPr>
          <w:rFonts w:ascii="Arial" w:hAnsi="Arial" w:cs="Arial"/>
          <w:sz w:val="20"/>
          <w:szCs w:val="20"/>
        </w:rPr>
        <w:t xml:space="preserve">Στ. Ελλάδας δεν εκδίδει </w:t>
      </w:r>
      <w:r w:rsidR="003F4DD2" w:rsidRPr="008B3E68">
        <w:rPr>
          <w:rFonts w:ascii="Arial" w:hAnsi="Arial" w:cs="Arial"/>
          <w:sz w:val="20"/>
          <w:szCs w:val="20"/>
        </w:rPr>
        <w:t xml:space="preserve">Δελτίο </w:t>
      </w:r>
      <w:r w:rsidR="003F4DD2">
        <w:rPr>
          <w:rFonts w:ascii="Arial" w:hAnsi="Arial" w:cs="Arial"/>
          <w:sz w:val="20"/>
          <w:szCs w:val="20"/>
        </w:rPr>
        <w:t xml:space="preserve">Μέσων </w:t>
      </w:r>
      <w:r w:rsidR="003F4DD2" w:rsidRPr="008B3E68">
        <w:rPr>
          <w:rFonts w:ascii="Arial" w:hAnsi="Arial" w:cs="Arial"/>
          <w:sz w:val="20"/>
          <w:szCs w:val="20"/>
        </w:rPr>
        <w:t xml:space="preserve">Τιμών </w:t>
      </w:r>
      <w:r w:rsidR="003F4DD2">
        <w:rPr>
          <w:rFonts w:ascii="Arial" w:hAnsi="Arial" w:cs="Arial"/>
          <w:sz w:val="20"/>
          <w:szCs w:val="20"/>
        </w:rPr>
        <w:t xml:space="preserve"> των αντίστοιχων </w:t>
      </w:r>
      <w:r w:rsidR="0076356B">
        <w:rPr>
          <w:rFonts w:ascii="Arial" w:hAnsi="Arial" w:cs="Arial"/>
          <w:sz w:val="20"/>
          <w:szCs w:val="20"/>
        </w:rPr>
        <w:t>προϊόντων</w:t>
      </w:r>
      <w:r w:rsidR="003F4DD2">
        <w:rPr>
          <w:rFonts w:ascii="Arial" w:hAnsi="Arial" w:cs="Arial"/>
          <w:sz w:val="20"/>
          <w:szCs w:val="20"/>
        </w:rPr>
        <w:t xml:space="preserve">. </w:t>
      </w:r>
    </w:p>
    <w:p w:rsidR="00490ADF" w:rsidRPr="00351E78" w:rsidRDefault="00490ADF" w:rsidP="00CD65A0">
      <w:pPr>
        <w:spacing w:line="360" w:lineRule="auto"/>
        <w:ind w:left="720"/>
        <w:jc w:val="both"/>
        <w:rPr>
          <w:rFonts w:ascii="Arial" w:hAnsi="Arial" w:cs="Arial"/>
          <w:sz w:val="20"/>
          <w:szCs w:val="20"/>
        </w:rPr>
      </w:pPr>
    </w:p>
    <w:p w:rsidR="00CD65A0" w:rsidRPr="00351E78" w:rsidRDefault="00CD65A0" w:rsidP="00CD65A0">
      <w:pPr>
        <w:spacing w:line="360" w:lineRule="auto"/>
        <w:ind w:left="720"/>
        <w:jc w:val="both"/>
        <w:rPr>
          <w:rFonts w:ascii="Arial" w:hAnsi="Arial" w:cs="Arial"/>
          <w:sz w:val="20"/>
          <w:szCs w:val="20"/>
        </w:rPr>
      </w:pPr>
    </w:p>
    <w:p w:rsidR="00CD65A0" w:rsidRPr="00351E78" w:rsidRDefault="00CD65A0" w:rsidP="00CD65A0">
      <w:pPr>
        <w:spacing w:line="360" w:lineRule="auto"/>
        <w:ind w:left="720"/>
        <w:jc w:val="both"/>
        <w:rPr>
          <w:rFonts w:ascii="Arial" w:hAnsi="Arial" w:cs="Arial"/>
          <w:sz w:val="20"/>
          <w:szCs w:val="20"/>
        </w:rPr>
      </w:pPr>
    </w:p>
    <w:p w:rsidR="00CD65A0" w:rsidRPr="00351E78" w:rsidRDefault="00CD65A0" w:rsidP="00CD65A0">
      <w:pPr>
        <w:spacing w:line="360" w:lineRule="auto"/>
        <w:ind w:left="720"/>
        <w:jc w:val="both"/>
        <w:rPr>
          <w:rFonts w:ascii="Arial" w:hAnsi="Arial" w:cs="Arial"/>
          <w:sz w:val="20"/>
          <w:szCs w:val="20"/>
        </w:rPr>
      </w:pPr>
    </w:p>
    <w:tbl>
      <w:tblPr>
        <w:tblW w:w="8398" w:type="dxa"/>
        <w:tblInd w:w="108" w:type="dxa"/>
        <w:tblLook w:val="0000" w:firstRow="0" w:lastRow="0" w:firstColumn="0" w:lastColumn="0" w:noHBand="0" w:noVBand="0"/>
      </w:tblPr>
      <w:tblGrid>
        <w:gridCol w:w="3616"/>
        <w:gridCol w:w="883"/>
        <w:gridCol w:w="1233"/>
        <w:gridCol w:w="134"/>
        <w:gridCol w:w="1002"/>
        <w:gridCol w:w="134"/>
        <w:gridCol w:w="1262"/>
        <w:gridCol w:w="134"/>
      </w:tblGrid>
      <w:tr w:rsidR="00490ADF" w:rsidTr="00127583">
        <w:trPr>
          <w:trHeight w:val="255"/>
        </w:trPr>
        <w:tc>
          <w:tcPr>
            <w:tcW w:w="3616" w:type="dxa"/>
            <w:tcBorders>
              <w:top w:val="nil"/>
              <w:left w:val="nil"/>
              <w:bottom w:val="nil"/>
              <w:right w:val="nil"/>
            </w:tcBorders>
            <w:shd w:val="clear" w:color="auto" w:fill="auto"/>
            <w:noWrap/>
            <w:vAlign w:val="bottom"/>
          </w:tcPr>
          <w:p w:rsidR="00490ADF" w:rsidRPr="00F21C4C" w:rsidRDefault="00490ADF" w:rsidP="00BC7D42">
            <w:pPr>
              <w:jc w:val="center"/>
              <w:rPr>
                <w:rFonts w:ascii="Arial" w:hAnsi="Arial" w:cs="Arial"/>
                <w:b/>
                <w:bCs/>
                <w:i/>
                <w:sz w:val="20"/>
                <w:szCs w:val="20"/>
              </w:rPr>
            </w:pPr>
          </w:p>
        </w:tc>
        <w:tc>
          <w:tcPr>
            <w:tcW w:w="883" w:type="dxa"/>
            <w:tcBorders>
              <w:top w:val="nil"/>
              <w:left w:val="nil"/>
              <w:bottom w:val="nil"/>
              <w:right w:val="nil"/>
            </w:tcBorders>
            <w:shd w:val="clear" w:color="auto" w:fill="auto"/>
            <w:noWrap/>
            <w:vAlign w:val="bottom"/>
          </w:tcPr>
          <w:p w:rsidR="00490ADF" w:rsidRPr="00F21C4C" w:rsidRDefault="00490ADF" w:rsidP="00BC7D42">
            <w:pPr>
              <w:rPr>
                <w:rFonts w:ascii="Arial" w:hAnsi="Arial" w:cs="Arial"/>
                <w:i/>
                <w:sz w:val="20"/>
                <w:szCs w:val="20"/>
              </w:rPr>
            </w:pPr>
          </w:p>
        </w:tc>
        <w:tc>
          <w:tcPr>
            <w:tcW w:w="1367" w:type="dxa"/>
            <w:gridSpan w:val="2"/>
            <w:tcBorders>
              <w:top w:val="nil"/>
              <w:left w:val="nil"/>
              <w:bottom w:val="nil"/>
              <w:right w:val="nil"/>
            </w:tcBorders>
            <w:shd w:val="clear" w:color="auto" w:fill="auto"/>
            <w:noWrap/>
            <w:vAlign w:val="bottom"/>
          </w:tcPr>
          <w:p w:rsidR="00490ADF" w:rsidRPr="00F21C4C" w:rsidRDefault="00490ADF" w:rsidP="00BC7D42">
            <w:pPr>
              <w:rPr>
                <w:rFonts w:ascii="Arial" w:hAnsi="Arial" w:cs="Arial"/>
                <w:i/>
                <w:sz w:val="20"/>
                <w:szCs w:val="20"/>
              </w:rPr>
            </w:pPr>
          </w:p>
        </w:tc>
        <w:tc>
          <w:tcPr>
            <w:tcW w:w="1136" w:type="dxa"/>
            <w:gridSpan w:val="2"/>
            <w:tcBorders>
              <w:top w:val="nil"/>
              <w:left w:val="nil"/>
              <w:bottom w:val="nil"/>
              <w:right w:val="nil"/>
            </w:tcBorders>
            <w:shd w:val="clear" w:color="auto" w:fill="auto"/>
            <w:noWrap/>
            <w:vAlign w:val="bottom"/>
          </w:tcPr>
          <w:p w:rsidR="00490ADF" w:rsidRPr="00F21C4C" w:rsidRDefault="00490ADF" w:rsidP="00BC7D42">
            <w:pPr>
              <w:rPr>
                <w:rFonts w:ascii="Arial" w:hAnsi="Arial" w:cs="Arial"/>
                <w:i/>
                <w:sz w:val="20"/>
                <w:szCs w:val="20"/>
              </w:rPr>
            </w:pPr>
          </w:p>
        </w:tc>
        <w:tc>
          <w:tcPr>
            <w:tcW w:w="1396" w:type="dxa"/>
            <w:gridSpan w:val="2"/>
            <w:tcBorders>
              <w:top w:val="nil"/>
              <w:left w:val="nil"/>
              <w:bottom w:val="nil"/>
              <w:right w:val="nil"/>
            </w:tcBorders>
            <w:shd w:val="clear" w:color="auto" w:fill="auto"/>
            <w:noWrap/>
            <w:vAlign w:val="bottom"/>
          </w:tcPr>
          <w:p w:rsidR="00490ADF" w:rsidRPr="00F21C4C" w:rsidRDefault="00490ADF" w:rsidP="00BC7D42">
            <w:pPr>
              <w:rPr>
                <w:rFonts w:ascii="Arial" w:hAnsi="Arial" w:cs="Arial"/>
                <w:i/>
                <w:sz w:val="20"/>
                <w:szCs w:val="20"/>
              </w:rPr>
            </w:pPr>
          </w:p>
        </w:tc>
      </w:tr>
      <w:tr w:rsidR="00490ADF" w:rsidTr="00127583">
        <w:trPr>
          <w:trHeight w:val="255"/>
        </w:trPr>
        <w:tc>
          <w:tcPr>
            <w:tcW w:w="3616" w:type="dxa"/>
            <w:tcBorders>
              <w:top w:val="nil"/>
              <w:left w:val="nil"/>
              <w:bottom w:val="nil"/>
              <w:right w:val="nil"/>
            </w:tcBorders>
            <w:shd w:val="clear" w:color="auto" w:fill="auto"/>
            <w:noWrap/>
            <w:vAlign w:val="bottom"/>
          </w:tcPr>
          <w:p w:rsidR="00490ADF" w:rsidRPr="00F21C4C" w:rsidRDefault="00490ADF" w:rsidP="00F21C4C">
            <w:pPr>
              <w:jc w:val="center"/>
              <w:rPr>
                <w:rFonts w:ascii="Arial" w:hAnsi="Arial" w:cs="Arial"/>
                <w:b/>
                <w:bCs/>
                <w:i/>
                <w:sz w:val="20"/>
                <w:szCs w:val="20"/>
              </w:rPr>
            </w:pPr>
          </w:p>
        </w:tc>
        <w:tc>
          <w:tcPr>
            <w:tcW w:w="883" w:type="dxa"/>
            <w:tcBorders>
              <w:top w:val="nil"/>
              <w:left w:val="nil"/>
              <w:bottom w:val="nil"/>
              <w:right w:val="nil"/>
            </w:tcBorders>
            <w:shd w:val="clear" w:color="auto" w:fill="auto"/>
            <w:noWrap/>
            <w:vAlign w:val="bottom"/>
          </w:tcPr>
          <w:p w:rsidR="00490ADF" w:rsidRPr="00F21C4C" w:rsidRDefault="00490ADF" w:rsidP="00BC7D42">
            <w:pPr>
              <w:rPr>
                <w:rFonts w:ascii="Arial" w:hAnsi="Arial" w:cs="Arial"/>
                <w:i/>
                <w:sz w:val="20"/>
                <w:szCs w:val="20"/>
              </w:rPr>
            </w:pPr>
          </w:p>
        </w:tc>
        <w:tc>
          <w:tcPr>
            <w:tcW w:w="1367" w:type="dxa"/>
            <w:gridSpan w:val="2"/>
            <w:tcBorders>
              <w:top w:val="nil"/>
              <w:left w:val="nil"/>
              <w:bottom w:val="nil"/>
              <w:right w:val="nil"/>
            </w:tcBorders>
            <w:shd w:val="clear" w:color="auto" w:fill="auto"/>
            <w:noWrap/>
            <w:vAlign w:val="bottom"/>
          </w:tcPr>
          <w:p w:rsidR="00490ADF" w:rsidRPr="00F21C4C" w:rsidRDefault="00490ADF" w:rsidP="00BC7D42">
            <w:pPr>
              <w:rPr>
                <w:rFonts w:ascii="Arial" w:hAnsi="Arial" w:cs="Arial"/>
                <w:i/>
                <w:sz w:val="20"/>
                <w:szCs w:val="20"/>
              </w:rPr>
            </w:pPr>
          </w:p>
        </w:tc>
        <w:tc>
          <w:tcPr>
            <w:tcW w:w="2532" w:type="dxa"/>
            <w:gridSpan w:val="4"/>
            <w:tcBorders>
              <w:top w:val="nil"/>
              <w:left w:val="nil"/>
              <w:bottom w:val="nil"/>
              <w:right w:val="nil"/>
            </w:tcBorders>
            <w:shd w:val="clear" w:color="auto" w:fill="auto"/>
            <w:noWrap/>
            <w:vAlign w:val="bottom"/>
          </w:tcPr>
          <w:p w:rsidR="00490ADF" w:rsidRPr="00F21C4C" w:rsidRDefault="00490ADF" w:rsidP="00F21C4C">
            <w:pPr>
              <w:jc w:val="center"/>
              <w:rPr>
                <w:rFonts w:ascii="Arial" w:hAnsi="Arial" w:cs="Arial"/>
                <w:b/>
                <w:bCs/>
                <w:i/>
                <w:sz w:val="20"/>
                <w:szCs w:val="20"/>
                <w:lang w:val="en-US"/>
              </w:rPr>
            </w:pPr>
          </w:p>
        </w:tc>
      </w:tr>
      <w:tr w:rsidR="00A57FAD" w:rsidTr="00127583">
        <w:trPr>
          <w:trHeight w:val="80"/>
        </w:trPr>
        <w:tc>
          <w:tcPr>
            <w:tcW w:w="3616" w:type="dxa"/>
            <w:tcBorders>
              <w:top w:val="nil"/>
              <w:left w:val="nil"/>
              <w:bottom w:val="nil"/>
              <w:right w:val="nil"/>
            </w:tcBorders>
            <w:shd w:val="clear" w:color="auto" w:fill="auto"/>
            <w:noWrap/>
            <w:vAlign w:val="bottom"/>
          </w:tcPr>
          <w:p w:rsidR="00A57FAD" w:rsidRPr="00F21C4C" w:rsidRDefault="00A57FAD" w:rsidP="00333C08">
            <w:pPr>
              <w:jc w:val="center"/>
              <w:rPr>
                <w:rFonts w:ascii="Arial" w:hAnsi="Arial" w:cs="Arial"/>
                <w:b/>
                <w:bCs/>
                <w:i/>
                <w:sz w:val="20"/>
                <w:szCs w:val="20"/>
              </w:rPr>
            </w:pPr>
          </w:p>
        </w:tc>
        <w:tc>
          <w:tcPr>
            <w:tcW w:w="2250" w:type="dxa"/>
            <w:gridSpan w:val="3"/>
            <w:tcBorders>
              <w:top w:val="nil"/>
              <w:left w:val="nil"/>
              <w:bottom w:val="nil"/>
              <w:right w:val="nil"/>
            </w:tcBorders>
            <w:shd w:val="clear" w:color="auto" w:fill="auto"/>
            <w:noWrap/>
            <w:vAlign w:val="bottom"/>
          </w:tcPr>
          <w:p w:rsidR="00A57FAD" w:rsidRPr="00F21C4C" w:rsidRDefault="00A57FAD" w:rsidP="00BC7D42">
            <w:pPr>
              <w:rPr>
                <w:rFonts w:ascii="Arial" w:hAnsi="Arial" w:cs="Arial"/>
                <w:b/>
                <w:bCs/>
                <w:i/>
                <w:sz w:val="20"/>
                <w:szCs w:val="20"/>
              </w:rPr>
            </w:pPr>
          </w:p>
        </w:tc>
        <w:tc>
          <w:tcPr>
            <w:tcW w:w="2532" w:type="dxa"/>
            <w:gridSpan w:val="4"/>
            <w:tcBorders>
              <w:top w:val="nil"/>
              <w:left w:val="nil"/>
              <w:bottom w:val="nil"/>
              <w:right w:val="nil"/>
            </w:tcBorders>
            <w:shd w:val="clear" w:color="auto" w:fill="auto"/>
            <w:noWrap/>
            <w:vAlign w:val="bottom"/>
          </w:tcPr>
          <w:p w:rsidR="00A57FAD" w:rsidRPr="00F21C4C" w:rsidRDefault="00A57FAD" w:rsidP="00A43191">
            <w:pPr>
              <w:jc w:val="center"/>
              <w:rPr>
                <w:rFonts w:ascii="Arial" w:hAnsi="Arial" w:cs="Arial"/>
                <w:b/>
                <w:bCs/>
                <w:i/>
                <w:sz w:val="20"/>
                <w:szCs w:val="20"/>
              </w:rPr>
            </w:pPr>
          </w:p>
        </w:tc>
      </w:tr>
      <w:tr w:rsidR="00127583" w:rsidTr="00127583">
        <w:trPr>
          <w:gridAfter w:val="1"/>
          <w:wAfter w:w="134" w:type="dxa"/>
          <w:trHeight w:val="255"/>
        </w:trPr>
        <w:tc>
          <w:tcPr>
            <w:tcW w:w="3616" w:type="dxa"/>
            <w:tcBorders>
              <w:top w:val="nil"/>
              <w:left w:val="nil"/>
              <w:bottom w:val="nil"/>
              <w:right w:val="nil"/>
            </w:tcBorders>
            <w:shd w:val="clear" w:color="auto" w:fill="auto"/>
            <w:noWrap/>
            <w:vAlign w:val="bottom"/>
          </w:tcPr>
          <w:p w:rsidR="00127583" w:rsidRDefault="00127583" w:rsidP="00505357">
            <w:pPr>
              <w:jc w:val="center"/>
              <w:rPr>
                <w:rFonts w:ascii="Arial" w:hAnsi="Arial" w:cs="Arial"/>
                <w:b/>
                <w:bCs/>
                <w:sz w:val="20"/>
                <w:szCs w:val="20"/>
              </w:rPr>
            </w:pPr>
            <w:r>
              <w:rPr>
                <w:rFonts w:ascii="Arial" w:hAnsi="Arial" w:cs="Arial"/>
                <w:b/>
                <w:bCs/>
                <w:sz w:val="20"/>
                <w:szCs w:val="20"/>
              </w:rPr>
              <w:t xml:space="preserve">ΘΕΩΡΗΘΗΚΕ </w:t>
            </w:r>
          </w:p>
        </w:tc>
        <w:tc>
          <w:tcPr>
            <w:tcW w:w="883" w:type="dxa"/>
            <w:tcBorders>
              <w:top w:val="nil"/>
              <w:left w:val="nil"/>
              <w:bottom w:val="nil"/>
              <w:right w:val="nil"/>
            </w:tcBorders>
            <w:shd w:val="clear" w:color="auto" w:fill="auto"/>
            <w:noWrap/>
            <w:vAlign w:val="bottom"/>
          </w:tcPr>
          <w:p w:rsidR="00127583" w:rsidRDefault="00127583" w:rsidP="00505357">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127583" w:rsidRDefault="00127583" w:rsidP="00505357">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tcPr>
          <w:p w:rsidR="00127583" w:rsidRDefault="00127583" w:rsidP="00505357">
            <w:pPr>
              <w:rPr>
                <w:rFonts w:ascii="Arial" w:hAnsi="Arial" w:cs="Arial"/>
                <w:sz w:val="20"/>
                <w:szCs w:val="20"/>
              </w:rPr>
            </w:pPr>
          </w:p>
        </w:tc>
        <w:tc>
          <w:tcPr>
            <w:tcW w:w="1396" w:type="dxa"/>
            <w:gridSpan w:val="2"/>
            <w:tcBorders>
              <w:top w:val="nil"/>
              <w:left w:val="nil"/>
              <w:bottom w:val="nil"/>
              <w:right w:val="nil"/>
            </w:tcBorders>
            <w:shd w:val="clear" w:color="auto" w:fill="auto"/>
            <w:noWrap/>
            <w:vAlign w:val="bottom"/>
          </w:tcPr>
          <w:p w:rsidR="00127583" w:rsidRDefault="00127583" w:rsidP="00505357">
            <w:pPr>
              <w:rPr>
                <w:rFonts w:ascii="Arial" w:hAnsi="Arial" w:cs="Arial"/>
                <w:sz w:val="20"/>
                <w:szCs w:val="20"/>
              </w:rPr>
            </w:pPr>
          </w:p>
        </w:tc>
      </w:tr>
      <w:tr w:rsidR="00127583" w:rsidTr="00127583">
        <w:trPr>
          <w:gridAfter w:val="1"/>
          <w:wAfter w:w="134" w:type="dxa"/>
          <w:trHeight w:val="255"/>
        </w:trPr>
        <w:tc>
          <w:tcPr>
            <w:tcW w:w="3616" w:type="dxa"/>
            <w:tcBorders>
              <w:top w:val="nil"/>
              <w:left w:val="nil"/>
              <w:bottom w:val="nil"/>
              <w:right w:val="nil"/>
            </w:tcBorders>
            <w:shd w:val="clear" w:color="auto" w:fill="auto"/>
            <w:noWrap/>
            <w:vAlign w:val="bottom"/>
          </w:tcPr>
          <w:p w:rsidR="00127583" w:rsidRPr="00FD28CE" w:rsidRDefault="00127583" w:rsidP="00505357">
            <w:pPr>
              <w:jc w:val="center"/>
              <w:rPr>
                <w:rFonts w:ascii="Arial" w:hAnsi="Arial" w:cs="Arial"/>
                <w:b/>
                <w:bCs/>
                <w:sz w:val="20"/>
                <w:szCs w:val="20"/>
              </w:rPr>
            </w:pPr>
            <w:r w:rsidRPr="00FD28CE">
              <w:rPr>
                <w:rFonts w:ascii="Arial" w:hAnsi="Arial" w:cs="Arial"/>
                <w:b/>
                <w:bCs/>
                <w:sz w:val="20"/>
                <w:szCs w:val="20"/>
              </w:rPr>
              <w:t xml:space="preserve">Ορχομενός   </w:t>
            </w:r>
            <w:r>
              <w:rPr>
                <w:rFonts w:ascii="Arial" w:hAnsi="Arial" w:cs="Arial"/>
                <w:b/>
                <w:bCs/>
                <w:sz w:val="20"/>
                <w:szCs w:val="20"/>
                <w:lang w:val="en-US"/>
              </w:rPr>
              <w:t>29</w:t>
            </w:r>
            <w:r>
              <w:rPr>
                <w:rFonts w:ascii="Arial" w:hAnsi="Arial" w:cs="Arial"/>
                <w:b/>
                <w:bCs/>
                <w:sz w:val="20"/>
                <w:szCs w:val="20"/>
              </w:rPr>
              <w:t>/</w:t>
            </w:r>
            <w:r>
              <w:rPr>
                <w:rFonts w:ascii="Arial" w:hAnsi="Arial" w:cs="Arial"/>
                <w:b/>
                <w:bCs/>
                <w:sz w:val="20"/>
                <w:szCs w:val="20"/>
                <w:lang w:val="en-US"/>
              </w:rPr>
              <w:t>7</w:t>
            </w:r>
            <w:r>
              <w:rPr>
                <w:rFonts w:ascii="Arial" w:hAnsi="Arial" w:cs="Arial"/>
                <w:b/>
                <w:bCs/>
                <w:sz w:val="20"/>
                <w:szCs w:val="20"/>
              </w:rPr>
              <w:t>/2019</w:t>
            </w:r>
          </w:p>
        </w:tc>
        <w:tc>
          <w:tcPr>
            <w:tcW w:w="883" w:type="dxa"/>
            <w:tcBorders>
              <w:top w:val="nil"/>
              <w:left w:val="nil"/>
              <w:bottom w:val="nil"/>
              <w:right w:val="nil"/>
            </w:tcBorders>
            <w:shd w:val="clear" w:color="auto" w:fill="auto"/>
            <w:noWrap/>
            <w:vAlign w:val="bottom"/>
          </w:tcPr>
          <w:p w:rsidR="00127583" w:rsidRPr="00FD28CE" w:rsidRDefault="00127583" w:rsidP="00505357">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127583" w:rsidRPr="00FD28CE" w:rsidRDefault="00127583" w:rsidP="00505357">
            <w:pPr>
              <w:rPr>
                <w:rFonts w:ascii="Arial" w:hAnsi="Arial" w:cs="Arial"/>
                <w:sz w:val="20"/>
                <w:szCs w:val="20"/>
              </w:rPr>
            </w:pPr>
          </w:p>
        </w:tc>
        <w:tc>
          <w:tcPr>
            <w:tcW w:w="2532" w:type="dxa"/>
            <w:gridSpan w:val="4"/>
            <w:tcBorders>
              <w:top w:val="nil"/>
              <w:left w:val="nil"/>
              <w:bottom w:val="nil"/>
              <w:right w:val="nil"/>
            </w:tcBorders>
            <w:shd w:val="clear" w:color="auto" w:fill="auto"/>
            <w:noWrap/>
            <w:vAlign w:val="bottom"/>
          </w:tcPr>
          <w:p w:rsidR="00127583" w:rsidRPr="00FD28CE" w:rsidRDefault="00127583" w:rsidP="00505357">
            <w:pPr>
              <w:jc w:val="center"/>
              <w:rPr>
                <w:rFonts w:ascii="Arial" w:hAnsi="Arial" w:cs="Arial"/>
                <w:b/>
                <w:bCs/>
                <w:sz w:val="20"/>
                <w:szCs w:val="20"/>
                <w:lang w:val="en-US"/>
              </w:rPr>
            </w:pPr>
            <w:r w:rsidRPr="00FD28CE">
              <w:rPr>
                <w:rFonts w:ascii="Arial" w:hAnsi="Arial" w:cs="Arial"/>
                <w:b/>
                <w:bCs/>
                <w:sz w:val="20"/>
                <w:szCs w:val="20"/>
              </w:rPr>
              <w:t xml:space="preserve">Ορχομενός   </w:t>
            </w:r>
            <w:r>
              <w:rPr>
                <w:rFonts w:ascii="Arial" w:hAnsi="Arial" w:cs="Arial"/>
                <w:b/>
                <w:bCs/>
                <w:sz w:val="20"/>
                <w:szCs w:val="20"/>
                <w:lang w:val="en-US"/>
              </w:rPr>
              <w:t>29</w:t>
            </w:r>
            <w:r>
              <w:rPr>
                <w:rFonts w:ascii="Arial" w:hAnsi="Arial" w:cs="Arial"/>
                <w:b/>
                <w:bCs/>
                <w:sz w:val="20"/>
                <w:szCs w:val="20"/>
              </w:rPr>
              <w:t>/7/2019</w:t>
            </w:r>
          </w:p>
        </w:tc>
      </w:tr>
      <w:tr w:rsidR="00127583" w:rsidTr="00127583">
        <w:trPr>
          <w:gridAfter w:val="1"/>
          <w:wAfter w:w="134" w:type="dxa"/>
          <w:trHeight w:val="255"/>
        </w:trPr>
        <w:tc>
          <w:tcPr>
            <w:tcW w:w="3616" w:type="dxa"/>
            <w:tcBorders>
              <w:top w:val="nil"/>
              <w:left w:val="nil"/>
              <w:bottom w:val="nil"/>
              <w:right w:val="nil"/>
            </w:tcBorders>
            <w:shd w:val="clear" w:color="auto" w:fill="auto"/>
            <w:noWrap/>
            <w:vAlign w:val="bottom"/>
          </w:tcPr>
          <w:p w:rsidR="00127583" w:rsidRDefault="00127583" w:rsidP="00505357">
            <w:pPr>
              <w:jc w:val="center"/>
              <w:rPr>
                <w:rFonts w:ascii="Arial" w:hAnsi="Arial" w:cs="Arial"/>
                <w:b/>
                <w:bCs/>
                <w:sz w:val="20"/>
                <w:szCs w:val="20"/>
              </w:rPr>
            </w:pPr>
            <w:r>
              <w:rPr>
                <w:rFonts w:ascii="Arial" w:hAnsi="Arial" w:cs="Arial"/>
                <w:b/>
                <w:bCs/>
                <w:sz w:val="20"/>
                <w:szCs w:val="20"/>
                <w:lang w:val="en-US"/>
              </w:rPr>
              <w:t xml:space="preserve">O </w:t>
            </w:r>
            <w:r>
              <w:rPr>
                <w:rFonts w:ascii="Arial" w:hAnsi="Arial" w:cs="Arial"/>
                <w:b/>
                <w:bCs/>
                <w:sz w:val="20"/>
                <w:szCs w:val="20"/>
              </w:rPr>
              <w:t>Δήμαρχος</w:t>
            </w:r>
          </w:p>
        </w:tc>
        <w:tc>
          <w:tcPr>
            <w:tcW w:w="2116" w:type="dxa"/>
            <w:gridSpan w:val="2"/>
            <w:tcBorders>
              <w:top w:val="nil"/>
              <w:left w:val="nil"/>
              <w:bottom w:val="nil"/>
              <w:right w:val="nil"/>
            </w:tcBorders>
            <w:shd w:val="clear" w:color="auto" w:fill="auto"/>
            <w:noWrap/>
            <w:vAlign w:val="bottom"/>
          </w:tcPr>
          <w:p w:rsidR="00127583" w:rsidRDefault="00127583" w:rsidP="00505357">
            <w:pPr>
              <w:rPr>
                <w:rFonts w:ascii="Arial" w:hAnsi="Arial" w:cs="Arial"/>
                <w:b/>
                <w:bCs/>
                <w:sz w:val="20"/>
                <w:szCs w:val="20"/>
              </w:rPr>
            </w:pPr>
          </w:p>
        </w:tc>
        <w:tc>
          <w:tcPr>
            <w:tcW w:w="2532" w:type="dxa"/>
            <w:gridSpan w:val="4"/>
            <w:tcBorders>
              <w:top w:val="nil"/>
              <w:left w:val="nil"/>
              <w:bottom w:val="nil"/>
              <w:right w:val="nil"/>
            </w:tcBorders>
            <w:shd w:val="clear" w:color="auto" w:fill="auto"/>
            <w:noWrap/>
            <w:vAlign w:val="bottom"/>
          </w:tcPr>
          <w:p w:rsidR="00127583" w:rsidRDefault="00127583" w:rsidP="00505357">
            <w:pPr>
              <w:jc w:val="center"/>
              <w:rPr>
                <w:rFonts w:ascii="Arial" w:hAnsi="Arial" w:cs="Arial"/>
                <w:b/>
                <w:bCs/>
                <w:sz w:val="20"/>
                <w:szCs w:val="20"/>
              </w:rPr>
            </w:pPr>
            <w:r>
              <w:rPr>
                <w:rFonts w:ascii="Arial" w:hAnsi="Arial" w:cs="Arial"/>
                <w:b/>
                <w:bCs/>
                <w:sz w:val="20"/>
                <w:szCs w:val="20"/>
              </w:rPr>
              <w:t xml:space="preserve">Η </w:t>
            </w:r>
            <w:proofErr w:type="spellStart"/>
            <w:r>
              <w:rPr>
                <w:rFonts w:ascii="Arial" w:hAnsi="Arial" w:cs="Arial"/>
                <w:b/>
                <w:bCs/>
                <w:sz w:val="20"/>
                <w:szCs w:val="20"/>
              </w:rPr>
              <w:t>Συντάξασα</w:t>
            </w:r>
            <w:proofErr w:type="spellEnd"/>
          </w:p>
        </w:tc>
      </w:tr>
      <w:tr w:rsidR="00127583" w:rsidTr="00127583">
        <w:trPr>
          <w:gridAfter w:val="1"/>
          <w:wAfter w:w="134" w:type="dxa"/>
          <w:trHeight w:val="255"/>
        </w:trPr>
        <w:tc>
          <w:tcPr>
            <w:tcW w:w="3616" w:type="dxa"/>
            <w:tcBorders>
              <w:top w:val="nil"/>
              <w:left w:val="nil"/>
              <w:bottom w:val="nil"/>
              <w:right w:val="nil"/>
            </w:tcBorders>
            <w:shd w:val="clear" w:color="auto" w:fill="auto"/>
            <w:noWrap/>
            <w:vAlign w:val="bottom"/>
          </w:tcPr>
          <w:p w:rsidR="00127583" w:rsidRDefault="00127583" w:rsidP="00505357">
            <w:pPr>
              <w:jc w:val="center"/>
              <w:rPr>
                <w:rFonts w:ascii="Arial" w:hAnsi="Arial" w:cs="Arial"/>
                <w:b/>
                <w:bCs/>
                <w:sz w:val="20"/>
                <w:szCs w:val="20"/>
              </w:rPr>
            </w:pPr>
          </w:p>
        </w:tc>
        <w:tc>
          <w:tcPr>
            <w:tcW w:w="883" w:type="dxa"/>
            <w:tcBorders>
              <w:top w:val="nil"/>
              <w:left w:val="nil"/>
              <w:bottom w:val="nil"/>
              <w:right w:val="nil"/>
            </w:tcBorders>
            <w:shd w:val="clear" w:color="auto" w:fill="auto"/>
            <w:noWrap/>
            <w:vAlign w:val="bottom"/>
          </w:tcPr>
          <w:p w:rsidR="00127583" w:rsidRDefault="00127583" w:rsidP="00505357">
            <w:pPr>
              <w:rPr>
                <w:rFonts w:ascii="Arial" w:hAnsi="Arial" w:cs="Arial"/>
                <w:sz w:val="20"/>
                <w:szCs w:val="20"/>
              </w:rPr>
            </w:pPr>
          </w:p>
        </w:tc>
        <w:tc>
          <w:tcPr>
            <w:tcW w:w="1233" w:type="dxa"/>
            <w:tcBorders>
              <w:top w:val="nil"/>
              <w:left w:val="nil"/>
              <w:bottom w:val="nil"/>
              <w:right w:val="nil"/>
            </w:tcBorders>
            <w:shd w:val="clear" w:color="auto" w:fill="auto"/>
            <w:noWrap/>
            <w:vAlign w:val="bottom"/>
          </w:tcPr>
          <w:p w:rsidR="00127583" w:rsidRDefault="00127583" w:rsidP="00505357">
            <w:pP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tcPr>
          <w:p w:rsidR="00127583" w:rsidRDefault="00127583" w:rsidP="00505357">
            <w:pPr>
              <w:jc w:val="center"/>
              <w:rPr>
                <w:rFonts w:ascii="Arial" w:hAnsi="Arial" w:cs="Arial"/>
                <w:b/>
                <w:bCs/>
                <w:sz w:val="20"/>
                <w:szCs w:val="20"/>
              </w:rPr>
            </w:pPr>
          </w:p>
        </w:tc>
        <w:tc>
          <w:tcPr>
            <w:tcW w:w="1396" w:type="dxa"/>
            <w:gridSpan w:val="2"/>
            <w:tcBorders>
              <w:top w:val="nil"/>
              <w:left w:val="nil"/>
              <w:bottom w:val="nil"/>
              <w:right w:val="nil"/>
            </w:tcBorders>
            <w:shd w:val="clear" w:color="auto" w:fill="auto"/>
            <w:noWrap/>
            <w:vAlign w:val="bottom"/>
          </w:tcPr>
          <w:p w:rsidR="00127583" w:rsidRDefault="00127583" w:rsidP="00505357">
            <w:pPr>
              <w:jc w:val="center"/>
              <w:rPr>
                <w:rFonts w:ascii="Arial" w:hAnsi="Arial" w:cs="Arial"/>
                <w:sz w:val="20"/>
                <w:szCs w:val="20"/>
              </w:rPr>
            </w:pPr>
          </w:p>
        </w:tc>
      </w:tr>
      <w:tr w:rsidR="00127583" w:rsidTr="00127583">
        <w:trPr>
          <w:gridAfter w:val="1"/>
          <w:wAfter w:w="134" w:type="dxa"/>
          <w:trHeight w:val="255"/>
        </w:trPr>
        <w:tc>
          <w:tcPr>
            <w:tcW w:w="3616" w:type="dxa"/>
            <w:tcBorders>
              <w:top w:val="nil"/>
              <w:left w:val="nil"/>
              <w:bottom w:val="nil"/>
              <w:right w:val="nil"/>
            </w:tcBorders>
            <w:shd w:val="clear" w:color="auto" w:fill="auto"/>
            <w:noWrap/>
            <w:vAlign w:val="bottom"/>
          </w:tcPr>
          <w:p w:rsidR="00127583" w:rsidRDefault="00127583" w:rsidP="00505357">
            <w:pPr>
              <w:jc w:val="center"/>
              <w:rPr>
                <w:rFonts w:ascii="Arial" w:hAnsi="Arial" w:cs="Arial"/>
                <w:b/>
                <w:bCs/>
                <w:sz w:val="20"/>
                <w:szCs w:val="20"/>
              </w:rPr>
            </w:pPr>
          </w:p>
        </w:tc>
        <w:tc>
          <w:tcPr>
            <w:tcW w:w="2116" w:type="dxa"/>
            <w:gridSpan w:val="2"/>
            <w:tcBorders>
              <w:top w:val="nil"/>
              <w:left w:val="nil"/>
              <w:bottom w:val="nil"/>
              <w:right w:val="nil"/>
            </w:tcBorders>
            <w:shd w:val="clear" w:color="auto" w:fill="auto"/>
            <w:noWrap/>
            <w:vAlign w:val="bottom"/>
          </w:tcPr>
          <w:p w:rsidR="00127583" w:rsidRDefault="00127583" w:rsidP="00505357">
            <w:pPr>
              <w:jc w:val="center"/>
              <w:rPr>
                <w:rFonts w:ascii="Arial" w:hAnsi="Arial" w:cs="Arial"/>
                <w:b/>
                <w:bCs/>
                <w:sz w:val="20"/>
                <w:szCs w:val="20"/>
              </w:rPr>
            </w:pPr>
          </w:p>
        </w:tc>
        <w:tc>
          <w:tcPr>
            <w:tcW w:w="2532" w:type="dxa"/>
            <w:gridSpan w:val="4"/>
            <w:tcBorders>
              <w:top w:val="nil"/>
              <w:left w:val="nil"/>
              <w:bottom w:val="nil"/>
              <w:right w:val="nil"/>
            </w:tcBorders>
            <w:shd w:val="clear" w:color="auto" w:fill="auto"/>
            <w:noWrap/>
            <w:vAlign w:val="bottom"/>
          </w:tcPr>
          <w:p w:rsidR="00127583" w:rsidRDefault="00127583" w:rsidP="00505357">
            <w:pPr>
              <w:jc w:val="center"/>
              <w:rPr>
                <w:rFonts w:ascii="Arial" w:hAnsi="Arial" w:cs="Arial"/>
                <w:b/>
                <w:bCs/>
                <w:sz w:val="20"/>
                <w:szCs w:val="20"/>
              </w:rPr>
            </w:pPr>
            <w:r>
              <w:rPr>
                <w:rFonts w:ascii="Arial" w:hAnsi="Arial" w:cs="Arial"/>
                <w:b/>
                <w:bCs/>
                <w:sz w:val="20"/>
                <w:szCs w:val="20"/>
              </w:rPr>
              <w:t xml:space="preserve">Γαρυφαλλιά </w:t>
            </w:r>
            <w:proofErr w:type="spellStart"/>
            <w:r>
              <w:rPr>
                <w:rFonts w:ascii="Arial" w:hAnsi="Arial" w:cs="Arial"/>
                <w:b/>
                <w:bCs/>
                <w:sz w:val="20"/>
                <w:szCs w:val="20"/>
              </w:rPr>
              <w:t>Λιόντου</w:t>
            </w:r>
            <w:proofErr w:type="spellEnd"/>
          </w:p>
        </w:tc>
      </w:tr>
      <w:tr w:rsidR="00127583" w:rsidTr="00127583">
        <w:trPr>
          <w:gridAfter w:val="1"/>
          <w:wAfter w:w="134" w:type="dxa"/>
          <w:trHeight w:val="255"/>
        </w:trPr>
        <w:tc>
          <w:tcPr>
            <w:tcW w:w="3616" w:type="dxa"/>
            <w:tcBorders>
              <w:top w:val="nil"/>
              <w:left w:val="nil"/>
              <w:bottom w:val="nil"/>
              <w:right w:val="nil"/>
            </w:tcBorders>
            <w:shd w:val="clear" w:color="auto" w:fill="auto"/>
            <w:noWrap/>
            <w:vAlign w:val="bottom"/>
          </w:tcPr>
          <w:p w:rsidR="00127583" w:rsidRDefault="00127583" w:rsidP="00505357">
            <w:pPr>
              <w:jc w:val="center"/>
              <w:rPr>
                <w:rFonts w:ascii="Arial" w:hAnsi="Arial" w:cs="Arial"/>
                <w:b/>
                <w:bCs/>
                <w:sz w:val="20"/>
                <w:szCs w:val="20"/>
              </w:rPr>
            </w:pPr>
            <w:r>
              <w:rPr>
                <w:rFonts w:ascii="Arial" w:hAnsi="Arial" w:cs="Arial"/>
                <w:b/>
                <w:bCs/>
                <w:sz w:val="20"/>
                <w:szCs w:val="20"/>
              </w:rPr>
              <w:t xml:space="preserve">Λουκάς Υπερήφανος                                                                       </w:t>
            </w:r>
          </w:p>
        </w:tc>
        <w:tc>
          <w:tcPr>
            <w:tcW w:w="2116" w:type="dxa"/>
            <w:gridSpan w:val="2"/>
            <w:tcBorders>
              <w:top w:val="nil"/>
              <w:left w:val="nil"/>
              <w:bottom w:val="nil"/>
              <w:right w:val="nil"/>
            </w:tcBorders>
            <w:shd w:val="clear" w:color="auto" w:fill="auto"/>
            <w:noWrap/>
            <w:vAlign w:val="bottom"/>
          </w:tcPr>
          <w:p w:rsidR="00127583" w:rsidRDefault="00127583" w:rsidP="00505357">
            <w:pPr>
              <w:jc w:val="center"/>
              <w:rPr>
                <w:rFonts w:ascii="Tahoma" w:hAnsi="Tahoma" w:cs="Tahoma"/>
                <w:b/>
                <w:bCs/>
                <w:sz w:val="20"/>
                <w:szCs w:val="20"/>
              </w:rPr>
            </w:pPr>
          </w:p>
        </w:tc>
        <w:tc>
          <w:tcPr>
            <w:tcW w:w="2532" w:type="dxa"/>
            <w:gridSpan w:val="4"/>
            <w:tcBorders>
              <w:top w:val="nil"/>
              <w:left w:val="nil"/>
              <w:bottom w:val="nil"/>
              <w:right w:val="nil"/>
            </w:tcBorders>
            <w:shd w:val="clear" w:color="auto" w:fill="auto"/>
            <w:noWrap/>
            <w:vAlign w:val="bottom"/>
          </w:tcPr>
          <w:p w:rsidR="00127583" w:rsidRDefault="00127583" w:rsidP="00505357">
            <w:pPr>
              <w:jc w:val="center"/>
              <w:rPr>
                <w:rFonts w:ascii="Arial" w:hAnsi="Arial" w:cs="Arial"/>
                <w:b/>
                <w:bCs/>
                <w:sz w:val="20"/>
                <w:szCs w:val="20"/>
              </w:rPr>
            </w:pPr>
          </w:p>
        </w:tc>
      </w:tr>
    </w:tbl>
    <w:p w:rsidR="00127583" w:rsidRPr="00760B51" w:rsidRDefault="00127583" w:rsidP="00127583">
      <w:pPr>
        <w:spacing w:line="360" w:lineRule="auto"/>
        <w:rPr>
          <w:rFonts w:ascii="Century Gothic" w:hAnsi="Century Gothic" w:cs="Arial"/>
          <w:sz w:val="20"/>
          <w:szCs w:val="20"/>
        </w:rPr>
      </w:pPr>
    </w:p>
    <w:p w:rsidR="006E7B61" w:rsidRPr="001E518A" w:rsidRDefault="006E7B61" w:rsidP="001E518A"/>
    <w:sectPr w:rsidR="006E7B61" w:rsidRPr="001E518A" w:rsidSect="00850A96">
      <w:pgSz w:w="11906" w:h="16838" w:code="9"/>
      <w:pgMar w:top="1077" w:right="851" w:bottom="107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85" w:rsidRDefault="00783285">
      <w:r>
        <w:separator/>
      </w:r>
    </w:p>
  </w:endnote>
  <w:endnote w:type="continuationSeparator" w:id="0">
    <w:p w:rsidR="00783285" w:rsidRDefault="0078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Arial,Bold">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54366"/>
      <w:docPartObj>
        <w:docPartGallery w:val="Page Numbers (Bottom of Page)"/>
        <w:docPartUnique/>
      </w:docPartObj>
    </w:sdtPr>
    <w:sdtEndPr/>
    <w:sdtContent>
      <w:p w:rsidR="00505357" w:rsidRDefault="00505357">
        <w:pPr>
          <w:pStyle w:val="a7"/>
          <w:jc w:val="center"/>
        </w:pPr>
        <w:r>
          <w:fldChar w:fldCharType="begin"/>
        </w:r>
        <w:r>
          <w:instrText xml:space="preserve"> PAGE   \* MERGEFORMAT </w:instrText>
        </w:r>
        <w:r>
          <w:fldChar w:fldCharType="separate"/>
        </w:r>
        <w:r w:rsidR="006D2C0D">
          <w:rPr>
            <w:noProof/>
          </w:rPr>
          <w:t>12</w:t>
        </w:r>
        <w:r>
          <w:rPr>
            <w:noProof/>
          </w:rPr>
          <w:fldChar w:fldCharType="end"/>
        </w:r>
      </w:p>
    </w:sdtContent>
  </w:sdt>
  <w:p w:rsidR="00505357" w:rsidRDefault="005053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54367"/>
      <w:docPartObj>
        <w:docPartGallery w:val="Page Numbers (Bottom of Page)"/>
        <w:docPartUnique/>
      </w:docPartObj>
    </w:sdtPr>
    <w:sdtEndPr/>
    <w:sdtContent>
      <w:p w:rsidR="00505357" w:rsidRDefault="00505357">
        <w:pPr>
          <w:pStyle w:val="a7"/>
          <w:jc w:val="center"/>
        </w:pPr>
        <w:r>
          <w:fldChar w:fldCharType="begin"/>
        </w:r>
        <w:r>
          <w:instrText xml:space="preserve"> PAGE   \* MERGEFORMAT </w:instrText>
        </w:r>
        <w:r>
          <w:fldChar w:fldCharType="separate"/>
        </w:r>
        <w:r w:rsidR="006D2C0D">
          <w:rPr>
            <w:noProof/>
          </w:rPr>
          <w:t>19</w:t>
        </w:r>
        <w:r>
          <w:rPr>
            <w:noProof/>
          </w:rPr>
          <w:fldChar w:fldCharType="end"/>
        </w:r>
      </w:p>
    </w:sdtContent>
  </w:sdt>
  <w:p w:rsidR="00505357" w:rsidRDefault="005053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85" w:rsidRDefault="00783285">
      <w:r>
        <w:separator/>
      </w:r>
    </w:p>
  </w:footnote>
  <w:footnote w:type="continuationSeparator" w:id="0">
    <w:p w:rsidR="00783285" w:rsidRDefault="00783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57" w:rsidRDefault="00505357" w:rsidP="0045704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05357" w:rsidRDefault="00505357" w:rsidP="00AC0FD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57" w:rsidRDefault="00505357" w:rsidP="00AC0FD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D0D"/>
    <w:multiLevelType w:val="hybridMultilevel"/>
    <w:tmpl w:val="56E4D04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1A37EB7"/>
    <w:multiLevelType w:val="hybridMultilevel"/>
    <w:tmpl w:val="0CB86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1C93977"/>
    <w:multiLevelType w:val="hybridMultilevel"/>
    <w:tmpl w:val="88F0088C"/>
    <w:lvl w:ilvl="0" w:tplc="0408000F">
      <w:start w:val="1"/>
      <w:numFmt w:val="decimal"/>
      <w:lvlText w:val="%1."/>
      <w:lvlJc w:val="left"/>
      <w:pPr>
        <w:tabs>
          <w:tab w:val="num" w:pos="927"/>
        </w:tabs>
        <w:ind w:left="927"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2FC29C3"/>
    <w:multiLevelType w:val="hybridMultilevel"/>
    <w:tmpl w:val="8A66F3CA"/>
    <w:lvl w:ilvl="0" w:tplc="2C621E30">
      <w:start w:val="1"/>
      <w:numFmt w:val="decimal"/>
      <w:lvlText w:val="%1."/>
      <w:lvlJc w:val="left"/>
      <w:pPr>
        <w:tabs>
          <w:tab w:val="num" w:pos="644"/>
        </w:tabs>
        <w:ind w:left="644" w:hanging="360"/>
      </w:pPr>
      <w:rPr>
        <w:b/>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54A299F"/>
    <w:multiLevelType w:val="hybridMultilevel"/>
    <w:tmpl w:val="DA80E9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3E10C9"/>
    <w:multiLevelType w:val="hybridMultilevel"/>
    <w:tmpl w:val="64F6A9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7DC3CA0"/>
    <w:multiLevelType w:val="hybridMultilevel"/>
    <w:tmpl w:val="CE0C3D12"/>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804348C"/>
    <w:multiLevelType w:val="hybridMultilevel"/>
    <w:tmpl w:val="509E387A"/>
    <w:lvl w:ilvl="0" w:tplc="04080001">
      <w:start w:val="1"/>
      <w:numFmt w:val="bullet"/>
      <w:lvlText w:val=""/>
      <w:lvlJc w:val="left"/>
      <w:pPr>
        <w:tabs>
          <w:tab w:val="num" w:pos="1003"/>
        </w:tabs>
        <w:ind w:left="1003" w:hanging="360"/>
      </w:pPr>
      <w:rPr>
        <w:rFonts w:ascii="Symbol" w:hAnsi="Symbol"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8">
    <w:nsid w:val="083B6669"/>
    <w:multiLevelType w:val="hybridMultilevel"/>
    <w:tmpl w:val="32F0A7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0A3F39C1"/>
    <w:multiLevelType w:val="hybridMultilevel"/>
    <w:tmpl w:val="A56220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10A418A5"/>
    <w:multiLevelType w:val="hybridMultilevel"/>
    <w:tmpl w:val="35BE321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A57DF"/>
    <w:multiLevelType w:val="hybridMultilevel"/>
    <w:tmpl w:val="FF6EEE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18790A18"/>
    <w:multiLevelType w:val="hybridMultilevel"/>
    <w:tmpl w:val="EA1256B0"/>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3">
    <w:nsid w:val="1B1C3125"/>
    <w:multiLevelType w:val="hybridMultilevel"/>
    <w:tmpl w:val="EA289B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1DB73C4B"/>
    <w:multiLevelType w:val="hybridMultilevel"/>
    <w:tmpl w:val="8E3AB4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EA420FF"/>
    <w:multiLevelType w:val="hybridMultilevel"/>
    <w:tmpl w:val="343E9D06"/>
    <w:lvl w:ilvl="0" w:tplc="0408000F">
      <w:start w:val="1"/>
      <w:numFmt w:val="decimal"/>
      <w:lvlText w:val="%1."/>
      <w:lvlJc w:val="left"/>
      <w:pPr>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F496DCD"/>
    <w:multiLevelType w:val="hybridMultilevel"/>
    <w:tmpl w:val="FB72F120"/>
    <w:lvl w:ilvl="0" w:tplc="FA2E6C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0411375"/>
    <w:multiLevelType w:val="hybridMultilevel"/>
    <w:tmpl w:val="CC161F16"/>
    <w:lvl w:ilvl="0" w:tplc="4F444288">
      <w:numFmt w:val="bullet"/>
      <w:lvlText w:val="-"/>
      <w:lvlJc w:val="left"/>
      <w:pPr>
        <w:tabs>
          <w:tab w:val="num" w:pos="720"/>
        </w:tabs>
        <w:ind w:left="720" w:hanging="360"/>
      </w:pPr>
      <w:rPr>
        <w:rFonts w:ascii="Georgia" w:eastAsia="Times New Roman" w:hAnsi="Georgi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2DE660F"/>
    <w:multiLevelType w:val="hybridMultilevel"/>
    <w:tmpl w:val="CE0C3D12"/>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7D55059"/>
    <w:multiLevelType w:val="multilevel"/>
    <w:tmpl w:val="64383E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7EC3E39"/>
    <w:multiLevelType w:val="hybridMultilevel"/>
    <w:tmpl w:val="8A66F3CA"/>
    <w:lvl w:ilvl="0" w:tplc="2C621E30">
      <w:start w:val="1"/>
      <w:numFmt w:val="decimal"/>
      <w:lvlText w:val="%1."/>
      <w:lvlJc w:val="left"/>
      <w:pPr>
        <w:tabs>
          <w:tab w:val="num" w:pos="644"/>
        </w:tabs>
        <w:ind w:left="644" w:hanging="360"/>
      </w:pPr>
      <w:rPr>
        <w:b/>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2ABD4C85"/>
    <w:multiLevelType w:val="hybridMultilevel"/>
    <w:tmpl w:val="90A8225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2D7928D4"/>
    <w:multiLevelType w:val="hybridMultilevel"/>
    <w:tmpl w:val="0FD82A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2E2D3A4E"/>
    <w:multiLevelType w:val="hybridMultilevel"/>
    <w:tmpl w:val="271CD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04036D3"/>
    <w:multiLevelType w:val="hybridMultilevel"/>
    <w:tmpl w:val="F07C6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2D7186A"/>
    <w:multiLevelType w:val="hybridMultilevel"/>
    <w:tmpl w:val="C63A27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D80064D"/>
    <w:multiLevelType w:val="hybridMultilevel"/>
    <w:tmpl w:val="8A66F3CA"/>
    <w:lvl w:ilvl="0" w:tplc="2C621E30">
      <w:start w:val="1"/>
      <w:numFmt w:val="decimal"/>
      <w:lvlText w:val="%1."/>
      <w:lvlJc w:val="left"/>
      <w:pPr>
        <w:tabs>
          <w:tab w:val="num" w:pos="644"/>
        </w:tabs>
        <w:ind w:left="644" w:hanging="360"/>
      </w:pPr>
      <w:rPr>
        <w:b/>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3F0F5FF5"/>
    <w:multiLevelType w:val="hybridMultilevel"/>
    <w:tmpl w:val="87D097B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43F97AC8"/>
    <w:multiLevelType w:val="hybridMultilevel"/>
    <w:tmpl w:val="8A66F3CA"/>
    <w:lvl w:ilvl="0" w:tplc="2C621E30">
      <w:start w:val="1"/>
      <w:numFmt w:val="decimal"/>
      <w:lvlText w:val="%1."/>
      <w:lvlJc w:val="left"/>
      <w:pPr>
        <w:tabs>
          <w:tab w:val="num" w:pos="644"/>
        </w:tabs>
        <w:ind w:left="644" w:hanging="360"/>
      </w:pPr>
      <w:rPr>
        <w:b/>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44FB1F00"/>
    <w:multiLevelType w:val="hybridMultilevel"/>
    <w:tmpl w:val="FCE45FA2"/>
    <w:lvl w:ilvl="0" w:tplc="0408000F">
      <w:start w:val="1"/>
      <w:numFmt w:val="decimal"/>
      <w:lvlText w:val="%1."/>
      <w:lvlJc w:val="left"/>
      <w:pPr>
        <w:tabs>
          <w:tab w:val="num" w:pos="900"/>
        </w:tabs>
        <w:ind w:left="90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45F463EB"/>
    <w:multiLevelType w:val="hybridMultilevel"/>
    <w:tmpl w:val="0C3EFE2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488F58F2"/>
    <w:multiLevelType w:val="multilevel"/>
    <w:tmpl w:val="F1865CCC"/>
    <w:lvl w:ilvl="0">
      <w:start w:val="1"/>
      <w:numFmt w:val="decimal"/>
      <w:lvlText w:val="%1."/>
      <w:lvlJc w:val="left"/>
      <w:pPr>
        <w:tabs>
          <w:tab w:val="num" w:pos="927"/>
        </w:tabs>
        <w:ind w:left="92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9981B11"/>
    <w:multiLevelType w:val="hybridMultilevel"/>
    <w:tmpl w:val="CE0C3D12"/>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49DB1D09"/>
    <w:multiLevelType w:val="hybridMultilevel"/>
    <w:tmpl w:val="559A4B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54E17EDD"/>
    <w:multiLevelType w:val="hybridMultilevel"/>
    <w:tmpl w:val="4FA4A7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555D1B02"/>
    <w:multiLevelType w:val="hybridMultilevel"/>
    <w:tmpl w:val="88F0088C"/>
    <w:lvl w:ilvl="0" w:tplc="0408000F">
      <w:start w:val="1"/>
      <w:numFmt w:val="decimal"/>
      <w:lvlText w:val="%1."/>
      <w:lvlJc w:val="left"/>
      <w:pPr>
        <w:tabs>
          <w:tab w:val="num" w:pos="927"/>
        </w:tabs>
        <w:ind w:left="927"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565D06B3"/>
    <w:multiLevelType w:val="hybridMultilevel"/>
    <w:tmpl w:val="4F2E219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5BFD4CA4"/>
    <w:multiLevelType w:val="hybridMultilevel"/>
    <w:tmpl w:val="FBB60A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nsid w:val="65704A65"/>
    <w:multiLevelType w:val="hybridMultilevel"/>
    <w:tmpl w:val="9CF874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69940EF"/>
    <w:multiLevelType w:val="hybridMultilevel"/>
    <w:tmpl w:val="0DFA9CFA"/>
    <w:lvl w:ilvl="0" w:tplc="04080001">
      <w:start w:val="1"/>
      <w:numFmt w:val="bullet"/>
      <w:lvlText w:val=""/>
      <w:lvlJc w:val="left"/>
      <w:pPr>
        <w:tabs>
          <w:tab w:val="num" w:pos="720"/>
        </w:tabs>
        <w:ind w:left="720" w:hanging="360"/>
      </w:pPr>
      <w:rPr>
        <w:rFonts w:ascii="Symbol" w:hAnsi="Symbol" w:hint="default"/>
      </w:rPr>
    </w:lvl>
    <w:lvl w:ilvl="1" w:tplc="CF7689AC">
      <w:start w:val="1"/>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6E6B47F0"/>
    <w:multiLevelType w:val="hybridMultilevel"/>
    <w:tmpl w:val="295AE5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nsid w:val="6EC431B3"/>
    <w:multiLevelType w:val="hybridMultilevel"/>
    <w:tmpl w:val="B74EBD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705D61E1"/>
    <w:multiLevelType w:val="hybridMultilevel"/>
    <w:tmpl w:val="6E1C90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4663B96"/>
    <w:multiLevelType w:val="hybridMultilevel"/>
    <w:tmpl w:val="6798A9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76F902ED"/>
    <w:multiLevelType w:val="hybridMultilevel"/>
    <w:tmpl w:val="F40AE62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A3E60D2"/>
    <w:multiLevelType w:val="hybridMultilevel"/>
    <w:tmpl w:val="4CE42588"/>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6">
    <w:nsid w:val="7EEF67B2"/>
    <w:multiLevelType w:val="hybridMultilevel"/>
    <w:tmpl w:val="A4CCAC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0"/>
  </w:num>
  <w:num w:numId="2">
    <w:abstractNumId w:val="17"/>
  </w:num>
  <w:num w:numId="3">
    <w:abstractNumId w:val="4"/>
  </w:num>
  <w:num w:numId="4">
    <w:abstractNumId w:val="0"/>
  </w:num>
  <w:num w:numId="5">
    <w:abstractNumId w:val="15"/>
  </w:num>
  <w:num w:numId="6">
    <w:abstractNumId w:val="43"/>
  </w:num>
  <w:num w:numId="7">
    <w:abstractNumId w:val="40"/>
  </w:num>
  <w:num w:numId="8">
    <w:abstractNumId w:val="27"/>
  </w:num>
  <w:num w:numId="9">
    <w:abstractNumId w:val="34"/>
  </w:num>
  <w:num w:numId="10">
    <w:abstractNumId w:val="24"/>
  </w:num>
  <w:num w:numId="11">
    <w:abstractNumId w:val="5"/>
  </w:num>
  <w:num w:numId="12">
    <w:abstractNumId w:val="37"/>
  </w:num>
  <w:num w:numId="13">
    <w:abstractNumId w:val="21"/>
  </w:num>
  <w:num w:numId="14">
    <w:abstractNumId w:val="13"/>
  </w:num>
  <w:num w:numId="15">
    <w:abstractNumId w:val="11"/>
  </w:num>
  <w:num w:numId="16">
    <w:abstractNumId w:val="12"/>
  </w:num>
  <w:num w:numId="17">
    <w:abstractNumId w:val="23"/>
  </w:num>
  <w:num w:numId="18">
    <w:abstractNumId w:val="46"/>
  </w:num>
  <w:num w:numId="19">
    <w:abstractNumId w:val="9"/>
  </w:num>
  <w:num w:numId="20">
    <w:abstractNumId w:val="8"/>
  </w:num>
  <w:num w:numId="21">
    <w:abstractNumId w:val="14"/>
  </w:num>
  <w:num w:numId="22">
    <w:abstractNumId w:val="36"/>
  </w:num>
  <w:num w:numId="23">
    <w:abstractNumId w:val="22"/>
  </w:num>
  <w:num w:numId="24">
    <w:abstractNumId w:val="38"/>
  </w:num>
  <w:num w:numId="25">
    <w:abstractNumId w:val="33"/>
  </w:num>
  <w:num w:numId="26">
    <w:abstractNumId w:val="32"/>
  </w:num>
  <w:num w:numId="27">
    <w:abstractNumId w:val="18"/>
  </w:num>
  <w:num w:numId="28">
    <w:abstractNumId w:val="6"/>
  </w:num>
  <w:num w:numId="29">
    <w:abstractNumId w:val="44"/>
  </w:num>
  <w:num w:numId="30">
    <w:abstractNumId w:val="39"/>
  </w:num>
  <w:num w:numId="31">
    <w:abstractNumId w:val="10"/>
  </w:num>
  <w:num w:numId="32">
    <w:abstractNumId w:val="1"/>
  </w:num>
  <w:num w:numId="33">
    <w:abstractNumId w:val="42"/>
  </w:num>
  <w:num w:numId="34">
    <w:abstractNumId w:val="25"/>
  </w:num>
  <w:num w:numId="35">
    <w:abstractNumId w:val="45"/>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8"/>
  </w:num>
  <w:num w:numId="39">
    <w:abstractNumId w:val="35"/>
  </w:num>
  <w:num w:numId="40">
    <w:abstractNumId w:val="41"/>
  </w:num>
  <w:num w:numId="41">
    <w:abstractNumId w:val="29"/>
  </w:num>
  <w:num w:numId="42">
    <w:abstractNumId w:val="2"/>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
  </w:num>
  <w:num w:numId="46">
    <w:abstractNumId w:val="26"/>
  </w:num>
  <w:num w:numId="47">
    <w:abstractNumId w:val="20"/>
  </w:num>
  <w:num w:numId="48">
    <w:abstractNumId w:val="3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46DE"/>
    <w:rsid w:val="00000B52"/>
    <w:rsid w:val="0000267A"/>
    <w:rsid w:val="00002DB2"/>
    <w:rsid w:val="0000339C"/>
    <w:rsid w:val="00003CA4"/>
    <w:rsid w:val="00004DB7"/>
    <w:rsid w:val="000058F5"/>
    <w:rsid w:val="00006651"/>
    <w:rsid w:val="00012C2D"/>
    <w:rsid w:val="00014257"/>
    <w:rsid w:val="000146D6"/>
    <w:rsid w:val="00014F4F"/>
    <w:rsid w:val="0001508F"/>
    <w:rsid w:val="00015FD0"/>
    <w:rsid w:val="00017A2E"/>
    <w:rsid w:val="000217D5"/>
    <w:rsid w:val="00022835"/>
    <w:rsid w:val="00023BCC"/>
    <w:rsid w:val="000262C6"/>
    <w:rsid w:val="0002655E"/>
    <w:rsid w:val="0003152B"/>
    <w:rsid w:val="00032AE7"/>
    <w:rsid w:val="00034311"/>
    <w:rsid w:val="000367D2"/>
    <w:rsid w:val="00036FDB"/>
    <w:rsid w:val="00042D9D"/>
    <w:rsid w:val="00043F5A"/>
    <w:rsid w:val="00047612"/>
    <w:rsid w:val="00050C13"/>
    <w:rsid w:val="0005202A"/>
    <w:rsid w:val="000538A8"/>
    <w:rsid w:val="000539F6"/>
    <w:rsid w:val="00061997"/>
    <w:rsid w:val="0006338B"/>
    <w:rsid w:val="000633BB"/>
    <w:rsid w:val="00063A65"/>
    <w:rsid w:val="000643D6"/>
    <w:rsid w:val="00064C4F"/>
    <w:rsid w:val="00065A13"/>
    <w:rsid w:val="00070C1A"/>
    <w:rsid w:val="00071D67"/>
    <w:rsid w:val="0007474E"/>
    <w:rsid w:val="00074B81"/>
    <w:rsid w:val="0008084A"/>
    <w:rsid w:val="00083BD7"/>
    <w:rsid w:val="00084AB7"/>
    <w:rsid w:val="00086134"/>
    <w:rsid w:val="00086553"/>
    <w:rsid w:val="00087F11"/>
    <w:rsid w:val="00090555"/>
    <w:rsid w:val="000906D4"/>
    <w:rsid w:val="00091577"/>
    <w:rsid w:val="0009189F"/>
    <w:rsid w:val="00091C05"/>
    <w:rsid w:val="00091E5F"/>
    <w:rsid w:val="00091FEB"/>
    <w:rsid w:val="0009266B"/>
    <w:rsid w:val="00094C74"/>
    <w:rsid w:val="0009709B"/>
    <w:rsid w:val="000A0C37"/>
    <w:rsid w:val="000A13E1"/>
    <w:rsid w:val="000A16F4"/>
    <w:rsid w:val="000A4EA0"/>
    <w:rsid w:val="000A525E"/>
    <w:rsid w:val="000A538A"/>
    <w:rsid w:val="000A73B3"/>
    <w:rsid w:val="000A7791"/>
    <w:rsid w:val="000A7D0F"/>
    <w:rsid w:val="000A7F60"/>
    <w:rsid w:val="000B1DC2"/>
    <w:rsid w:val="000B2FFE"/>
    <w:rsid w:val="000B5994"/>
    <w:rsid w:val="000B6C08"/>
    <w:rsid w:val="000B7B45"/>
    <w:rsid w:val="000B7CFF"/>
    <w:rsid w:val="000C5C97"/>
    <w:rsid w:val="000C655D"/>
    <w:rsid w:val="000C74FA"/>
    <w:rsid w:val="000C7826"/>
    <w:rsid w:val="000D176B"/>
    <w:rsid w:val="000D3548"/>
    <w:rsid w:val="000D49FB"/>
    <w:rsid w:val="000D4DDC"/>
    <w:rsid w:val="000D564A"/>
    <w:rsid w:val="000D57DA"/>
    <w:rsid w:val="000D656E"/>
    <w:rsid w:val="000D65AD"/>
    <w:rsid w:val="000D712E"/>
    <w:rsid w:val="000E1112"/>
    <w:rsid w:val="000E381D"/>
    <w:rsid w:val="000E43E1"/>
    <w:rsid w:val="000E4E9D"/>
    <w:rsid w:val="000E594C"/>
    <w:rsid w:val="000E5CF9"/>
    <w:rsid w:val="000E5E10"/>
    <w:rsid w:val="000E64CC"/>
    <w:rsid w:val="000F01D8"/>
    <w:rsid w:val="000F0368"/>
    <w:rsid w:val="000F05CF"/>
    <w:rsid w:val="000F061B"/>
    <w:rsid w:val="000F17B4"/>
    <w:rsid w:val="000F1AA5"/>
    <w:rsid w:val="000F1E6E"/>
    <w:rsid w:val="000F2219"/>
    <w:rsid w:val="000F3A23"/>
    <w:rsid w:val="000F4142"/>
    <w:rsid w:val="000F5867"/>
    <w:rsid w:val="000F5EEE"/>
    <w:rsid w:val="000F61A1"/>
    <w:rsid w:val="000F7E4D"/>
    <w:rsid w:val="001013F8"/>
    <w:rsid w:val="00105298"/>
    <w:rsid w:val="0010536C"/>
    <w:rsid w:val="00113339"/>
    <w:rsid w:val="00113544"/>
    <w:rsid w:val="00116701"/>
    <w:rsid w:val="00117661"/>
    <w:rsid w:val="001203B2"/>
    <w:rsid w:val="00122F72"/>
    <w:rsid w:val="001265C4"/>
    <w:rsid w:val="00127583"/>
    <w:rsid w:val="00131FEC"/>
    <w:rsid w:val="00133C6D"/>
    <w:rsid w:val="00135860"/>
    <w:rsid w:val="001403CF"/>
    <w:rsid w:val="0014058A"/>
    <w:rsid w:val="001406F3"/>
    <w:rsid w:val="00141A12"/>
    <w:rsid w:val="001429CA"/>
    <w:rsid w:val="001445B3"/>
    <w:rsid w:val="00146839"/>
    <w:rsid w:val="00146EC8"/>
    <w:rsid w:val="00147B2D"/>
    <w:rsid w:val="00147F7F"/>
    <w:rsid w:val="001500F2"/>
    <w:rsid w:val="001512F3"/>
    <w:rsid w:val="00151E08"/>
    <w:rsid w:val="00153A61"/>
    <w:rsid w:val="001565A8"/>
    <w:rsid w:val="00156CF0"/>
    <w:rsid w:val="001575E7"/>
    <w:rsid w:val="00160E5C"/>
    <w:rsid w:val="0016271E"/>
    <w:rsid w:val="0016315A"/>
    <w:rsid w:val="00166213"/>
    <w:rsid w:val="00167A2E"/>
    <w:rsid w:val="00170014"/>
    <w:rsid w:val="00170151"/>
    <w:rsid w:val="001710DD"/>
    <w:rsid w:val="001719CF"/>
    <w:rsid w:val="00171C26"/>
    <w:rsid w:val="001745C6"/>
    <w:rsid w:val="0017463B"/>
    <w:rsid w:val="001763F0"/>
    <w:rsid w:val="001770F9"/>
    <w:rsid w:val="00177401"/>
    <w:rsid w:val="00180486"/>
    <w:rsid w:val="001847AC"/>
    <w:rsid w:val="001873C4"/>
    <w:rsid w:val="0019040F"/>
    <w:rsid w:val="00191BF9"/>
    <w:rsid w:val="00193AD3"/>
    <w:rsid w:val="00194F51"/>
    <w:rsid w:val="00196FEE"/>
    <w:rsid w:val="00197C32"/>
    <w:rsid w:val="001A1222"/>
    <w:rsid w:val="001A3112"/>
    <w:rsid w:val="001A3BBE"/>
    <w:rsid w:val="001A3EBB"/>
    <w:rsid w:val="001A5154"/>
    <w:rsid w:val="001A5572"/>
    <w:rsid w:val="001A5A3C"/>
    <w:rsid w:val="001A675C"/>
    <w:rsid w:val="001A6B37"/>
    <w:rsid w:val="001B28A7"/>
    <w:rsid w:val="001B36C2"/>
    <w:rsid w:val="001B3C88"/>
    <w:rsid w:val="001B6C7C"/>
    <w:rsid w:val="001C01FF"/>
    <w:rsid w:val="001C07EC"/>
    <w:rsid w:val="001C1433"/>
    <w:rsid w:val="001C2C72"/>
    <w:rsid w:val="001C2DC4"/>
    <w:rsid w:val="001C3E44"/>
    <w:rsid w:val="001C46D5"/>
    <w:rsid w:val="001C5C20"/>
    <w:rsid w:val="001C7EE8"/>
    <w:rsid w:val="001D4D77"/>
    <w:rsid w:val="001D529D"/>
    <w:rsid w:val="001E50EB"/>
    <w:rsid w:val="001E518A"/>
    <w:rsid w:val="001F01B6"/>
    <w:rsid w:val="001F3204"/>
    <w:rsid w:val="001F3B5A"/>
    <w:rsid w:val="001F538D"/>
    <w:rsid w:val="001F7968"/>
    <w:rsid w:val="001F7F6C"/>
    <w:rsid w:val="00200574"/>
    <w:rsid w:val="002005BF"/>
    <w:rsid w:val="002008B4"/>
    <w:rsid w:val="002012B1"/>
    <w:rsid w:val="00206C74"/>
    <w:rsid w:val="002107DB"/>
    <w:rsid w:val="00210A19"/>
    <w:rsid w:val="00213D6E"/>
    <w:rsid w:val="00214A07"/>
    <w:rsid w:val="0021670B"/>
    <w:rsid w:val="0021743C"/>
    <w:rsid w:val="00220CF6"/>
    <w:rsid w:val="00222C57"/>
    <w:rsid w:val="00223BDB"/>
    <w:rsid w:val="00223E7F"/>
    <w:rsid w:val="002240C9"/>
    <w:rsid w:val="00224560"/>
    <w:rsid w:val="002264EE"/>
    <w:rsid w:val="00227B4D"/>
    <w:rsid w:val="00230912"/>
    <w:rsid w:val="002310A5"/>
    <w:rsid w:val="0023165B"/>
    <w:rsid w:val="002327E2"/>
    <w:rsid w:val="00232D6E"/>
    <w:rsid w:val="0023456A"/>
    <w:rsid w:val="00234E57"/>
    <w:rsid w:val="002404AD"/>
    <w:rsid w:val="002406A8"/>
    <w:rsid w:val="00240823"/>
    <w:rsid w:val="002412AB"/>
    <w:rsid w:val="0024158B"/>
    <w:rsid w:val="002419DE"/>
    <w:rsid w:val="00241B60"/>
    <w:rsid w:val="0024218C"/>
    <w:rsid w:val="002432FE"/>
    <w:rsid w:val="002443A9"/>
    <w:rsid w:val="00246A42"/>
    <w:rsid w:val="00247441"/>
    <w:rsid w:val="002479A0"/>
    <w:rsid w:val="00256076"/>
    <w:rsid w:val="00257AF5"/>
    <w:rsid w:val="00257F0A"/>
    <w:rsid w:val="002604C5"/>
    <w:rsid w:val="002635BA"/>
    <w:rsid w:val="00267CFB"/>
    <w:rsid w:val="00271488"/>
    <w:rsid w:val="002714E4"/>
    <w:rsid w:val="00272585"/>
    <w:rsid w:val="00275D41"/>
    <w:rsid w:val="00276312"/>
    <w:rsid w:val="0027654F"/>
    <w:rsid w:val="00277C0E"/>
    <w:rsid w:val="00280331"/>
    <w:rsid w:val="00282CD7"/>
    <w:rsid w:val="002843E2"/>
    <w:rsid w:val="00285521"/>
    <w:rsid w:val="00285882"/>
    <w:rsid w:val="0029003B"/>
    <w:rsid w:val="0029125B"/>
    <w:rsid w:val="00291E22"/>
    <w:rsid w:val="00293E68"/>
    <w:rsid w:val="00294620"/>
    <w:rsid w:val="00295287"/>
    <w:rsid w:val="002A130B"/>
    <w:rsid w:val="002A132A"/>
    <w:rsid w:val="002A14A9"/>
    <w:rsid w:val="002A4483"/>
    <w:rsid w:val="002A56D8"/>
    <w:rsid w:val="002A5768"/>
    <w:rsid w:val="002A5F48"/>
    <w:rsid w:val="002A73F9"/>
    <w:rsid w:val="002B3C8B"/>
    <w:rsid w:val="002B3FC7"/>
    <w:rsid w:val="002B5714"/>
    <w:rsid w:val="002B794B"/>
    <w:rsid w:val="002C00A5"/>
    <w:rsid w:val="002C0BDF"/>
    <w:rsid w:val="002C0CE4"/>
    <w:rsid w:val="002C3A9E"/>
    <w:rsid w:val="002C5367"/>
    <w:rsid w:val="002C63ED"/>
    <w:rsid w:val="002C676E"/>
    <w:rsid w:val="002C6A32"/>
    <w:rsid w:val="002D0F22"/>
    <w:rsid w:val="002D144F"/>
    <w:rsid w:val="002D5078"/>
    <w:rsid w:val="002D6CBA"/>
    <w:rsid w:val="002E1218"/>
    <w:rsid w:val="002E1B2C"/>
    <w:rsid w:val="002E2264"/>
    <w:rsid w:val="002E28BE"/>
    <w:rsid w:val="002E2F34"/>
    <w:rsid w:val="002E33C7"/>
    <w:rsid w:val="002E39FF"/>
    <w:rsid w:val="002E629D"/>
    <w:rsid w:val="002F149B"/>
    <w:rsid w:val="002F1604"/>
    <w:rsid w:val="002F3200"/>
    <w:rsid w:val="002F4CB4"/>
    <w:rsid w:val="002F5424"/>
    <w:rsid w:val="002F6415"/>
    <w:rsid w:val="002F65B9"/>
    <w:rsid w:val="002F7208"/>
    <w:rsid w:val="00300E20"/>
    <w:rsid w:val="00303C10"/>
    <w:rsid w:val="00304614"/>
    <w:rsid w:val="00306C36"/>
    <w:rsid w:val="00311E2E"/>
    <w:rsid w:val="00312A2D"/>
    <w:rsid w:val="00313A25"/>
    <w:rsid w:val="0031439E"/>
    <w:rsid w:val="003154D5"/>
    <w:rsid w:val="00321106"/>
    <w:rsid w:val="0032114B"/>
    <w:rsid w:val="003212D4"/>
    <w:rsid w:val="003245EE"/>
    <w:rsid w:val="00325A12"/>
    <w:rsid w:val="00330CEE"/>
    <w:rsid w:val="003312AD"/>
    <w:rsid w:val="00331F91"/>
    <w:rsid w:val="003320EC"/>
    <w:rsid w:val="003326A0"/>
    <w:rsid w:val="00333C08"/>
    <w:rsid w:val="003359F7"/>
    <w:rsid w:val="00335B84"/>
    <w:rsid w:val="00337241"/>
    <w:rsid w:val="003378BD"/>
    <w:rsid w:val="0034224E"/>
    <w:rsid w:val="00342AE5"/>
    <w:rsid w:val="00342AF7"/>
    <w:rsid w:val="00342CFB"/>
    <w:rsid w:val="00343217"/>
    <w:rsid w:val="00344CC0"/>
    <w:rsid w:val="00346174"/>
    <w:rsid w:val="0034689A"/>
    <w:rsid w:val="003477F0"/>
    <w:rsid w:val="003504F9"/>
    <w:rsid w:val="0035191C"/>
    <w:rsid w:val="00351E78"/>
    <w:rsid w:val="00352C5B"/>
    <w:rsid w:val="003535AC"/>
    <w:rsid w:val="003571F9"/>
    <w:rsid w:val="00360E1A"/>
    <w:rsid w:val="003623CE"/>
    <w:rsid w:val="003702BE"/>
    <w:rsid w:val="00371080"/>
    <w:rsid w:val="00372617"/>
    <w:rsid w:val="00373302"/>
    <w:rsid w:val="00374671"/>
    <w:rsid w:val="00377760"/>
    <w:rsid w:val="00377B52"/>
    <w:rsid w:val="00377CFF"/>
    <w:rsid w:val="00377D60"/>
    <w:rsid w:val="00381E83"/>
    <w:rsid w:val="003820C6"/>
    <w:rsid w:val="0038304E"/>
    <w:rsid w:val="00384F46"/>
    <w:rsid w:val="0038528A"/>
    <w:rsid w:val="003852CB"/>
    <w:rsid w:val="0038796E"/>
    <w:rsid w:val="0039295E"/>
    <w:rsid w:val="00392CD7"/>
    <w:rsid w:val="00392DFD"/>
    <w:rsid w:val="00392F74"/>
    <w:rsid w:val="003932A1"/>
    <w:rsid w:val="00393D54"/>
    <w:rsid w:val="00394D24"/>
    <w:rsid w:val="00394EDE"/>
    <w:rsid w:val="00395C9B"/>
    <w:rsid w:val="003975F4"/>
    <w:rsid w:val="003A03E6"/>
    <w:rsid w:val="003A1592"/>
    <w:rsid w:val="003A2110"/>
    <w:rsid w:val="003A22D0"/>
    <w:rsid w:val="003A2701"/>
    <w:rsid w:val="003A4781"/>
    <w:rsid w:val="003A7976"/>
    <w:rsid w:val="003B125C"/>
    <w:rsid w:val="003B242C"/>
    <w:rsid w:val="003B277A"/>
    <w:rsid w:val="003B2EEA"/>
    <w:rsid w:val="003B428A"/>
    <w:rsid w:val="003B6903"/>
    <w:rsid w:val="003C0ED8"/>
    <w:rsid w:val="003C12D3"/>
    <w:rsid w:val="003C2DDE"/>
    <w:rsid w:val="003C3585"/>
    <w:rsid w:val="003C3883"/>
    <w:rsid w:val="003C38AD"/>
    <w:rsid w:val="003C4C57"/>
    <w:rsid w:val="003C4D2C"/>
    <w:rsid w:val="003C5E4B"/>
    <w:rsid w:val="003C7BDD"/>
    <w:rsid w:val="003C7E67"/>
    <w:rsid w:val="003D1E8F"/>
    <w:rsid w:val="003D25F6"/>
    <w:rsid w:val="003D4B7F"/>
    <w:rsid w:val="003D5A9E"/>
    <w:rsid w:val="003E2C8A"/>
    <w:rsid w:val="003E2EB8"/>
    <w:rsid w:val="003E476C"/>
    <w:rsid w:val="003E4FB6"/>
    <w:rsid w:val="003E5C42"/>
    <w:rsid w:val="003E625F"/>
    <w:rsid w:val="003F0EB7"/>
    <w:rsid w:val="003F2E3E"/>
    <w:rsid w:val="003F32A0"/>
    <w:rsid w:val="003F4112"/>
    <w:rsid w:val="003F49DE"/>
    <w:rsid w:val="003F4DD2"/>
    <w:rsid w:val="003F64AD"/>
    <w:rsid w:val="003F72AB"/>
    <w:rsid w:val="004002CB"/>
    <w:rsid w:val="004022F4"/>
    <w:rsid w:val="00402D02"/>
    <w:rsid w:val="00403305"/>
    <w:rsid w:val="00404746"/>
    <w:rsid w:val="0040663D"/>
    <w:rsid w:val="0040687C"/>
    <w:rsid w:val="00407B61"/>
    <w:rsid w:val="00407C1F"/>
    <w:rsid w:val="00412850"/>
    <w:rsid w:val="00413034"/>
    <w:rsid w:val="004133B5"/>
    <w:rsid w:val="004134B1"/>
    <w:rsid w:val="00414E28"/>
    <w:rsid w:val="004159E6"/>
    <w:rsid w:val="00415CBB"/>
    <w:rsid w:val="00415D5F"/>
    <w:rsid w:val="004165C4"/>
    <w:rsid w:val="0041786C"/>
    <w:rsid w:val="00420B1A"/>
    <w:rsid w:val="004223ED"/>
    <w:rsid w:val="004240E5"/>
    <w:rsid w:val="00424DC8"/>
    <w:rsid w:val="00425BE0"/>
    <w:rsid w:val="00430476"/>
    <w:rsid w:val="00431F5F"/>
    <w:rsid w:val="00432CFF"/>
    <w:rsid w:val="00433395"/>
    <w:rsid w:val="00433595"/>
    <w:rsid w:val="004408F4"/>
    <w:rsid w:val="0044160F"/>
    <w:rsid w:val="00442C71"/>
    <w:rsid w:val="0044368E"/>
    <w:rsid w:val="00443F5C"/>
    <w:rsid w:val="00444D8F"/>
    <w:rsid w:val="00446349"/>
    <w:rsid w:val="00446396"/>
    <w:rsid w:val="00446FE3"/>
    <w:rsid w:val="00447669"/>
    <w:rsid w:val="0045101F"/>
    <w:rsid w:val="00451DD1"/>
    <w:rsid w:val="00453CD8"/>
    <w:rsid w:val="00454369"/>
    <w:rsid w:val="00456523"/>
    <w:rsid w:val="00457044"/>
    <w:rsid w:val="00457407"/>
    <w:rsid w:val="004611A3"/>
    <w:rsid w:val="00461584"/>
    <w:rsid w:val="00461714"/>
    <w:rsid w:val="004621B0"/>
    <w:rsid w:val="00464116"/>
    <w:rsid w:val="00464A11"/>
    <w:rsid w:val="004666E6"/>
    <w:rsid w:val="004714B9"/>
    <w:rsid w:val="00475413"/>
    <w:rsid w:val="0047544D"/>
    <w:rsid w:val="00480CA5"/>
    <w:rsid w:val="004824F8"/>
    <w:rsid w:val="00482C9E"/>
    <w:rsid w:val="004834B2"/>
    <w:rsid w:val="00484D3B"/>
    <w:rsid w:val="00490ADF"/>
    <w:rsid w:val="00491687"/>
    <w:rsid w:val="00492CF1"/>
    <w:rsid w:val="00493389"/>
    <w:rsid w:val="00493A95"/>
    <w:rsid w:val="00493E7D"/>
    <w:rsid w:val="00496B21"/>
    <w:rsid w:val="004A0767"/>
    <w:rsid w:val="004A2059"/>
    <w:rsid w:val="004A4228"/>
    <w:rsid w:val="004A5B52"/>
    <w:rsid w:val="004A5D3F"/>
    <w:rsid w:val="004A6F31"/>
    <w:rsid w:val="004B05B5"/>
    <w:rsid w:val="004B0B61"/>
    <w:rsid w:val="004B2454"/>
    <w:rsid w:val="004B30CF"/>
    <w:rsid w:val="004B32F7"/>
    <w:rsid w:val="004B4F70"/>
    <w:rsid w:val="004B5B7D"/>
    <w:rsid w:val="004B7353"/>
    <w:rsid w:val="004C1907"/>
    <w:rsid w:val="004C1CDE"/>
    <w:rsid w:val="004C2B19"/>
    <w:rsid w:val="004C30ED"/>
    <w:rsid w:val="004C361A"/>
    <w:rsid w:val="004C4233"/>
    <w:rsid w:val="004C556D"/>
    <w:rsid w:val="004C6385"/>
    <w:rsid w:val="004D11FE"/>
    <w:rsid w:val="004D212B"/>
    <w:rsid w:val="004D341A"/>
    <w:rsid w:val="004D7DB7"/>
    <w:rsid w:val="004E0FEE"/>
    <w:rsid w:val="004E4193"/>
    <w:rsid w:val="004E5004"/>
    <w:rsid w:val="004E5201"/>
    <w:rsid w:val="004E657E"/>
    <w:rsid w:val="004E717C"/>
    <w:rsid w:val="004F1A16"/>
    <w:rsid w:val="004F202F"/>
    <w:rsid w:val="004F3161"/>
    <w:rsid w:val="004F4D4D"/>
    <w:rsid w:val="004F5815"/>
    <w:rsid w:val="004F5C42"/>
    <w:rsid w:val="005002AF"/>
    <w:rsid w:val="00500A10"/>
    <w:rsid w:val="00500C72"/>
    <w:rsid w:val="005025F7"/>
    <w:rsid w:val="00502EEE"/>
    <w:rsid w:val="005039B3"/>
    <w:rsid w:val="0050502F"/>
    <w:rsid w:val="00505357"/>
    <w:rsid w:val="00505C0C"/>
    <w:rsid w:val="00505F50"/>
    <w:rsid w:val="00507725"/>
    <w:rsid w:val="00507A1D"/>
    <w:rsid w:val="00513F29"/>
    <w:rsid w:val="0051487E"/>
    <w:rsid w:val="0051496E"/>
    <w:rsid w:val="005150E5"/>
    <w:rsid w:val="00515539"/>
    <w:rsid w:val="0051621F"/>
    <w:rsid w:val="00517FF1"/>
    <w:rsid w:val="00521219"/>
    <w:rsid w:val="00522A80"/>
    <w:rsid w:val="00523FEC"/>
    <w:rsid w:val="00526643"/>
    <w:rsid w:val="00527B16"/>
    <w:rsid w:val="0053323D"/>
    <w:rsid w:val="00533765"/>
    <w:rsid w:val="00533922"/>
    <w:rsid w:val="00536D31"/>
    <w:rsid w:val="005373F9"/>
    <w:rsid w:val="00541473"/>
    <w:rsid w:val="00543627"/>
    <w:rsid w:val="0054514D"/>
    <w:rsid w:val="0054568A"/>
    <w:rsid w:val="00547190"/>
    <w:rsid w:val="005511B8"/>
    <w:rsid w:val="005514BE"/>
    <w:rsid w:val="005558A2"/>
    <w:rsid w:val="00557478"/>
    <w:rsid w:val="00557C9F"/>
    <w:rsid w:val="005600C0"/>
    <w:rsid w:val="00560212"/>
    <w:rsid w:val="00560C19"/>
    <w:rsid w:val="00561648"/>
    <w:rsid w:val="00562478"/>
    <w:rsid w:val="0056279B"/>
    <w:rsid w:val="005639ED"/>
    <w:rsid w:val="0056493F"/>
    <w:rsid w:val="00564F39"/>
    <w:rsid w:val="00565B9A"/>
    <w:rsid w:val="00565E8B"/>
    <w:rsid w:val="005669B1"/>
    <w:rsid w:val="00570497"/>
    <w:rsid w:val="00580062"/>
    <w:rsid w:val="005811AA"/>
    <w:rsid w:val="005817CC"/>
    <w:rsid w:val="0058394B"/>
    <w:rsid w:val="00587DC8"/>
    <w:rsid w:val="00590DCF"/>
    <w:rsid w:val="0059315F"/>
    <w:rsid w:val="00593C0D"/>
    <w:rsid w:val="00595858"/>
    <w:rsid w:val="00595E08"/>
    <w:rsid w:val="00597DD9"/>
    <w:rsid w:val="005A05EA"/>
    <w:rsid w:val="005A0AE8"/>
    <w:rsid w:val="005A0C0B"/>
    <w:rsid w:val="005A0F28"/>
    <w:rsid w:val="005A37BB"/>
    <w:rsid w:val="005A40A3"/>
    <w:rsid w:val="005A6D3A"/>
    <w:rsid w:val="005A6EE9"/>
    <w:rsid w:val="005A7C0A"/>
    <w:rsid w:val="005B096F"/>
    <w:rsid w:val="005B68AD"/>
    <w:rsid w:val="005B7F21"/>
    <w:rsid w:val="005C0658"/>
    <w:rsid w:val="005C2F1C"/>
    <w:rsid w:val="005C45B8"/>
    <w:rsid w:val="005C48CD"/>
    <w:rsid w:val="005C6FF3"/>
    <w:rsid w:val="005D0306"/>
    <w:rsid w:val="005D0C38"/>
    <w:rsid w:val="005D35C1"/>
    <w:rsid w:val="005D40FD"/>
    <w:rsid w:val="005D4A8B"/>
    <w:rsid w:val="005D6C6C"/>
    <w:rsid w:val="005D7B09"/>
    <w:rsid w:val="005E1620"/>
    <w:rsid w:val="005E1CE4"/>
    <w:rsid w:val="005E1D75"/>
    <w:rsid w:val="005E2669"/>
    <w:rsid w:val="005E27B3"/>
    <w:rsid w:val="005E4B01"/>
    <w:rsid w:val="005E4B0F"/>
    <w:rsid w:val="005E4E12"/>
    <w:rsid w:val="005E5965"/>
    <w:rsid w:val="005F0667"/>
    <w:rsid w:val="005F0C58"/>
    <w:rsid w:val="005F1C4B"/>
    <w:rsid w:val="005F21FC"/>
    <w:rsid w:val="005F4070"/>
    <w:rsid w:val="005F4481"/>
    <w:rsid w:val="005F521E"/>
    <w:rsid w:val="005F7017"/>
    <w:rsid w:val="006031AB"/>
    <w:rsid w:val="00603A8C"/>
    <w:rsid w:val="00603F18"/>
    <w:rsid w:val="00605BF2"/>
    <w:rsid w:val="00606658"/>
    <w:rsid w:val="00611834"/>
    <w:rsid w:val="0061223E"/>
    <w:rsid w:val="00612541"/>
    <w:rsid w:val="006129D7"/>
    <w:rsid w:val="00614EEF"/>
    <w:rsid w:val="00615AE0"/>
    <w:rsid w:val="00615D0C"/>
    <w:rsid w:val="00617F04"/>
    <w:rsid w:val="006204D0"/>
    <w:rsid w:val="00621D3F"/>
    <w:rsid w:val="0062322A"/>
    <w:rsid w:val="006247B2"/>
    <w:rsid w:val="00625EB2"/>
    <w:rsid w:val="00626CD7"/>
    <w:rsid w:val="00627362"/>
    <w:rsid w:val="00627ED5"/>
    <w:rsid w:val="00633142"/>
    <w:rsid w:val="006339D6"/>
    <w:rsid w:val="00633AB3"/>
    <w:rsid w:val="0063716A"/>
    <w:rsid w:val="00640C07"/>
    <w:rsid w:val="00641EA1"/>
    <w:rsid w:val="0064303D"/>
    <w:rsid w:val="00643A61"/>
    <w:rsid w:val="0064431C"/>
    <w:rsid w:val="006448B8"/>
    <w:rsid w:val="00645429"/>
    <w:rsid w:val="0064679D"/>
    <w:rsid w:val="006471D8"/>
    <w:rsid w:val="006508E6"/>
    <w:rsid w:val="006509CF"/>
    <w:rsid w:val="00651477"/>
    <w:rsid w:val="00651F97"/>
    <w:rsid w:val="00652DA6"/>
    <w:rsid w:val="00654960"/>
    <w:rsid w:val="00656ABF"/>
    <w:rsid w:val="006577A4"/>
    <w:rsid w:val="00664B9A"/>
    <w:rsid w:val="006660B1"/>
    <w:rsid w:val="0066786A"/>
    <w:rsid w:val="0067324D"/>
    <w:rsid w:val="00676333"/>
    <w:rsid w:val="00676585"/>
    <w:rsid w:val="006800F2"/>
    <w:rsid w:val="0068048F"/>
    <w:rsid w:val="00680C74"/>
    <w:rsid w:val="006816D8"/>
    <w:rsid w:val="00681F5D"/>
    <w:rsid w:val="006829E5"/>
    <w:rsid w:val="0068432C"/>
    <w:rsid w:val="00687D90"/>
    <w:rsid w:val="006908A1"/>
    <w:rsid w:val="006956C8"/>
    <w:rsid w:val="00696FE3"/>
    <w:rsid w:val="006A0FAF"/>
    <w:rsid w:val="006A10AE"/>
    <w:rsid w:val="006A1ADD"/>
    <w:rsid w:val="006A20EB"/>
    <w:rsid w:val="006A2C4F"/>
    <w:rsid w:val="006A4844"/>
    <w:rsid w:val="006A57E8"/>
    <w:rsid w:val="006A633B"/>
    <w:rsid w:val="006B1792"/>
    <w:rsid w:val="006B1A83"/>
    <w:rsid w:val="006B28EC"/>
    <w:rsid w:val="006B3050"/>
    <w:rsid w:val="006B4100"/>
    <w:rsid w:val="006B6C52"/>
    <w:rsid w:val="006B6D27"/>
    <w:rsid w:val="006B79A3"/>
    <w:rsid w:val="006B7BE3"/>
    <w:rsid w:val="006C207A"/>
    <w:rsid w:val="006C262E"/>
    <w:rsid w:val="006C3F73"/>
    <w:rsid w:val="006C4342"/>
    <w:rsid w:val="006C5E0E"/>
    <w:rsid w:val="006C6701"/>
    <w:rsid w:val="006D0207"/>
    <w:rsid w:val="006D0812"/>
    <w:rsid w:val="006D14F5"/>
    <w:rsid w:val="006D2C0D"/>
    <w:rsid w:val="006D2D4A"/>
    <w:rsid w:val="006D2E7B"/>
    <w:rsid w:val="006D3978"/>
    <w:rsid w:val="006D457E"/>
    <w:rsid w:val="006D4D0B"/>
    <w:rsid w:val="006D4E4E"/>
    <w:rsid w:val="006D51FE"/>
    <w:rsid w:val="006D538A"/>
    <w:rsid w:val="006D5517"/>
    <w:rsid w:val="006D558E"/>
    <w:rsid w:val="006D5717"/>
    <w:rsid w:val="006D5943"/>
    <w:rsid w:val="006D59F2"/>
    <w:rsid w:val="006D66F5"/>
    <w:rsid w:val="006D6E79"/>
    <w:rsid w:val="006D7366"/>
    <w:rsid w:val="006E0F33"/>
    <w:rsid w:val="006E1B67"/>
    <w:rsid w:val="006E21A4"/>
    <w:rsid w:val="006E593C"/>
    <w:rsid w:val="006E5E01"/>
    <w:rsid w:val="006E7211"/>
    <w:rsid w:val="006E76AE"/>
    <w:rsid w:val="006E7B61"/>
    <w:rsid w:val="006F0DE0"/>
    <w:rsid w:val="006F1450"/>
    <w:rsid w:val="006F3653"/>
    <w:rsid w:val="006F6B0D"/>
    <w:rsid w:val="006F72F1"/>
    <w:rsid w:val="00700F4C"/>
    <w:rsid w:val="00701044"/>
    <w:rsid w:val="00704530"/>
    <w:rsid w:val="00704A35"/>
    <w:rsid w:val="00705744"/>
    <w:rsid w:val="00707856"/>
    <w:rsid w:val="00710B1A"/>
    <w:rsid w:val="00711257"/>
    <w:rsid w:val="00712FEE"/>
    <w:rsid w:val="0071474C"/>
    <w:rsid w:val="00714879"/>
    <w:rsid w:val="00714A49"/>
    <w:rsid w:val="00716669"/>
    <w:rsid w:val="007200CB"/>
    <w:rsid w:val="00720A85"/>
    <w:rsid w:val="00721113"/>
    <w:rsid w:val="00723142"/>
    <w:rsid w:val="0072387D"/>
    <w:rsid w:val="00726D6C"/>
    <w:rsid w:val="007277D9"/>
    <w:rsid w:val="007278E8"/>
    <w:rsid w:val="007307D8"/>
    <w:rsid w:val="00730D1E"/>
    <w:rsid w:val="00731402"/>
    <w:rsid w:val="00731BAD"/>
    <w:rsid w:val="007326BE"/>
    <w:rsid w:val="007326CA"/>
    <w:rsid w:val="0073551D"/>
    <w:rsid w:val="0074093B"/>
    <w:rsid w:val="00740C61"/>
    <w:rsid w:val="0074101F"/>
    <w:rsid w:val="007446FD"/>
    <w:rsid w:val="00744960"/>
    <w:rsid w:val="00745297"/>
    <w:rsid w:val="0074557C"/>
    <w:rsid w:val="00747F4D"/>
    <w:rsid w:val="00750CC1"/>
    <w:rsid w:val="0075241C"/>
    <w:rsid w:val="007527BA"/>
    <w:rsid w:val="00757109"/>
    <w:rsid w:val="00757275"/>
    <w:rsid w:val="007607B7"/>
    <w:rsid w:val="00760B51"/>
    <w:rsid w:val="00761ACB"/>
    <w:rsid w:val="007633A0"/>
    <w:rsid w:val="0076356B"/>
    <w:rsid w:val="007656FF"/>
    <w:rsid w:val="00765707"/>
    <w:rsid w:val="00766AD3"/>
    <w:rsid w:val="00770D8A"/>
    <w:rsid w:val="00771667"/>
    <w:rsid w:val="007738F8"/>
    <w:rsid w:val="00774278"/>
    <w:rsid w:val="007772B3"/>
    <w:rsid w:val="00777350"/>
    <w:rsid w:val="00780983"/>
    <w:rsid w:val="007824D1"/>
    <w:rsid w:val="00783285"/>
    <w:rsid w:val="007833CF"/>
    <w:rsid w:val="0078381C"/>
    <w:rsid w:val="00784422"/>
    <w:rsid w:val="00784AB7"/>
    <w:rsid w:val="00785803"/>
    <w:rsid w:val="00785CB3"/>
    <w:rsid w:val="00786F39"/>
    <w:rsid w:val="00786F82"/>
    <w:rsid w:val="00787812"/>
    <w:rsid w:val="00787C4F"/>
    <w:rsid w:val="007904F6"/>
    <w:rsid w:val="0079068B"/>
    <w:rsid w:val="00791F80"/>
    <w:rsid w:val="007937E2"/>
    <w:rsid w:val="00794DCD"/>
    <w:rsid w:val="00797EA5"/>
    <w:rsid w:val="007A30FE"/>
    <w:rsid w:val="007A38A6"/>
    <w:rsid w:val="007A3A6C"/>
    <w:rsid w:val="007A3E51"/>
    <w:rsid w:val="007A4732"/>
    <w:rsid w:val="007A4C55"/>
    <w:rsid w:val="007A78A7"/>
    <w:rsid w:val="007B03AC"/>
    <w:rsid w:val="007B0B79"/>
    <w:rsid w:val="007B1062"/>
    <w:rsid w:val="007B2668"/>
    <w:rsid w:val="007B4916"/>
    <w:rsid w:val="007B4CB7"/>
    <w:rsid w:val="007B5C5D"/>
    <w:rsid w:val="007B5EBE"/>
    <w:rsid w:val="007C0EE6"/>
    <w:rsid w:val="007C100F"/>
    <w:rsid w:val="007C2FBE"/>
    <w:rsid w:val="007C374D"/>
    <w:rsid w:val="007C56C7"/>
    <w:rsid w:val="007C6512"/>
    <w:rsid w:val="007C6E6B"/>
    <w:rsid w:val="007C7251"/>
    <w:rsid w:val="007C76A0"/>
    <w:rsid w:val="007D0BB1"/>
    <w:rsid w:val="007D0C2C"/>
    <w:rsid w:val="007D0C7A"/>
    <w:rsid w:val="007D12F1"/>
    <w:rsid w:val="007D1407"/>
    <w:rsid w:val="007D1910"/>
    <w:rsid w:val="007D1B52"/>
    <w:rsid w:val="007D26F8"/>
    <w:rsid w:val="007D455A"/>
    <w:rsid w:val="007D463E"/>
    <w:rsid w:val="007D6E0F"/>
    <w:rsid w:val="007D7396"/>
    <w:rsid w:val="007E3A5D"/>
    <w:rsid w:val="007E3B44"/>
    <w:rsid w:val="007E46CB"/>
    <w:rsid w:val="007E6182"/>
    <w:rsid w:val="007F05EE"/>
    <w:rsid w:val="007F2B61"/>
    <w:rsid w:val="007F2D7D"/>
    <w:rsid w:val="007F428C"/>
    <w:rsid w:val="007F542A"/>
    <w:rsid w:val="007F5688"/>
    <w:rsid w:val="007F5EFE"/>
    <w:rsid w:val="007F773F"/>
    <w:rsid w:val="00800575"/>
    <w:rsid w:val="00800DE3"/>
    <w:rsid w:val="00802048"/>
    <w:rsid w:val="00802156"/>
    <w:rsid w:val="0080381D"/>
    <w:rsid w:val="00806DAC"/>
    <w:rsid w:val="0080707D"/>
    <w:rsid w:val="008115E6"/>
    <w:rsid w:val="0081225F"/>
    <w:rsid w:val="0081316E"/>
    <w:rsid w:val="0081413B"/>
    <w:rsid w:val="008141C2"/>
    <w:rsid w:val="0081596A"/>
    <w:rsid w:val="00816CAA"/>
    <w:rsid w:val="008205CC"/>
    <w:rsid w:val="0082297C"/>
    <w:rsid w:val="00822A59"/>
    <w:rsid w:val="00822A68"/>
    <w:rsid w:val="00825973"/>
    <w:rsid w:val="00826D1C"/>
    <w:rsid w:val="00830FC2"/>
    <w:rsid w:val="008330EE"/>
    <w:rsid w:val="00833424"/>
    <w:rsid w:val="0083441B"/>
    <w:rsid w:val="00836991"/>
    <w:rsid w:val="00841930"/>
    <w:rsid w:val="00841B0F"/>
    <w:rsid w:val="008431D0"/>
    <w:rsid w:val="0084386B"/>
    <w:rsid w:val="00843F3F"/>
    <w:rsid w:val="00846FF0"/>
    <w:rsid w:val="008501D1"/>
    <w:rsid w:val="00850A96"/>
    <w:rsid w:val="00850E7E"/>
    <w:rsid w:val="00852B97"/>
    <w:rsid w:val="0085390F"/>
    <w:rsid w:val="00854FD2"/>
    <w:rsid w:val="00856CA4"/>
    <w:rsid w:val="00861B44"/>
    <w:rsid w:val="00862C72"/>
    <w:rsid w:val="00866087"/>
    <w:rsid w:val="0086617F"/>
    <w:rsid w:val="0087001F"/>
    <w:rsid w:val="0087153E"/>
    <w:rsid w:val="00871DF1"/>
    <w:rsid w:val="00873DB6"/>
    <w:rsid w:val="00874D87"/>
    <w:rsid w:val="00874FE8"/>
    <w:rsid w:val="00876051"/>
    <w:rsid w:val="00876815"/>
    <w:rsid w:val="00877990"/>
    <w:rsid w:val="00877EFE"/>
    <w:rsid w:val="00881355"/>
    <w:rsid w:val="008857FC"/>
    <w:rsid w:val="00885A79"/>
    <w:rsid w:val="00885CEA"/>
    <w:rsid w:val="00887D7F"/>
    <w:rsid w:val="008943BB"/>
    <w:rsid w:val="00895289"/>
    <w:rsid w:val="008957F4"/>
    <w:rsid w:val="00896F98"/>
    <w:rsid w:val="008A09D0"/>
    <w:rsid w:val="008A0CF4"/>
    <w:rsid w:val="008A226F"/>
    <w:rsid w:val="008A4AEE"/>
    <w:rsid w:val="008A5495"/>
    <w:rsid w:val="008A5702"/>
    <w:rsid w:val="008A60CC"/>
    <w:rsid w:val="008A63EB"/>
    <w:rsid w:val="008A6589"/>
    <w:rsid w:val="008A691D"/>
    <w:rsid w:val="008A71E4"/>
    <w:rsid w:val="008B0067"/>
    <w:rsid w:val="008B042D"/>
    <w:rsid w:val="008B279E"/>
    <w:rsid w:val="008B2978"/>
    <w:rsid w:val="008B304F"/>
    <w:rsid w:val="008B35EA"/>
    <w:rsid w:val="008B3E68"/>
    <w:rsid w:val="008B48E7"/>
    <w:rsid w:val="008B57CF"/>
    <w:rsid w:val="008C1C14"/>
    <w:rsid w:val="008C32CF"/>
    <w:rsid w:val="008C33A4"/>
    <w:rsid w:val="008C3F15"/>
    <w:rsid w:val="008C4771"/>
    <w:rsid w:val="008C519F"/>
    <w:rsid w:val="008C7083"/>
    <w:rsid w:val="008D1059"/>
    <w:rsid w:val="008D3636"/>
    <w:rsid w:val="008D3F68"/>
    <w:rsid w:val="008D4237"/>
    <w:rsid w:val="008D4E0C"/>
    <w:rsid w:val="008D59B2"/>
    <w:rsid w:val="008D5D51"/>
    <w:rsid w:val="008D69D1"/>
    <w:rsid w:val="008E349E"/>
    <w:rsid w:val="008E3A3F"/>
    <w:rsid w:val="008E4288"/>
    <w:rsid w:val="008E4BDB"/>
    <w:rsid w:val="008E5D15"/>
    <w:rsid w:val="008E68C6"/>
    <w:rsid w:val="008E6C5B"/>
    <w:rsid w:val="008E70DC"/>
    <w:rsid w:val="008F0515"/>
    <w:rsid w:val="008F0520"/>
    <w:rsid w:val="008F286B"/>
    <w:rsid w:val="008F2B8A"/>
    <w:rsid w:val="008F3B2D"/>
    <w:rsid w:val="008F3C5A"/>
    <w:rsid w:val="008F545E"/>
    <w:rsid w:val="008F65AB"/>
    <w:rsid w:val="008F79EA"/>
    <w:rsid w:val="00901A40"/>
    <w:rsid w:val="009045CC"/>
    <w:rsid w:val="009049C2"/>
    <w:rsid w:val="00904CDA"/>
    <w:rsid w:val="00904F66"/>
    <w:rsid w:val="00906633"/>
    <w:rsid w:val="0091139B"/>
    <w:rsid w:val="00913DCE"/>
    <w:rsid w:val="00915446"/>
    <w:rsid w:val="009164BB"/>
    <w:rsid w:val="00921F83"/>
    <w:rsid w:val="00922A8A"/>
    <w:rsid w:val="0092370B"/>
    <w:rsid w:val="00923A6D"/>
    <w:rsid w:val="009245BB"/>
    <w:rsid w:val="00924D6B"/>
    <w:rsid w:val="00933CBA"/>
    <w:rsid w:val="00933E3F"/>
    <w:rsid w:val="00935409"/>
    <w:rsid w:val="00937538"/>
    <w:rsid w:val="00940F9F"/>
    <w:rsid w:val="009416B0"/>
    <w:rsid w:val="00943E77"/>
    <w:rsid w:val="0094569D"/>
    <w:rsid w:val="009457BD"/>
    <w:rsid w:val="00946035"/>
    <w:rsid w:val="00951AA3"/>
    <w:rsid w:val="00955A06"/>
    <w:rsid w:val="00956429"/>
    <w:rsid w:val="00961348"/>
    <w:rsid w:val="00961ABC"/>
    <w:rsid w:val="00963BA8"/>
    <w:rsid w:val="00963CF0"/>
    <w:rsid w:val="00966E07"/>
    <w:rsid w:val="00966F24"/>
    <w:rsid w:val="00967A99"/>
    <w:rsid w:val="00970862"/>
    <w:rsid w:val="0097145A"/>
    <w:rsid w:val="00973B7F"/>
    <w:rsid w:val="00974C4D"/>
    <w:rsid w:val="00974EC9"/>
    <w:rsid w:val="009750F8"/>
    <w:rsid w:val="0097646C"/>
    <w:rsid w:val="00976B6D"/>
    <w:rsid w:val="00976DDE"/>
    <w:rsid w:val="00977552"/>
    <w:rsid w:val="00977FC1"/>
    <w:rsid w:val="009801AC"/>
    <w:rsid w:val="00983755"/>
    <w:rsid w:val="00984C44"/>
    <w:rsid w:val="00985A0B"/>
    <w:rsid w:val="00985C73"/>
    <w:rsid w:val="009863B2"/>
    <w:rsid w:val="009905EA"/>
    <w:rsid w:val="00990931"/>
    <w:rsid w:val="00992809"/>
    <w:rsid w:val="00992A2C"/>
    <w:rsid w:val="009932D8"/>
    <w:rsid w:val="0099372C"/>
    <w:rsid w:val="00993FD8"/>
    <w:rsid w:val="00994419"/>
    <w:rsid w:val="009950C1"/>
    <w:rsid w:val="009956F7"/>
    <w:rsid w:val="009A00C4"/>
    <w:rsid w:val="009A01C7"/>
    <w:rsid w:val="009A0C3B"/>
    <w:rsid w:val="009A1CE6"/>
    <w:rsid w:val="009A4F9F"/>
    <w:rsid w:val="009A5985"/>
    <w:rsid w:val="009A5FC4"/>
    <w:rsid w:val="009A7955"/>
    <w:rsid w:val="009B3622"/>
    <w:rsid w:val="009B3C2D"/>
    <w:rsid w:val="009B59AB"/>
    <w:rsid w:val="009B601F"/>
    <w:rsid w:val="009B7296"/>
    <w:rsid w:val="009B7594"/>
    <w:rsid w:val="009C0A11"/>
    <w:rsid w:val="009C0C5D"/>
    <w:rsid w:val="009C24F8"/>
    <w:rsid w:val="009C5C60"/>
    <w:rsid w:val="009C613E"/>
    <w:rsid w:val="009C614D"/>
    <w:rsid w:val="009C63BA"/>
    <w:rsid w:val="009C65E4"/>
    <w:rsid w:val="009C6CAE"/>
    <w:rsid w:val="009C7A31"/>
    <w:rsid w:val="009D000B"/>
    <w:rsid w:val="009D1044"/>
    <w:rsid w:val="009D3C37"/>
    <w:rsid w:val="009D45FF"/>
    <w:rsid w:val="009D620D"/>
    <w:rsid w:val="009D6245"/>
    <w:rsid w:val="009D6563"/>
    <w:rsid w:val="009E042F"/>
    <w:rsid w:val="009E0A6B"/>
    <w:rsid w:val="009E245C"/>
    <w:rsid w:val="009E2568"/>
    <w:rsid w:val="009E6434"/>
    <w:rsid w:val="009E67E4"/>
    <w:rsid w:val="009E6B39"/>
    <w:rsid w:val="009E73B0"/>
    <w:rsid w:val="009F033C"/>
    <w:rsid w:val="009F0F28"/>
    <w:rsid w:val="009F2AE5"/>
    <w:rsid w:val="009F2E50"/>
    <w:rsid w:val="009F3CE5"/>
    <w:rsid w:val="009F4052"/>
    <w:rsid w:val="009F52E0"/>
    <w:rsid w:val="009F5DCB"/>
    <w:rsid w:val="009F66E5"/>
    <w:rsid w:val="00A005C5"/>
    <w:rsid w:val="00A009FB"/>
    <w:rsid w:val="00A00C95"/>
    <w:rsid w:val="00A00F64"/>
    <w:rsid w:val="00A015A1"/>
    <w:rsid w:val="00A0429E"/>
    <w:rsid w:val="00A04886"/>
    <w:rsid w:val="00A05DB9"/>
    <w:rsid w:val="00A062F6"/>
    <w:rsid w:val="00A15DA7"/>
    <w:rsid w:val="00A16696"/>
    <w:rsid w:val="00A2158F"/>
    <w:rsid w:val="00A21633"/>
    <w:rsid w:val="00A21885"/>
    <w:rsid w:val="00A23D14"/>
    <w:rsid w:val="00A267B1"/>
    <w:rsid w:val="00A26E12"/>
    <w:rsid w:val="00A2754F"/>
    <w:rsid w:val="00A364BD"/>
    <w:rsid w:val="00A3691D"/>
    <w:rsid w:val="00A37E5A"/>
    <w:rsid w:val="00A417AD"/>
    <w:rsid w:val="00A4304E"/>
    <w:rsid w:val="00A430DD"/>
    <w:rsid w:val="00A43191"/>
    <w:rsid w:val="00A44479"/>
    <w:rsid w:val="00A45480"/>
    <w:rsid w:val="00A467FB"/>
    <w:rsid w:val="00A46FB7"/>
    <w:rsid w:val="00A51617"/>
    <w:rsid w:val="00A528B1"/>
    <w:rsid w:val="00A52F08"/>
    <w:rsid w:val="00A53346"/>
    <w:rsid w:val="00A53547"/>
    <w:rsid w:val="00A57FAD"/>
    <w:rsid w:val="00A62017"/>
    <w:rsid w:val="00A64E44"/>
    <w:rsid w:val="00A66C6D"/>
    <w:rsid w:val="00A729DA"/>
    <w:rsid w:val="00A72BAC"/>
    <w:rsid w:val="00A732A6"/>
    <w:rsid w:val="00A7456A"/>
    <w:rsid w:val="00A749F7"/>
    <w:rsid w:val="00A8091E"/>
    <w:rsid w:val="00A811DA"/>
    <w:rsid w:val="00A816D7"/>
    <w:rsid w:val="00A83C9C"/>
    <w:rsid w:val="00A864B6"/>
    <w:rsid w:val="00A90237"/>
    <w:rsid w:val="00A93657"/>
    <w:rsid w:val="00A9489B"/>
    <w:rsid w:val="00A95544"/>
    <w:rsid w:val="00A9574B"/>
    <w:rsid w:val="00A95E4F"/>
    <w:rsid w:val="00A96223"/>
    <w:rsid w:val="00A97C58"/>
    <w:rsid w:val="00AA070D"/>
    <w:rsid w:val="00AA09BE"/>
    <w:rsid w:val="00AA1933"/>
    <w:rsid w:val="00AA2D95"/>
    <w:rsid w:val="00AA5258"/>
    <w:rsid w:val="00AA6270"/>
    <w:rsid w:val="00AA65A4"/>
    <w:rsid w:val="00AA6E73"/>
    <w:rsid w:val="00AA7E08"/>
    <w:rsid w:val="00AA7E90"/>
    <w:rsid w:val="00AB0B73"/>
    <w:rsid w:val="00AB1669"/>
    <w:rsid w:val="00AB24C1"/>
    <w:rsid w:val="00AB299F"/>
    <w:rsid w:val="00AB2E14"/>
    <w:rsid w:val="00AB440A"/>
    <w:rsid w:val="00AB6A02"/>
    <w:rsid w:val="00AB6B39"/>
    <w:rsid w:val="00AC04B3"/>
    <w:rsid w:val="00AC05AB"/>
    <w:rsid w:val="00AC0FDE"/>
    <w:rsid w:val="00AC2AEC"/>
    <w:rsid w:val="00AC2DEA"/>
    <w:rsid w:val="00AC31BB"/>
    <w:rsid w:val="00AC5AEA"/>
    <w:rsid w:val="00AC658E"/>
    <w:rsid w:val="00AC6ED8"/>
    <w:rsid w:val="00AC71BF"/>
    <w:rsid w:val="00AC7844"/>
    <w:rsid w:val="00AD041F"/>
    <w:rsid w:val="00AD1159"/>
    <w:rsid w:val="00AD18A8"/>
    <w:rsid w:val="00AD1E8F"/>
    <w:rsid w:val="00AD218A"/>
    <w:rsid w:val="00AD244A"/>
    <w:rsid w:val="00AD25AE"/>
    <w:rsid w:val="00AD29C9"/>
    <w:rsid w:val="00AD2F09"/>
    <w:rsid w:val="00AD31BB"/>
    <w:rsid w:val="00AD3758"/>
    <w:rsid w:val="00AD4355"/>
    <w:rsid w:val="00AD733E"/>
    <w:rsid w:val="00AD75C6"/>
    <w:rsid w:val="00AE0F3C"/>
    <w:rsid w:val="00AE13CF"/>
    <w:rsid w:val="00AE2A9C"/>
    <w:rsid w:val="00AE4ABC"/>
    <w:rsid w:val="00AE57ED"/>
    <w:rsid w:val="00AE5894"/>
    <w:rsid w:val="00AF178D"/>
    <w:rsid w:val="00AF21D6"/>
    <w:rsid w:val="00AF3529"/>
    <w:rsid w:val="00AF3D13"/>
    <w:rsid w:val="00AF4DFB"/>
    <w:rsid w:val="00AF6977"/>
    <w:rsid w:val="00B00A20"/>
    <w:rsid w:val="00B00DF7"/>
    <w:rsid w:val="00B0295B"/>
    <w:rsid w:val="00B0564B"/>
    <w:rsid w:val="00B06469"/>
    <w:rsid w:val="00B11611"/>
    <w:rsid w:val="00B11A20"/>
    <w:rsid w:val="00B11BF3"/>
    <w:rsid w:val="00B1456E"/>
    <w:rsid w:val="00B1643B"/>
    <w:rsid w:val="00B21400"/>
    <w:rsid w:val="00B22CCE"/>
    <w:rsid w:val="00B234EA"/>
    <w:rsid w:val="00B2362D"/>
    <w:rsid w:val="00B256AF"/>
    <w:rsid w:val="00B256CB"/>
    <w:rsid w:val="00B2639D"/>
    <w:rsid w:val="00B269B5"/>
    <w:rsid w:val="00B30014"/>
    <w:rsid w:val="00B31CC3"/>
    <w:rsid w:val="00B32681"/>
    <w:rsid w:val="00B34D71"/>
    <w:rsid w:val="00B4078C"/>
    <w:rsid w:val="00B41A93"/>
    <w:rsid w:val="00B41E8E"/>
    <w:rsid w:val="00B42682"/>
    <w:rsid w:val="00B44597"/>
    <w:rsid w:val="00B457C9"/>
    <w:rsid w:val="00B47F6F"/>
    <w:rsid w:val="00B506BC"/>
    <w:rsid w:val="00B5341C"/>
    <w:rsid w:val="00B57C80"/>
    <w:rsid w:val="00B60A83"/>
    <w:rsid w:val="00B61374"/>
    <w:rsid w:val="00B6179D"/>
    <w:rsid w:val="00B61920"/>
    <w:rsid w:val="00B62B6E"/>
    <w:rsid w:val="00B6349C"/>
    <w:rsid w:val="00B634BA"/>
    <w:rsid w:val="00B658C8"/>
    <w:rsid w:val="00B70482"/>
    <w:rsid w:val="00B70D86"/>
    <w:rsid w:val="00B7274B"/>
    <w:rsid w:val="00B730F0"/>
    <w:rsid w:val="00B73450"/>
    <w:rsid w:val="00B74DDC"/>
    <w:rsid w:val="00B74E04"/>
    <w:rsid w:val="00B75702"/>
    <w:rsid w:val="00B762C1"/>
    <w:rsid w:val="00B76D48"/>
    <w:rsid w:val="00B773AC"/>
    <w:rsid w:val="00B80AC9"/>
    <w:rsid w:val="00B811C3"/>
    <w:rsid w:val="00B81E73"/>
    <w:rsid w:val="00B81E79"/>
    <w:rsid w:val="00B82A6D"/>
    <w:rsid w:val="00B82D91"/>
    <w:rsid w:val="00B85CC3"/>
    <w:rsid w:val="00B86FF0"/>
    <w:rsid w:val="00B90A91"/>
    <w:rsid w:val="00B9233B"/>
    <w:rsid w:val="00B93539"/>
    <w:rsid w:val="00B942D4"/>
    <w:rsid w:val="00B947AA"/>
    <w:rsid w:val="00B9509D"/>
    <w:rsid w:val="00B95FBA"/>
    <w:rsid w:val="00B9618E"/>
    <w:rsid w:val="00B9695A"/>
    <w:rsid w:val="00B973C5"/>
    <w:rsid w:val="00BA1244"/>
    <w:rsid w:val="00BA4049"/>
    <w:rsid w:val="00BA45CE"/>
    <w:rsid w:val="00BA4B31"/>
    <w:rsid w:val="00BA5C2D"/>
    <w:rsid w:val="00BB07A6"/>
    <w:rsid w:val="00BB09F5"/>
    <w:rsid w:val="00BB20F4"/>
    <w:rsid w:val="00BB25D7"/>
    <w:rsid w:val="00BB2D85"/>
    <w:rsid w:val="00BB57B7"/>
    <w:rsid w:val="00BB6246"/>
    <w:rsid w:val="00BC0094"/>
    <w:rsid w:val="00BC2041"/>
    <w:rsid w:val="00BC4052"/>
    <w:rsid w:val="00BC4EEF"/>
    <w:rsid w:val="00BC5955"/>
    <w:rsid w:val="00BC60AC"/>
    <w:rsid w:val="00BC67D8"/>
    <w:rsid w:val="00BC7498"/>
    <w:rsid w:val="00BC75A0"/>
    <w:rsid w:val="00BC78C6"/>
    <w:rsid w:val="00BC7D42"/>
    <w:rsid w:val="00BC7F0C"/>
    <w:rsid w:val="00BD05BB"/>
    <w:rsid w:val="00BD09E5"/>
    <w:rsid w:val="00BD1FC0"/>
    <w:rsid w:val="00BD3276"/>
    <w:rsid w:val="00BD4155"/>
    <w:rsid w:val="00BD79CF"/>
    <w:rsid w:val="00BE252E"/>
    <w:rsid w:val="00BE3AB3"/>
    <w:rsid w:val="00BE49FB"/>
    <w:rsid w:val="00BE6383"/>
    <w:rsid w:val="00BF0609"/>
    <w:rsid w:val="00BF6643"/>
    <w:rsid w:val="00BF6C92"/>
    <w:rsid w:val="00BF7544"/>
    <w:rsid w:val="00BF7DFF"/>
    <w:rsid w:val="00C022C2"/>
    <w:rsid w:val="00C041A1"/>
    <w:rsid w:val="00C0598B"/>
    <w:rsid w:val="00C05F49"/>
    <w:rsid w:val="00C06264"/>
    <w:rsid w:val="00C0629C"/>
    <w:rsid w:val="00C10BB2"/>
    <w:rsid w:val="00C10E89"/>
    <w:rsid w:val="00C140D7"/>
    <w:rsid w:val="00C1454E"/>
    <w:rsid w:val="00C15DAE"/>
    <w:rsid w:val="00C16834"/>
    <w:rsid w:val="00C174D0"/>
    <w:rsid w:val="00C20826"/>
    <w:rsid w:val="00C21EAF"/>
    <w:rsid w:val="00C220F3"/>
    <w:rsid w:val="00C22D56"/>
    <w:rsid w:val="00C231E0"/>
    <w:rsid w:val="00C237BA"/>
    <w:rsid w:val="00C265D3"/>
    <w:rsid w:val="00C27869"/>
    <w:rsid w:val="00C30895"/>
    <w:rsid w:val="00C30FC6"/>
    <w:rsid w:val="00C31215"/>
    <w:rsid w:val="00C33706"/>
    <w:rsid w:val="00C342FE"/>
    <w:rsid w:val="00C368BA"/>
    <w:rsid w:val="00C422A8"/>
    <w:rsid w:val="00C42475"/>
    <w:rsid w:val="00C4265D"/>
    <w:rsid w:val="00C43353"/>
    <w:rsid w:val="00C44514"/>
    <w:rsid w:val="00C44AEE"/>
    <w:rsid w:val="00C45C19"/>
    <w:rsid w:val="00C46CDF"/>
    <w:rsid w:val="00C50564"/>
    <w:rsid w:val="00C5259D"/>
    <w:rsid w:val="00C52F9C"/>
    <w:rsid w:val="00C53B4C"/>
    <w:rsid w:val="00C600F0"/>
    <w:rsid w:val="00C61E15"/>
    <w:rsid w:val="00C638B6"/>
    <w:rsid w:val="00C64236"/>
    <w:rsid w:val="00C6526E"/>
    <w:rsid w:val="00C65291"/>
    <w:rsid w:val="00C6532C"/>
    <w:rsid w:val="00C65ACB"/>
    <w:rsid w:val="00C65F82"/>
    <w:rsid w:val="00C6643C"/>
    <w:rsid w:val="00C672C5"/>
    <w:rsid w:val="00C67B31"/>
    <w:rsid w:val="00C7082A"/>
    <w:rsid w:val="00C708FD"/>
    <w:rsid w:val="00C719EC"/>
    <w:rsid w:val="00C72214"/>
    <w:rsid w:val="00C7258F"/>
    <w:rsid w:val="00C73080"/>
    <w:rsid w:val="00C73C17"/>
    <w:rsid w:val="00C73F14"/>
    <w:rsid w:val="00C76108"/>
    <w:rsid w:val="00C76BEB"/>
    <w:rsid w:val="00C80D8B"/>
    <w:rsid w:val="00C8103F"/>
    <w:rsid w:val="00C839BE"/>
    <w:rsid w:val="00C83F45"/>
    <w:rsid w:val="00C845A7"/>
    <w:rsid w:val="00C84ED5"/>
    <w:rsid w:val="00C85C50"/>
    <w:rsid w:val="00C85C8C"/>
    <w:rsid w:val="00C922A1"/>
    <w:rsid w:val="00C9446F"/>
    <w:rsid w:val="00C946D4"/>
    <w:rsid w:val="00C9523C"/>
    <w:rsid w:val="00CA081C"/>
    <w:rsid w:val="00CA151F"/>
    <w:rsid w:val="00CA1FDC"/>
    <w:rsid w:val="00CA286A"/>
    <w:rsid w:val="00CA2AF3"/>
    <w:rsid w:val="00CA3584"/>
    <w:rsid w:val="00CA3C84"/>
    <w:rsid w:val="00CA4DB3"/>
    <w:rsid w:val="00CA5298"/>
    <w:rsid w:val="00CA6148"/>
    <w:rsid w:val="00CA6C50"/>
    <w:rsid w:val="00CB170A"/>
    <w:rsid w:val="00CB343C"/>
    <w:rsid w:val="00CB59BF"/>
    <w:rsid w:val="00CB6A1D"/>
    <w:rsid w:val="00CC0294"/>
    <w:rsid w:val="00CC152C"/>
    <w:rsid w:val="00CC3746"/>
    <w:rsid w:val="00CC4161"/>
    <w:rsid w:val="00CC7470"/>
    <w:rsid w:val="00CD01A8"/>
    <w:rsid w:val="00CD03B7"/>
    <w:rsid w:val="00CD2878"/>
    <w:rsid w:val="00CD4F1F"/>
    <w:rsid w:val="00CD5433"/>
    <w:rsid w:val="00CD593A"/>
    <w:rsid w:val="00CD65A0"/>
    <w:rsid w:val="00CE05BA"/>
    <w:rsid w:val="00CE38EC"/>
    <w:rsid w:val="00CE3A3C"/>
    <w:rsid w:val="00CE55C0"/>
    <w:rsid w:val="00CE63DB"/>
    <w:rsid w:val="00CE64F6"/>
    <w:rsid w:val="00CE65DF"/>
    <w:rsid w:val="00CF0214"/>
    <w:rsid w:val="00CF030F"/>
    <w:rsid w:val="00CF1A1A"/>
    <w:rsid w:val="00CF306D"/>
    <w:rsid w:val="00CF3B5D"/>
    <w:rsid w:val="00CF3E73"/>
    <w:rsid w:val="00CF5AB2"/>
    <w:rsid w:val="00CF5BBB"/>
    <w:rsid w:val="00CF5E82"/>
    <w:rsid w:val="00CF6103"/>
    <w:rsid w:val="00CF7809"/>
    <w:rsid w:val="00CF7939"/>
    <w:rsid w:val="00D012D4"/>
    <w:rsid w:val="00D01843"/>
    <w:rsid w:val="00D02D98"/>
    <w:rsid w:val="00D054BB"/>
    <w:rsid w:val="00D06693"/>
    <w:rsid w:val="00D10833"/>
    <w:rsid w:val="00D11012"/>
    <w:rsid w:val="00D116C9"/>
    <w:rsid w:val="00D1206C"/>
    <w:rsid w:val="00D13019"/>
    <w:rsid w:val="00D14B10"/>
    <w:rsid w:val="00D15A77"/>
    <w:rsid w:val="00D179FD"/>
    <w:rsid w:val="00D22441"/>
    <w:rsid w:val="00D23836"/>
    <w:rsid w:val="00D25597"/>
    <w:rsid w:val="00D27E53"/>
    <w:rsid w:val="00D31CD7"/>
    <w:rsid w:val="00D31F7F"/>
    <w:rsid w:val="00D32886"/>
    <w:rsid w:val="00D33BBC"/>
    <w:rsid w:val="00D33CE7"/>
    <w:rsid w:val="00D4016D"/>
    <w:rsid w:val="00D40376"/>
    <w:rsid w:val="00D404D4"/>
    <w:rsid w:val="00D42880"/>
    <w:rsid w:val="00D450AE"/>
    <w:rsid w:val="00D46AA3"/>
    <w:rsid w:val="00D50D32"/>
    <w:rsid w:val="00D53AF9"/>
    <w:rsid w:val="00D553B5"/>
    <w:rsid w:val="00D56665"/>
    <w:rsid w:val="00D60256"/>
    <w:rsid w:val="00D6047F"/>
    <w:rsid w:val="00D606A7"/>
    <w:rsid w:val="00D62D36"/>
    <w:rsid w:val="00D634D1"/>
    <w:rsid w:val="00D645CA"/>
    <w:rsid w:val="00D64A4E"/>
    <w:rsid w:val="00D67DE1"/>
    <w:rsid w:val="00D67EE8"/>
    <w:rsid w:val="00D70244"/>
    <w:rsid w:val="00D70589"/>
    <w:rsid w:val="00D74F26"/>
    <w:rsid w:val="00D758B4"/>
    <w:rsid w:val="00D76CE3"/>
    <w:rsid w:val="00D772A7"/>
    <w:rsid w:val="00D81D0A"/>
    <w:rsid w:val="00D81F98"/>
    <w:rsid w:val="00D857CD"/>
    <w:rsid w:val="00D85E1E"/>
    <w:rsid w:val="00D8626C"/>
    <w:rsid w:val="00D8673F"/>
    <w:rsid w:val="00D87514"/>
    <w:rsid w:val="00D90CAA"/>
    <w:rsid w:val="00D91347"/>
    <w:rsid w:val="00D91507"/>
    <w:rsid w:val="00D93507"/>
    <w:rsid w:val="00D9428B"/>
    <w:rsid w:val="00D94443"/>
    <w:rsid w:val="00D95F94"/>
    <w:rsid w:val="00D9618E"/>
    <w:rsid w:val="00DA032D"/>
    <w:rsid w:val="00DA3F75"/>
    <w:rsid w:val="00DA74FE"/>
    <w:rsid w:val="00DA7B05"/>
    <w:rsid w:val="00DB012D"/>
    <w:rsid w:val="00DB063A"/>
    <w:rsid w:val="00DB077E"/>
    <w:rsid w:val="00DB0895"/>
    <w:rsid w:val="00DB1402"/>
    <w:rsid w:val="00DB1451"/>
    <w:rsid w:val="00DB1621"/>
    <w:rsid w:val="00DB1694"/>
    <w:rsid w:val="00DB1FCA"/>
    <w:rsid w:val="00DB25D4"/>
    <w:rsid w:val="00DB32B2"/>
    <w:rsid w:val="00DB62A1"/>
    <w:rsid w:val="00DC07A1"/>
    <w:rsid w:val="00DC1644"/>
    <w:rsid w:val="00DC56CF"/>
    <w:rsid w:val="00DD0910"/>
    <w:rsid w:val="00DD0C94"/>
    <w:rsid w:val="00DD1D2C"/>
    <w:rsid w:val="00DD2246"/>
    <w:rsid w:val="00DD28E7"/>
    <w:rsid w:val="00DD2ED6"/>
    <w:rsid w:val="00DD3804"/>
    <w:rsid w:val="00DD437E"/>
    <w:rsid w:val="00DE1065"/>
    <w:rsid w:val="00DE1EB0"/>
    <w:rsid w:val="00DE23C4"/>
    <w:rsid w:val="00DE516A"/>
    <w:rsid w:val="00DE6D17"/>
    <w:rsid w:val="00DE7EF6"/>
    <w:rsid w:val="00DF19D3"/>
    <w:rsid w:val="00DF25D0"/>
    <w:rsid w:val="00DF2D76"/>
    <w:rsid w:val="00DF3FDE"/>
    <w:rsid w:val="00DF4475"/>
    <w:rsid w:val="00DF5E19"/>
    <w:rsid w:val="00DF717E"/>
    <w:rsid w:val="00DF7444"/>
    <w:rsid w:val="00E02FCA"/>
    <w:rsid w:val="00E04680"/>
    <w:rsid w:val="00E04770"/>
    <w:rsid w:val="00E050FC"/>
    <w:rsid w:val="00E0571A"/>
    <w:rsid w:val="00E06DFE"/>
    <w:rsid w:val="00E1747C"/>
    <w:rsid w:val="00E2282A"/>
    <w:rsid w:val="00E25618"/>
    <w:rsid w:val="00E25FB1"/>
    <w:rsid w:val="00E26466"/>
    <w:rsid w:val="00E31B0B"/>
    <w:rsid w:val="00E32E80"/>
    <w:rsid w:val="00E32FBD"/>
    <w:rsid w:val="00E339A9"/>
    <w:rsid w:val="00E34C21"/>
    <w:rsid w:val="00E35483"/>
    <w:rsid w:val="00E35BF0"/>
    <w:rsid w:val="00E3663B"/>
    <w:rsid w:val="00E37900"/>
    <w:rsid w:val="00E37BE7"/>
    <w:rsid w:val="00E400A1"/>
    <w:rsid w:val="00E40780"/>
    <w:rsid w:val="00E40C0A"/>
    <w:rsid w:val="00E41B46"/>
    <w:rsid w:val="00E41B65"/>
    <w:rsid w:val="00E44167"/>
    <w:rsid w:val="00E44F37"/>
    <w:rsid w:val="00E471CD"/>
    <w:rsid w:val="00E50016"/>
    <w:rsid w:val="00E50160"/>
    <w:rsid w:val="00E50973"/>
    <w:rsid w:val="00E511BC"/>
    <w:rsid w:val="00E520F0"/>
    <w:rsid w:val="00E532E9"/>
    <w:rsid w:val="00E54268"/>
    <w:rsid w:val="00E548E0"/>
    <w:rsid w:val="00E54C14"/>
    <w:rsid w:val="00E550B5"/>
    <w:rsid w:val="00E55889"/>
    <w:rsid w:val="00E57A64"/>
    <w:rsid w:val="00E62FA2"/>
    <w:rsid w:val="00E63934"/>
    <w:rsid w:val="00E63C06"/>
    <w:rsid w:val="00E6515A"/>
    <w:rsid w:val="00E67129"/>
    <w:rsid w:val="00E67E2E"/>
    <w:rsid w:val="00E71F50"/>
    <w:rsid w:val="00E734FC"/>
    <w:rsid w:val="00E7396A"/>
    <w:rsid w:val="00E73BE8"/>
    <w:rsid w:val="00E77242"/>
    <w:rsid w:val="00E84518"/>
    <w:rsid w:val="00E84577"/>
    <w:rsid w:val="00E84DAF"/>
    <w:rsid w:val="00E878C0"/>
    <w:rsid w:val="00E87C72"/>
    <w:rsid w:val="00E9144B"/>
    <w:rsid w:val="00E922CF"/>
    <w:rsid w:val="00E93E87"/>
    <w:rsid w:val="00EA0BFF"/>
    <w:rsid w:val="00EA16A5"/>
    <w:rsid w:val="00EA4A75"/>
    <w:rsid w:val="00EA577D"/>
    <w:rsid w:val="00EA578F"/>
    <w:rsid w:val="00EA590B"/>
    <w:rsid w:val="00EA5E12"/>
    <w:rsid w:val="00EA64A3"/>
    <w:rsid w:val="00EA75A6"/>
    <w:rsid w:val="00EB02C1"/>
    <w:rsid w:val="00EB2C58"/>
    <w:rsid w:val="00EB2EBF"/>
    <w:rsid w:val="00EB3043"/>
    <w:rsid w:val="00EB4F99"/>
    <w:rsid w:val="00EB502C"/>
    <w:rsid w:val="00EB7499"/>
    <w:rsid w:val="00EC1A70"/>
    <w:rsid w:val="00EC204E"/>
    <w:rsid w:val="00EC25BB"/>
    <w:rsid w:val="00EC2E44"/>
    <w:rsid w:val="00EC33FF"/>
    <w:rsid w:val="00EC3A7D"/>
    <w:rsid w:val="00EC3FC4"/>
    <w:rsid w:val="00EC56F3"/>
    <w:rsid w:val="00EC640A"/>
    <w:rsid w:val="00EC654A"/>
    <w:rsid w:val="00EC73D5"/>
    <w:rsid w:val="00ED0F6D"/>
    <w:rsid w:val="00ED184E"/>
    <w:rsid w:val="00ED23F1"/>
    <w:rsid w:val="00ED2C4E"/>
    <w:rsid w:val="00ED2E80"/>
    <w:rsid w:val="00ED3608"/>
    <w:rsid w:val="00ED4053"/>
    <w:rsid w:val="00ED5FA5"/>
    <w:rsid w:val="00ED6470"/>
    <w:rsid w:val="00ED73D3"/>
    <w:rsid w:val="00EE19B7"/>
    <w:rsid w:val="00EE3F05"/>
    <w:rsid w:val="00EE669B"/>
    <w:rsid w:val="00EE683B"/>
    <w:rsid w:val="00EF0288"/>
    <w:rsid w:val="00EF02EE"/>
    <w:rsid w:val="00EF0D9B"/>
    <w:rsid w:val="00EF17AD"/>
    <w:rsid w:val="00EF20F1"/>
    <w:rsid w:val="00EF21B2"/>
    <w:rsid w:val="00EF23CE"/>
    <w:rsid w:val="00EF2B18"/>
    <w:rsid w:val="00EF3A4D"/>
    <w:rsid w:val="00EF4617"/>
    <w:rsid w:val="00EF4B99"/>
    <w:rsid w:val="00EF55B7"/>
    <w:rsid w:val="00F002ED"/>
    <w:rsid w:val="00F01905"/>
    <w:rsid w:val="00F05D15"/>
    <w:rsid w:val="00F061A5"/>
    <w:rsid w:val="00F06F27"/>
    <w:rsid w:val="00F108B0"/>
    <w:rsid w:val="00F10C00"/>
    <w:rsid w:val="00F110D8"/>
    <w:rsid w:val="00F11F50"/>
    <w:rsid w:val="00F13758"/>
    <w:rsid w:val="00F14692"/>
    <w:rsid w:val="00F14803"/>
    <w:rsid w:val="00F15E9E"/>
    <w:rsid w:val="00F16677"/>
    <w:rsid w:val="00F16A6F"/>
    <w:rsid w:val="00F16BC4"/>
    <w:rsid w:val="00F17AF7"/>
    <w:rsid w:val="00F20713"/>
    <w:rsid w:val="00F20AB8"/>
    <w:rsid w:val="00F20F2C"/>
    <w:rsid w:val="00F21C4C"/>
    <w:rsid w:val="00F21E45"/>
    <w:rsid w:val="00F23F4A"/>
    <w:rsid w:val="00F30E50"/>
    <w:rsid w:val="00F362E4"/>
    <w:rsid w:val="00F3648C"/>
    <w:rsid w:val="00F37180"/>
    <w:rsid w:val="00F372DA"/>
    <w:rsid w:val="00F442BB"/>
    <w:rsid w:val="00F451A4"/>
    <w:rsid w:val="00F50F7E"/>
    <w:rsid w:val="00F51C55"/>
    <w:rsid w:val="00F531D1"/>
    <w:rsid w:val="00F5336D"/>
    <w:rsid w:val="00F546DE"/>
    <w:rsid w:val="00F55015"/>
    <w:rsid w:val="00F605EB"/>
    <w:rsid w:val="00F607A9"/>
    <w:rsid w:val="00F619DC"/>
    <w:rsid w:val="00F62A1E"/>
    <w:rsid w:val="00F6407E"/>
    <w:rsid w:val="00F65690"/>
    <w:rsid w:val="00F66A12"/>
    <w:rsid w:val="00F66BF1"/>
    <w:rsid w:val="00F66E5E"/>
    <w:rsid w:val="00F6745C"/>
    <w:rsid w:val="00F67597"/>
    <w:rsid w:val="00F67964"/>
    <w:rsid w:val="00F71296"/>
    <w:rsid w:val="00F72334"/>
    <w:rsid w:val="00F745DF"/>
    <w:rsid w:val="00F76689"/>
    <w:rsid w:val="00F76DCE"/>
    <w:rsid w:val="00F80030"/>
    <w:rsid w:val="00F81171"/>
    <w:rsid w:val="00F83ADD"/>
    <w:rsid w:val="00F849F6"/>
    <w:rsid w:val="00F84F5E"/>
    <w:rsid w:val="00F8577F"/>
    <w:rsid w:val="00F86AD9"/>
    <w:rsid w:val="00F87F35"/>
    <w:rsid w:val="00F912B6"/>
    <w:rsid w:val="00F914FB"/>
    <w:rsid w:val="00F92675"/>
    <w:rsid w:val="00F928A7"/>
    <w:rsid w:val="00F9346C"/>
    <w:rsid w:val="00F93B7D"/>
    <w:rsid w:val="00F940D0"/>
    <w:rsid w:val="00F951E3"/>
    <w:rsid w:val="00F975A3"/>
    <w:rsid w:val="00F977C8"/>
    <w:rsid w:val="00FA0F27"/>
    <w:rsid w:val="00FA12A1"/>
    <w:rsid w:val="00FA146C"/>
    <w:rsid w:val="00FA329F"/>
    <w:rsid w:val="00FA3D76"/>
    <w:rsid w:val="00FA668B"/>
    <w:rsid w:val="00FB0D5C"/>
    <w:rsid w:val="00FB147B"/>
    <w:rsid w:val="00FB25A0"/>
    <w:rsid w:val="00FB48E7"/>
    <w:rsid w:val="00FB4BC2"/>
    <w:rsid w:val="00FB6B4C"/>
    <w:rsid w:val="00FC00BE"/>
    <w:rsid w:val="00FC0DE6"/>
    <w:rsid w:val="00FC102F"/>
    <w:rsid w:val="00FC2654"/>
    <w:rsid w:val="00FC296D"/>
    <w:rsid w:val="00FC32D8"/>
    <w:rsid w:val="00FC343F"/>
    <w:rsid w:val="00FC3E1C"/>
    <w:rsid w:val="00FC61ED"/>
    <w:rsid w:val="00FC62DB"/>
    <w:rsid w:val="00FD1712"/>
    <w:rsid w:val="00FD1CC8"/>
    <w:rsid w:val="00FD28CE"/>
    <w:rsid w:val="00FD76B4"/>
    <w:rsid w:val="00FE080E"/>
    <w:rsid w:val="00FE1077"/>
    <w:rsid w:val="00FE1490"/>
    <w:rsid w:val="00FE28F2"/>
    <w:rsid w:val="00FE3BBF"/>
    <w:rsid w:val="00FE5A56"/>
    <w:rsid w:val="00FE62D0"/>
    <w:rsid w:val="00FE6D6C"/>
    <w:rsid w:val="00FF0EB1"/>
    <w:rsid w:val="00FF2AD1"/>
    <w:rsid w:val="00FF4558"/>
    <w:rsid w:val="00FF564E"/>
    <w:rsid w:val="00FF5BE0"/>
    <w:rsid w:val="00FF63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415"/>
    <w:rPr>
      <w:sz w:val="24"/>
      <w:szCs w:val="24"/>
    </w:rPr>
  </w:style>
  <w:style w:type="paragraph" w:styleId="2">
    <w:name w:val="heading 2"/>
    <w:basedOn w:val="a"/>
    <w:next w:val="a"/>
    <w:qFormat/>
    <w:rsid w:val="00A430DD"/>
    <w:pPr>
      <w:keepNext/>
      <w:overflowPunct w:val="0"/>
      <w:autoSpaceDE w:val="0"/>
      <w:autoSpaceDN w:val="0"/>
      <w:adjustRightInd w:val="0"/>
      <w:jc w:val="center"/>
      <w:textAlignment w:val="baseline"/>
      <w:outlineLvl w:val="1"/>
    </w:pPr>
    <w:rPr>
      <w:sz w:val="32"/>
      <w:szCs w:val="20"/>
      <w:u w:val="single"/>
      <w:lang w:val="en-US"/>
    </w:rPr>
  </w:style>
  <w:style w:type="paragraph" w:styleId="3">
    <w:name w:val="heading 3"/>
    <w:basedOn w:val="a"/>
    <w:next w:val="a"/>
    <w:link w:val="3Char"/>
    <w:semiHidden/>
    <w:unhideWhenUsed/>
    <w:qFormat/>
    <w:rsid w:val="00C672C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rsid w:val="00A430DD"/>
    <w:pPr>
      <w:keepNext/>
      <w:spacing w:line="240" w:lineRule="atLeast"/>
      <w:jc w:val="both"/>
      <w:outlineLvl w:val="5"/>
    </w:pPr>
    <w:rPr>
      <w:rFonts w:ascii="Arial" w:hAnsi="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30DD"/>
    <w:pPr>
      <w:spacing w:line="240" w:lineRule="atLeast"/>
      <w:jc w:val="both"/>
    </w:pPr>
    <w:rPr>
      <w:rFonts w:ascii="Arial" w:hAnsi="Arial"/>
      <w:sz w:val="22"/>
    </w:rPr>
  </w:style>
  <w:style w:type="table" w:styleId="a4">
    <w:name w:val="Table Grid"/>
    <w:basedOn w:val="a1"/>
    <w:rsid w:val="00F00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AC0FDE"/>
    <w:pPr>
      <w:tabs>
        <w:tab w:val="center" w:pos="4153"/>
        <w:tab w:val="right" w:pos="8306"/>
      </w:tabs>
    </w:pPr>
  </w:style>
  <w:style w:type="character" w:styleId="a6">
    <w:name w:val="page number"/>
    <w:basedOn w:val="a0"/>
    <w:rsid w:val="00AC0FDE"/>
  </w:style>
  <w:style w:type="paragraph" w:styleId="a7">
    <w:name w:val="footer"/>
    <w:basedOn w:val="a"/>
    <w:link w:val="Char"/>
    <w:uiPriority w:val="99"/>
    <w:rsid w:val="00970862"/>
    <w:pPr>
      <w:tabs>
        <w:tab w:val="center" w:pos="4680"/>
        <w:tab w:val="right" w:pos="9360"/>
      </w:tabs>
    </w:pPr>
  </w:style>
  <w:style w:type="character" w:customStyle="1" w:styleId="Char">
    <w:name w:val="Υποσέλιδο Char"/>
    <w:basedOn w:val="a0"/>
    <w:link w:val="a7"/>
    <w:uiPriority w:val="99"/>
    <w:rsid w:val="00970862"/>
    <w:rPr>
      <w:sz w:val="24"/>
      <w:szCs w:val="24"/>
      <w:lang w:val="el-GR" w:eastAsia="el-GR"/>
    </w:rPr>
  </w:style>
  <w:style w:type="paragraph" w:styleId="30">
    <w:name w:val="Body Text 3"/>
    <w:basedOn w:val="a"/>
    <w:rsid w:val="00C10BB2"/>
    <w:pPr>
      <w:spacing w:after="120"/>
    </w:pPr>
    <w:rPr>
      <w:sz w:val="16"/>
      <w:szCs w:val="16"/>
    </w:rPr>
  </w:style>
  <w:style w:type="paragraph" w:customStyle="1" w:styleId="1">
    <w:name w:val="Παράγραφος λίστας1"/>
    <w:basedOn w:val="a"/>
    <w:qFormat/>
    <w:rsid w:val="00C10BB2"/>
    <w:pPr>
      <w:ind w:left="720"/>
    </w:pPr>
  </w:style>
  <w:style w:type="paragraph" w:styleId="a8">
    <w:name w:val="Body Text Indent"/>
    <w:basedOn w:val="a"/>
    <w:rsid w:val="009956F7"/>
    <w:pPr>
      <w:spacing w:after="120"/>
      <w:ind w:left="283"/>
    </w:pPr>
  </w:style>
  <w:style w:type="paragraph" w:styleId="a9">
    <w:name w:val="Balloon Text"/>
    <w:basedOn w:val="a"/>
    <w:link w:val="Char0"/>
    <w:rsid w:val="005F0667"/>
    <w:rPr>
      <w:rFonts w:ascii="Tahoma" w:hAnsi="Tahoma" w:cs="Tahoma"/>
      <w:sz w:val="16"/>
      <w:szCs w:val="16"/>
    </w:rPr>
  </w:style>
  <w:style w:type="character" w:customStyle="1" w:styleId="Char0">
    <w:name w:val="Κείμενο πλαισίου Char"/>
    <w:basedOn w:val="a0"/>
    <w:link w:val="a9"/>
    <w:rsid w:val="005F0667"/>
    <w:rPr>
      <w:rFonts w:ascii="Tahoma" w:hAnsi="Tahoma" w:cs="Tahoma"/>
      <w:sz w:val="16"/>
      <w:szCs w:val="16"/>
    </w:rPr>
  </w:style>
  <w:style w:type="paragraph" w:styleId="aa">
    <w:name w:val="List Paragraph"/>
    <w:basedOn w:val="a"/>
    <w:qFormat/>
    <w:rsid w:val="00392CD7"/>
    <w:pPr>
      <w:ind w:left="720"/>
      <w:contextualSpacing/>
    </w:pPr>
  </w:style>
  <w:style w:type="paragraph" w:customStyle="1" w:styleId="Default">
    <w:name w:val="Default"/>
    <w:rsid w:val="00FC102F"/>
    <w:pPr>
      <w:autoSpaceDE w:val="0"/>
      <w:autoSpaceDN w:val="0"/>
      <w:adjustRightInd w:val="0"/>
    </w:pPr>
    <w:rPr>
      <w:rFonts w:ascii="Century Gothic" w:hAnsi="Century Gothic" w:cs="Century Gothic"/>
      <w:color w:val="000000"/>
      <w:sz w:val="24"/>
      <w:szCs w:val="24"/>
    </w:rPr>
  </w:style>
  <w:style w:type="character" w:customStyle="1" w:styleId="3Char">
    <w:name w:val="Επικεφαλίδα 3 Char"/>
    <w:basedOn w:val="a0"/>
    <w:link w:val="3"/>
    <w:semiHidden/>
    <w:rsid w:val="00C672C5"/>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415"/>
    <w:rPr>
      <w:sz w:val="24"/>
      <w:szCs w:val="24"/>
    </w:rPr>
  </w:style>
  <w:style w:type="paragraph" w:styleId="2">
    <w:name w:val="heading 2"/>
    <w:basedOn w:val="a"/>
    <w:next w:val="a"/>
    <w:qFormat/>
    <w:rsid w:val="00A430DD"/>
    <w:pPr>
      <w:keepNext/>
      <w:overflowPunct w:val="0"/>
      <w:autoSpaceDE w:val="0"/>
      <w:autoSpaceDN w:val="0"/>
      <w:adjustRightInd w:val="0"/>
      <w:jc w:val="center"/>
      <w:textAlignment w:val="baseline"/>
      <w:outlineLvl w:val="1"/>
    </w:pPr>
    <w:rPr>
      <w:sz w:val="32"/>
      <w:szCs w:val="20"/>
      <w:u w:val="single"/>
      <w:lang w:val="en-US"/>
    </w:rPr>
  </w:style>
  <w:style w:type="paragraph" w:styleId="3">
    <w:name w:val="heading 3"/>
    <w:basedOn w:val="a"/>
    <w:next w:val="a"/>
    <w:link w:val="3Char"/>
    <w:semiHidden/>
    <w:unhideWhenUsed/>
    <w:qFormat/>
    <w:rsid w:val="00C672C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rsid w:val="00A430DD"/>
    <w:pPr>
      <w:keepNext/>
      <w:spacing w:line="240" w:lineRule="atLeast"/>
      <w:jc w:val="both"/>
      <w:outlineLvl w:val="5"/>
    </w:pPr>
    <w:rPr>
      <w:rFonts w:ascii="Arial" w:hAnsi="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30DD"/>
    <w:pPr>
      <w:spacing w:line="240" w:lineRule="atLeast"/>
      <w:jc w:val="both"/>
    </w:pPr>
    <w:rPr>
      <w:rFonts w:ascii="Arial" w:hAnsi="Arial"/>
      <w:sz w:val="22"/>
    </w:rPr>
  </w:style>
  <w:style w:type="table" w:styleId="a4">
    <w:name w:val="Table Grid"/>
    <w:basedOn w:val="a1"/>
    <w:rsid w:val="00F00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AC0FDE"/>
    <w:pPr>
      <w:tabs>
        <w:tab w:val="center" w:pos="4153"/>
        <w:tab w:val="right" w:pos="8306"/>
      </w:tabs>
    </w:pPr>
  </w:style>
  <w:style w:type="character" w:styleId="a6">
    <w:name w:val="page number"/>
    <w:basedOn w:val="a0"/>
    <w:rsid w:val="00AC0FDE"/>
  </w:style>
  <w:style w:type="paragraph" w:styleId="a7">
    <w:name w:val="footer"/>
    <w:basedOn w:val="a"/>
    <w:link w:val="Char"/>
    <w:uiPriority w:val="99"/>
    <w:rsid w:val="00970862"/>
    <w:pPr>
      <w:tabs>
        <w:tab w:val="center" w:pos="4680"/>
        <w:tab w:val="right" w:pos="9360"/>
      </w:tabs>
    </w:pPr>
  </w:style>
  <w:style w:type="character" w:customStyle="1" w:styleId="Char">
    <w:name w:val="Υποσέλιδο Char"/>
    <w:basedOn w:val="a0"/>
    <w:link w:val="a7"/>
    <w:uiPriority w:val="99"/>
    <w:rsid w:val="00970862"/>
    <w:rPr>
      <w:sz w:val="24"/>
      <w:szCs w:val="24"/>
      <w:lang w:val="el-GR" w:eastAsia="el-GR"/>
    </w:rPr>
  </w:style>
  <w:style w:type="paragraph" w:styleId="30">
    <w:name w:val="Body Text 3"/>
    <w:basedOn w:val="a"/>
    <w:rsid w:val="00C10BB2"/>
    <w:pPr>
      <w:spacing w:after="120"/>
    </w:pPr>
    <w:rPr>
      <w:sz w:val="16"/>
      <w:szCs w:val="16"/>
    </w:rPr>
  </w:style>
  <w:style w:type="paragraph" w:customStyle="1" w:styleId="1">
    <w:name w:val="Παράγραφος λίστας1"/>
    <w:basedOn w:val="a"/>
    <w:qFormat/>
    <w:rsid w:val="00C10BB2"/>
    <w:pPr>
      <w:ind w:left="720"/>
    </w:pPr>
  </w:style>
  <w:style w:type="paragraph" w:styleId="a8">
    <w:name w:val="Body Text Indent"/>
    <w:basedOn w:val="a"/>
    <w:rsid w:val="009956F7"/>
    <w:pPr>
      <w:spacing w:after="120"/>
      <w:ind w:left="283"/>
    </w:pPr>
  </w:style>
  <w:style w:type="paragraph" w:styleId="a9">
    <w:name w:val="Balloon Text"/>
    <w:basedOn w:val="a"/>
    <w:link w:val="Char0"/>
    <w:rsid w:val="005F0667"/>
    <w:rPr>
      <w:rFonts w:ascii="Tahoma" w:hAnsi="Tahoma" w:cs="Tahoma"/>
      <w:sz w:val="16"/>
      <w:szCs w:val="16"/>
    </w:rPr>
  </w:style>
  <w:style w:type="character" w:customStyle="1" w:styleId="Char0">
    <w:name w:val="Κείμενο πλαισίου Char"/>
    <w:basedOn w:val="a0"/>
    <w:link w:val="a9"/>
    <w:rsid w:val="005F0667"/>
    <w:rPr>
      <w:rFonts w:ascii="Tahoma" w:hAnsi="Tahoma" w:cs="Tahoma"/>
      <w:sz w:val="16"/>
      <w:szCs w:val="16"/>
    </w:rPr>
  </w:style>
  <w:style w:type="paragraph" w:styleId="aa">
    <w:name w:val="List Paragraph"/>
    <w:basedOn w:val="a"/>
    <w:qFormat/>
    <w:rsid w:val="00392CD7"/>
    <w:pPr>
      <w:ind w:left="720"/>
      <w:contextualSpacing/>
    </w:pPr>
  </w:style>
  <w:style w:type="paragraph" w:customStyle="1" w:styleId="Default">
    <w:name w:val="Default"/>
    <w:rsid w:val="00FC102F"/>
    <w:pPr>
      <w:autoSpaceDE w:val="0"/>
      <w:autoSpaceDN w:val="0"/>
      <w:adjustRightInd w:val="0"/>
    </w:pPr>
    <w:rPr>
      <w:rFonts w:ascii="Century Gothic" w:hAnsi="Century Gothic" w:cs="Century Gothic"/>
      <w:color w:val="000000"/>
      <w:sz w:val="24"/>
      <w:szCs w:val="24"/>
    </w:rPr>
  </w:style>
  <w:style w:type="character" w:customStyle="1" w:styleId="3Char">
    <w:name w:val="Επικεφαλίδα 3 Char"/>
    <w:basedOn w:val="a0"/>
    <w:link w:val="3"/>
    <w:semiHidden/>
    <w:rsid w:val="00C672C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0796">
      <w:bodyDiv w:val="1"/>
      <w:marLeft w:val="0"/>
      <w:marRight w:val="0"/>
      <w:marTop w:val="0"/>
      <w:marBottom w:val="0"/>
      <w:divBdr>
        <w:top w:val="none" w:sz="0" w:space="0" w:color="auto"/>
        <w:left w:val="none" w:sz="0" w:space="0" w:color="auto"/>
        <w:bottom w:val="none" w:sz="0" w:space="0" w:color="auto"/>
        <w:right w:val="none" w:sz="0" w:space="0" w:color="auto"/>
      </w:divBdr>
    </w:div>
    <w:div w:id="114521688">
      <w:bodyDiv w:val="1"/>
      <w:marLeft w:val="0"/>
      <w:marRight w:val="0"/>
      <w:marTop w:val="0"/>
      <w:marBottom w:val="0"/>
      <w:divBdr>
        <w:top w:val="none" w:sz="0" w:space="0" w:color="auto"/>
        <w:left w:val="none" w:sz="0" w:space="0" w:color="auto"/>
        <w:bottom w:val="none" w:sz="0" w:space="0" w:color="auto"/>
        <w:right w:val="none" w:sz="0" w:space="0" w:color="auto"/>
      </w:divBdr>
    </w:div>
    <w:div w:id="118184903">
      <w:bodyDiv w:val="1"/>
      <w:marLeft w:val="0"/>
      <w:marRight w:val="0"/>
      <w:marTop w:val="0"/>
      <w:marBottom w:val="0"/>
      <w:divBdr>
        <w:top w:val="none" w:sz="0" w:space="0" w:color="auto"/>
        <w:left w:val="none" w:sz="0" w:space="0" w:color="auto"/>
        <w:bottom w:val="none" w:sz="0" w:space="0" w:color="auto"/>
        <w:right w:val="none" w:sz="0" w:space="0" w:color="auto"/>
      </w:divBdr>
    </w:div>
    <w:div w:id="139929394">
      <w:bodyDiv w:val="1"/>
      <w:marLeft w:val="0"/>
      <w:marRight w:val="0"/>
      <w:marTop w:val="0"/>
      <w:marBottom w:val="0"/>
      <w:divBdr>
        <w:top w:val="none" w:sz="0" w:space="0" w:color="auto"/>
        <w:left w:val="none" w:sz="0" w:space="0" w:color="auto"/>
        <w:bottom w:val="none" w:sz="0" w:space="0" w:color="auto"/>
        <w:right w:val="none" w:sz="0" w:space="0" w:color="auto"/>
      </w:divBdr>
    </w:div>
    <w:div w:id="177889159">
      <w:bodyDiv w:val="1"/>
      <w:marLeft w:val="0"/>
      <w:marRight w:val="0"/>
      <w:marTop w:val="0"/>
      <w:marBottom w:val="0"/>
      <w:divBdr>
        <w:top w:val="none" w:sz="0" w:space="0" w:color="auto"/>
        <w:left w:val="none" w:sz="0" w:space="0" w:color="auto"/>
        <w:bottom w:val="none" w:sz="0" w:space="0" w:color="auto"/>
        <w:right w:val="none" w:sz="0" w:space="0" w:color="auto"/>
      </w:divBdr>
    </w:div>
    <w:div w:id="209924366">
      <w:bodyDiv w:val="1"/>
      <w:marLeft w:val="0"/>
      <w:marRight w:val="0"/>
      <w:marTop w:val="0"/>
      <w:marBottom w:val="0"/>
      <w:divBdr>
        <w:top w:val="none" w:sz="0" w:space="0" w:color="auto"/>
        <w:left w:val="none" w:sz="0" w:space="0" w:color="auto"/>
        <w:bottom w:val="none" w:sz="0" w:space="0" w:color="auto"/>
        <w:right w:val="none" w:sz="0" w:space="0" w:color="auto"/>
      </w:divBdr>
    </w:div>
    <w:div w:id="242379693">
      <w:bodyDiv w:val="1"/>
      <w:marLeft w:val="0"/>
      <w:marRight w:val="0"/>
      <w:marTop w:val="0"/>
      <w:marBottom w:val="0"/>
      <w:divBdr>
        <w:top w:val="none" w:sz="0" w:space="0" w:color="auto"/>
        <w:left w:val="none" w:sz="0" w:space="0" w:color="auto"/>
        <w:bottom w:val="none" w:sz="0" w:space="0" w:color="auto"/>
        <w:right w:val="none" w:sz="0" w:space="0" w:color="auto"/>
      </w:divBdr>
    </w:div>
    <w:div w:id="275333226">
      <w:bodyDiv w:val="1"/>
      <w:marLeft w:val="0"/>
      <w:marRight w:val="0"/>
      <w:marTop w:val="0"/>
      <w:marBottom w:val="0"/>
      <w:divBdr>
        <w:top w:val="none" w:sz="0" w:space="0" w:color="auto"/>
        <w:left w:val="none" w:sz="0" w:space="0" w:color="auto"/>
        <w:bottom w:val="none" w:sz="0" w:space="0" w:color="auto"/>
        <w:right w:val="none" w:sz="0" w:space="0" w:color="auto"/>
      </w:divBdr>
    </w:div>
    <w:div w:id="281426639">
      <w:bodyDiv w:val="1"/>
      <w:marLeft w:val="0"/>
      <w:marRight w:val="0"/>
      <w:marTop w:val="0"/>
      <w:marBottom w:val="0"/>
      <w:divBdr>
        <w:top w:val="none" w:sz="0" w:space="0" w:color="auto"/>
        <w:left w:val="none" w:sz="0" w:space="0" w:color="auto"/>
        <w:bottom w:val="none" w:sz="0" w:space="0" w:color="auto"/>
        <w:right w:val="none" w:sz="0" w:space="0" w:color="auto"/>
      </w:divBdr>
    </w:div>
    <w:div w:id="302546323">
      <w:bodyDiv w:val="1"/>
      <w:marLeft w:val="0"/>
      <w:marRight w:val="0"/>
      <w:marTop w:val="0"/>
      <w:marBottom w:val="0"/>
      <w:divBdr>
        <w:top w:val="none" w:sz="0" w:space="0" w:color="auto"/>
        <w:left w:val="none" w:sz="0" w:space="0" w:color="auto"/>
        <w:bottom w:val="none" w:sz="0" w:space="0" w:color="auto"/>
        <w:right w:val="none" w:sz="0" w:space="0" w:color="auto"/>
      </w:divBdr>
    </w:div>
    <w:div w:id="336616060">
      <w:bodyDiv w:val="1"/>
      <w:marLeft w:val="0"/>
      <w:marRight w:val="0"/>
      <w:marTop w:val="0"/>
      <w:marBottom w:val="0"/>
      <w:divBdr>
        <w:top w:val="none" w:sz="0" w:space="0" w:color="auto"/>
        <w:left w:val="none" w:sz="0" w:space="0" w:color="auto"/>
        <w:bottom w:val="none" w:sz="0" w:space="0" w:color="auto"/>
        <w:right w:val="none" w:sz="0" w:space="0" w:color="auto"/>
      </w:divBdr>
    </w:div>
    <w:div w:id="461002936">
      <w:bodyDiv w:val="1"/>
      <w:marLeft w:val="0"/>
      <w:marRight w:val="0"/>
      <w:marTop w:val="0"/>
      <w:marBottom w:val="0"/>
      <w:divBdr>
        <w:top w:val="none" w:sz="0" w:space="0" w:color="auto"/>
        <w:left w:val="none" w:sz="0" w:space="0" w:color="auto"/>
        <w:bottom w:val="none" w:sz="0" w:space="0" w:color="auto"/>
        <w:right w:val="none" w:sz="0" w:space="0" w:color="auto"/>
      </w:divBdr>
    </w:div>
    <w:div w:id="468597736">
      <w:bodyDiv w:val="1"/>
      <w:marLeft w:val="0"/>
      <w:marRight w:val="0"/>
      <w:marTop w:val="0"/>
      <w:marBottom w:val="0"/>
      <w:divBdr>
        <w:top w:val="none" w:sz="0" w:space="0" w:color="auto"/>
        <w:left w:val="none" w:sz="0" w:space="0" w:color="auto"/>
        <w:bottom w:val="none" w:sz="0" w:space="0" w:color="auto"/>
        <w:right w:val="none" w:sz="0" w:space="0" w:color="auto"/>
      </w:divBdr>
    </w:div>
    <w:div w:id="484668472">
      <w:bodyDiv w:val="1"/>
      <w:marLeft w:val="0"/>
      <w:marRight w:val="0"/>
      <w:marTop w:val="0"/>
      <w:marBottom w:val="0"/>
      <w:divBdr>
        <w:top w:val="none" w:sz="0" w:space="0" w:color="auto"/>
        <w:left w:val="none" w:sz="0" w:space="0" w:color="auto"/>
        <w:bottom w:val="none" w:sz="0" w:space="0" w:color="auto"/>
        <w:right w:val="none" w:sz="0" w:space="0" w:color="auto"/>
      </w:divBdr>
    </w:div>
    <w:div w:id="578834472">
      <w:bodyDiv w:val="1"/>
      <w:marLeft w:val="0"/>
      <w:marRight w:val="0"/>
      <w:marTop w:val="0"/>
      <w:marBottom w:val="0"/>
      <w:divBdr>
        <w:top w:val="none" w:sz="0" w:space="0" w:color="auto"/>
        <w:left w:val="none" w:sz="0" w:space="0" w:color="auto"/>
        <w:bottom w:val="none" w:sz="0" w:space="0" w:color="auto"/>
        <w:right w:val="none" w:sz="0" w:space="0" w:color="auto"/>
      </w:divBdr>
    </w:div>
    <w:div w:id="587276767">
      <w:bodyDiv w:val="1"/>
      <w:marLeft w:val="0"/>
      <w:marRight w:val="0"/>
      <w:marTop w:val="0"/>
      <w:marBottom w:val="0"/>
      <w:divBdr>
        <w:top w:val="none" w:sz="0" w:space="0" w:color="auto"/>
        <w:left w:val="none" w:sz="0" w:space="0" w:color="auto"/>
        <w:bottom w:val="none" w:sz="0" w:space="0" w:color="auto"/>
        <w:right w:val="none" w:sz="0" w:space="0" w:color="auto"/>
      </w:divBdr>
    </w:div>
    <w:div w:id="614363564">
      <w:bodyDiv w:val="1"/>
      <w:marLeft w:val="0"/>
      <w:marRight w:val="0"/>
      <w:marTop w:val="0"/>
      <w:marBottom w:val="0"/>
      <w:divBdr>
        <w:top w:val="none" w:sz="0" w:space="0" w:color="auto"/>
        <w:left w:val="none" w:sz="0" w:space="0" w:color="auto"/>
        <w:bottom w:val="none" w:sz="0" w:space="0" w:color="auto"/>
        <w:right w:val="none" w:sz="0" w:space="0" w:color="auto"/>
      </w:divBdr>
    </w:div>
    <w:div w:id="701711019">
      <w:bodyDiv w:val="1"/>
      <w:marLeft w:val="0"/>
      <w:marRight w:val="0"/>
      <w:marTop w:val="0"/>
      <w:marBottom w:val="0"/>
      <w:divBdr>
        <w:top w:val="none" w:sz="0" w:space="0" w:color="auto"/>
        <w:left w:val="none" w:sz="0" w:space="0" w:color="auto"/>
        <w:bottom w:val="none" w:sz="0" w:space="0" w:color="auto"/>
        <w:right w:val="none" w:sz="0" w:space="0" w:color="auto"/>
      </w:divBdr>
    </w:div>
    <w:div w:id="722411861">
      <w:bodyDiv w:val="1"/>
      <w:marLeft w:val="0"/>
      <w:marRight w:val="0"/>
      <w:marTop w:val="0"/>
      <w:marBottom w:val="0"/>
      <w:divBdr>
        <w:top w:val="none" w:sz="0" w:space="0" w:color="auto"/>
        <w:left w:val="none" w:sz="0" w:space="0" w:color="auto"/>
        <w:bottom w:val="none" w:sz="0" w:space="0" w:color="auto"/>
        <w:right w:val="none" w:sz="0" w:space="0" w:color="auto"/>
      </w:divBdr>
    </w:div>
    <w:div w:id="758600922">
      <w:bodyDiv w:val="1"/>
      <w:marLeft w:val="0"/>
      <w:marRight w:val="0"/>
      <w:marTop w:val="0"/>
      <w:marBottom w:val="0"/>
      <w:divBdr>
        <w:top w:val="none" w:sz="0" w:space="0" w:color="auto"/>
        <w:left w:val="none" w:sz="0" w:space="0" w:color="auto"/>
        <w:bottom w:val="none" w:sz="0" w:space="0" w:color="auto"/>
        <w:right w:val="none" w:sz="0" w:space="0" w:color="auto"/>
      </w:divBdr>
    </w:div>
    <w:div w:id="795834031">
      <w:bodyDiv w:val="1"/>
      <w:marLeft w:val="0"/>
      <w:marRight w:val="0"/>
      <w:marTop w:val="0"/>
      <w:marBottom w:val="0"/>
      <w:divBdr>
        <w:top w:val="none" w:sz="0" w:space="0" w:color="auto"/>
        <w:left w:val="none" w:sz="0" w:space="0" w:color="auto"/>
        <w:bottom w:val="none" w:sz="0" w:space="0" w:color="auto"/>
        <w:right w:val="none" w:sz="0" w:space="0" w:color="auto"/>
      </w:divBdr>
    </w:div>
    <w:div w:id="867107732">
      <w:bodyDiv w:val="1"/>
      <w:marLeft w:val="0"/>
      <w:marRight w:val="0"/>
      <w:marTop w:val="0"/>
      <w:marBottom w:val="0"/>
      <w:divBdr>
        <w:top w:val="none" w:sz="0" w:space="0" w:color="auto"/>
        <w:left w:val="none" w:sz="0" w:space="0" w:color="auto"/>
        <w:bottom w:val="none" w:sz="0" w:space="0" w:color="auto"/>
        <w:right w:val="none" w:sz="0" w:space="0" w:color="auto"/>
      </w:divBdr>
    </w:div>
    <w:div w:id="871311385">
      <w:bodyDiv w:val="1"/>
      <w:marLeft w:val="0"/>
      <w:marRight w:val="0"/>
      <w:marTop w:val="0"/>
      <w:marBottom w:val="0"/>
      <w:divBdr>
        <w:top w:val="none" w:sz="0" w:space="0" w:color="auto"/>
        <w:left w:val="none" w:sz="0" w:space="0" w:color="auto"/>
        <w:bottom w:val="none" w:sz="0" w:space="0" w:color="auto"/>
        <w:right w:val="none" w:sz="0" w:space="0" w:color="auto"/>
      </w:divBdr>
    </w:div>
    <w:div w:id="956326451">
      <w:bodyDiv w:val="1"/>
      <w:marLeft w:val="0"/>
      <w:marRight w:val="0"/>
      <w:marTop w:val="0"/>
      <w:marBottom w:val="0"/>
      <w:divBdr>
        <w:top w:val="none" w:sz="0" w:space="0" w:color="auto"/>
        <w:left w:val="none" w:sz="0" w:space="0" w:color="auto"/>
        <w:bottom w:val="none" w:sz="0" w:space="0" w:color="auto"/>
        <w:right w:val="none" w:sz="0" w:space="0" w:color="auto"/>
      </w:divBdr>
    </w:div>
    <w:div w:id="1024868156">
      <w:bodyDiv w:val="1"/>
      <w:marLeft w:val="0"/>
      <w:marRight w:val="0"/>
      <w:marTop w:val="0"/>
      <w:marBottom w:val="0"/>
      <w:divBdr>
        <w:top w:val="none" w:sz="0" w:space="0" w:color="auto"/>
        <w:left w:val="none" w:sz="0" w:space="0" w:color="auto"/>
        <w:bottom w:val="none" w:sz="0" w:space="0" w:color="auto"/>
        <w:right w:val="none" w:sz="0" w:space="0" w:color="auto"/>
      </w:divBdr>
    </w:div>
    <w:div w:id="1028335898">
      <w:bodyDiv w:val="1"/>
      <w:marLeft w:val="0"/>
      <w:marRight w:val="0"/>
      <w:marTop w:val="0"/>
      <w:marBottom w:val="0"/>
      <w:divBdr>
        <w:top w:val="none" w:sz="0" w:space="0" w:color="auto"/>
        <w:left w:val="none" w:sz="0" w:space="0" w:color="auto"/>
        <w:bottom w:val="none" w:sz="0" w:space="0" w:color="auto"/>
        <w:right w:val="none" w:sz="0" w:space="0" w:color="auto"/>
      </w:divBdr>
    </w:div>
    <w:div w:id="1041855356">
      <w:bodyDiv w:val="1"/>
      <w:marLeft w:val="0"/>
      <w:marRight w:val="0"/>
      <w:marTop w:val="0"/>
      <w:marBottom w:val="0"/>
      <w:divBdr>
        <w:top w:val="none" w:sz="0" w:space="0" w:color="auto"/>
        <w:left w:val="none" w:sz="0" w:space="0" w:color="auto"/>
        <w:bottom w:val="none" w:sz="0" w:space="0" w:color="auto"/>
        <w:right w:val="none" w:sz="0" w:space="0" w:color="auto"/>
      </w:divBdr>
    </w:div>
    <w:div w:id="1098675300">
      <w:bodyDiv w:val="1"/>
      <w:marLeft w:val="0"/>
      <w:marRight w:val="0"/>
      <w:marTop w:val="0"/>
      <w:marBottom w:val="0"/>
      <w:divBdr>
        <w:top w:val="none" w:sz="0" w:space="0" w:color="auto"/>
        <w:left w:val="none" w:sz="0" w:space="0" w:color="auto"/>
        <w:bottom w:val="none" w:sz="0" w:space="0" w:color="auto"/>
        <w:right w:val="none" w:sz="0" w:space="0" w:color="auto"/>
      </w:divBdr>
    </w:div>
    <w:div w:id="1121848552">
      <w:bodyDiv w:val="1"/>
      <w:marLeft w:val="0"/>
      <w:marRight w:val="0"/>
      <w:marTop w:val="0"/>
      <w:marBottom w:val="0"/>
      <w:divBdr>
        <w:top w:val="none" w:sz="0" w:space="0" w:color="auto"/>
        <w:left w:val="none" w:sz="0" w:space="0" w:color="auto"/>
        <w:bottom w:val="none" w:sz="0" w:space="0" w:color="auto"/>
        <w:right w:val="none" w:sz="0" w:space="0" w:color="auto"/>
      </w:divBdr>
    </w:div>
    <w:div w:id="1211724877">
      <w:bodyDiv w:val="1"/>
      <w:marLeft w:val="0"/>
      <w:marRight w:val="0"/>
      <w:marTop w:val="0"/>
      <w:marBottom w:val="0"/>
      <w:divBdr>
        <w:top w:val="none" w:sz="0" w:space="0" w:color="auto"/>
        <w:left w:val="none" w:sz="0" w:space="0" w:color="auto"/>
        <w:bottom w:val="none" w:sz="0" w:space="0" w:color="auto"/>
        <w:right w:val="none" w:sz="0" w:space="0" w:color="auto"/>
      </w:divBdr>
    </w:div>
    <w:div w:id="1242328518">
      <w:bodyDiv w:val="1"/>
      <w:marLeft w:val="0"/>
      <w:marRight w:val="0"/>
      <w:marTop w:val="0"/>
      <w:marBottom w:val="0"/>
      <w:divBdr>
        <w:top w:val="none" w:sz="0" w:space="0" w:color="auto"/>
        <w:left w:val="none" w:sz="0" w:space="0" w:color="auto"/>
        <w:bottom w:val="none" w:sz="0" w:space="0" w:color="auto"/>
        <w:right w:val="none" w:sz="0" w:space="0" w:color="auto"/>
      </w:divBdr>
    </w:div>
    <w:div w:id="1439522289">
      <w:bodyDiv w:val="1"/>
      <w:marLeft w:val="0"/>
      <w:marRight w:val="0"/>
      <w:marTop w:val="0"/>
      <w:marBottom w:val="0"/>
      <w:divBdr>
        <w:top w:val="none" w:sz="0" w:space="0" w:color="auto"/>
        <w:left w:val="none" w:sz="0" w:space="0" w:color="auto"/>
        <w:bottom w:val="none" w:sz="0" w:space="0" w:color="auto"/>
        <w:right w:val="none" w:sz="0" w:space="0" w:color="auto"/>
      </w:divBdr>
    </w:div>
    <w:div w:id="1541551973">
      <w:bodyDiv w:val="1"/>
      <w:marLeft w:val="0"/>
      <w:marRight w:val="0"/>
      <w:marTop w:val="0"/>
      <w:marBottom w:val="0"/>
      <w:divBdr>
        <w:top w:val="none" w:sz="0" w:space="0" w:color="auto"/>
        <w:left w:val="none" w:sz="0" w:space="0" w:color="auto"/>
        <w:bottom w:val="none" w:sz="0" w:space="0" w:color="auto"/>
        <w:right w:val="none" w:sz="0" w:space="0" w:color="auto"/>
      </w:divBdr>
    </w:div>
    <w:div w:id="1570575070">
      <w:bodyDiv w:val="1"/>
      <w:marLeft w:val="0"/>
      <w:marRight w:val="0"/>
      <w:marTop w:val="0"/>
      <w:marBottom w:val="0"/>
      <w:divBdr>
        <w:top w:val="none" w:sz="0" w:space="0" w:color="auto"/>
        <w:left w:val="none" w:sz="0" w:space="0" w:color="auto"/>
        <w:bottom w:val="none" w:sz="0" w:space="0" w:color="auto"/>
        <w:right w:val="none" w:sz="0" w:space="0" w:color="auto"/>
      </w:divBdr>
    </w:div>
    <w:div w:id="1593779524">
      <w:bodyDiv w:val="1"/>
      <w:marLeft w:val="0"/>
      <w:marRight w:val="0"/>
      <w:marTop w:val="0"/>
      <w:marBottom w:val="0"/>
      <w:divBdr>
        <w:top w:val="none" w:sz="0" w:space="0" w:color="auto"/>
        <w:left w:val="none" w:sz="0" w:space="0" w:color="auto"/>
        <w:bottom w:val="none" w:sz="0" w:space="0" w:color="auto"/>
        <w:right w:val="none" w:sz="0" w:space="0" w:color="auto"/>
      </w:divBdr>
    </w:div>
    <w:div w:id="1702583745">
      <w:bodyDiv w:val="1"/>
      <w:marLeft w:val="0"/>
      <w:marRight w:val="0"/>
      <w:marTop w:val="0"/>
      <w:marBottom w:val="0"/>
      <w:divBdr>
        <w:top w:val="none" w:sz="0" w:space="0" w:color="auto"/>
        <w:left w:val="none" w:sz="0" w:space="0" w:color="auto"/>
        <w:bottom w:val="none" w:sz="0" w:space="0" w:color="auto"/>
        <w:right w:val="none" w:sz="0" w:space="0" w:color="auto"/>
      </w:divBdr>
    </w:div>
    <w:div w:id="1725912099">
      <w:bodyDiv w:val="1"/>
      <w:marLeft w:val="0"/>
      <w:marRight w:val="0"/>
      <w:marTop w:val="0"/>
      <w:marBottom w:val="0"/>
      <w:divBdr>
        <w:top w:val="none" w:sz="0" w:space="0" w:color="auto"/>
        <w:left w:val="none" w:sz="0" w:space="0" w:color="auto"/>
        <w:bottom w:val="none" w:sz="0" w:space="0" w:color="auto"/>
        <w:right w:val="none" w:sz="0" w:space="0" w:color="auto"/>
      </w:divBdr>
    </w:div>
    <w:div w:id="1775321422">
      <w:bodyDiv w:val="1"/>
      <w:marLeft w:val="0"/>
      <w:marRight w:val="0"/>
      <w:marTop w:val="0"/>
      <w:marBottom w:val="0"/>
      <w:divBdr>
        <w:top w:val="none" w:sz="0" w:space="0" w:color="auto"/>
        <w:left w:val="none" w:sz="0" w:space="0" w:color="auto"/>
        <w:bottom w:val="none" w:sz="0" w:space="0" w:color="auto"/>
        <w:right w:val="none" w:sz="0" w:space="0" w:color="auto"/>
      </w:divBdr>
    </w:div>
    <w:div w:id="1786148702">
      <w:bodyDiv w:val="1"/>
      <w:marLeft w:val="0"/>
      <w:marRight w:val="0"/>
      <w:marTop w:val="0"/>
      <w:marBottom w:val="0"/>
      <w:divBdr>
        <w:top w:val="none" w:sz="0" w:space="0" w:color="auto"/>
        <w:left w:val="none" w:sz="0" w:space="0" w:color="auto"/>
        <w:bottom w:val="none" w:sz="0" w:space="0" w:color="auto"/>
        <w:right w:val="none" w:sz="0" w:space="0" w:color="auto"/>
      </w:divBdr>
    </w:div>
    <w:div w:id="1805809218">
      <w:bodyDiv w:val="1"/>
      <w:marLeft w:val="0"/>
      <w:marRight w:val="0"/>
      <w:marTop w:val="0"/>
      <w:marBottom w:val="0"/>
      <w:divBdr>
        <w:top w:val="none" w:sz="0" w:space="0" w:color="auto"/>
        <w:left w:val="none" w:sz="0" w:space="0" w:color="auto"/>
        <w:bottom w:val="none" w:sz="0" w:space="0" w:color="auto"/>
        <w:right w:val="none" w:sz="0" w:space="0" w:color="auto"/>
      </w:divBdr>
    </w:div>
    <w:div w:id="1822110908">
      <w:bodyDiv w:val="1"/>
      <w:marLeft w:val="0"/>
      <w:marRight w:val="0"/>
      <w:marTop w:val="0"/>
      <w:marBottom w:val="0"/>
      <w:divBdr>
        <w:top w:val="none" w:sz="0" w:space="0" w:color="auto"/>
        <w:left w:val="none" w:sz="0" w:space="0" w:color="auto"/>
        <w:bottom w:val="none" w:sz="0" w:space="0" w:color="auto"/>
        <w:right w:val="none" w:sz="0" w:space="0" w:color="auto"/>
      </w:divBdr>
    </w:div>
    <w:div w:id="1832479417">
      <w:bodyDiv w:val="1"/>
      <w:marLeft w:val="0"/>
      <w:marRight w:val="0"/>
      <w:marTop w:val="0"/>
      <w:marBottom w:val="0"/>
      <w:divBdr>
        <w:top w:val="none" w:sz="0" w:space="0" w:color="auto"/>
        <w:left w:val="none" w:sz="0" w:space="0" w:color="auto"/>
        <w:bottom w:val="none" w:sz="0" w:space="0" w:color="auto"/>
        <w:right w:val="none" w:sz="0" w:space="0" w:color="auto"/>
      </w:divBdr>
    </w:div>
    <w:div w:id="1902400865">
      <w:bodyDiv w:val="1"/>
      <w:marLeft w:val="0"/>
      <w:marRight w:val="0"/>
      <w:marTop w:val="0"/>
      <w:marBottom w:val="0"/>
      <w:divBdr>
        <w:top w:val="none" w:sz="0" w:space="0" w:color="auto"/>
        <w:left w:val="none" w:sz="0" w:space="0" w:color="auto"/>
        <w:bottom w:val="none" w:sz="0" w:space="0" w:color="auto"/>
        <w:right w:val="none" w:sz="0" w:space="0" w:color="auto"/>
      </w:divBdr>
    </w:div>
    <w:div w:id="1966227178">
      <w:bodyDiv w:val="1"/>
      <w:marLeft w:val="0"/>
      <w:marRight w:val="0"/>
      <w:marTop w:val="0"/>
      <w:marBottom w:val="0"/>
      <w:divBdr>
        <w:top w:val="none" w:sz="0" w:space="0" w:color="auto"/>
        <w:left w:val="none" w:sz="0" w:space="0" w:color="auto"/>
        <w:bottom w:val="none" w:sz="0" w:space="0" w:color="auto"/>
        <w:right w:val="none" w:sz="0" w:space="0" w:color="auto"/>
      </w:divBdr>
    </w:div>
    <w:div w:id="2024359698">
      <w:bodyDiv w:val="1"/>
      <w:marLeft w:val="0"/>
      <w:marRight w:val="0"/>
      <w:marTop w:val="0"/>
      <w:marBottom w:val="0"/>
      <w:divBdr>
        <w:top w:val="none" w:sz="0" w:space="0" w:color="auto"/>
        <w:left w:val="none" w:sz="0" w:space="0" w:color="auto"/>
        <w:bottom w:val="none" w:sz="0" w:space="0" w:color="auto"/>
        <w:right w:val="none" w:sz="0" w:space="0" w:color="auto"/>
      </w:divBdr>
    </w:div>
    <w:div w:id="21379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4.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F304-CDC8-4393-88E4-548BF615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27</Pages>
  <Words>8194</Words>
  <Characters>44248</Characters>
  <Application>Microsoft Office Word</Application>
  <DocSecurity>0</DocSecurity>
  <Lines>368</Lines>
  <Paragraphs>104</Paragraphs>
  <ScaleCrop>false</ScaleCrop>
  <HeadingPairs>
    <vt:vector size="2" baseType="variant">
      <vt:variant>
        <vt:lpstr>Τίτλος</vt:lpstr>
      </vt:variant>
      <vt:variant>
        <vt:i4>1</vt:i4>
      </vt:variant>
    </vt:vector>
  </HeadingPairs>
  <TitlesOfParts>
    <vt:vector size="1" baseType="lpstr">
      <vt:lpstr/>
    </vt:vector>
  </TitlesOfParts>
  <Company>ΡΟΔΟΥ</Company>
  <LinksUpToDate>false</LinksUpToDate>
  <CharactersWithSpaces>52338</CharactersWithSpaces>
  <SharedDoc>false</SharedDoc>
  <HLinks>
    <vt:vector size="6" baseType="variant">
      <vt:variant>
        <vt:i4>2490527</vt:i4>
      </vt:variant>
      <vt:variant>
        <vt:i4>3</vt:i4>
      </vt:variant>
      <vt:variant>
        <vt:i4>0</vt:i4>
      </vt:variant>
      <vt:variant>
        <vt:i4>5</vt:i4>
      </vt:variant>
      <vt:variant>
        <vt:lpwstr>F:\?a ????af? µ??\11389_93ar26.doc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dc:creator>
  <cp:lastModifiedBy>Haroula Douma</cp:lastModifiedBy>
  <cp:revision>30</cp:revision>
  <cp:lastPrinted>2019-10-15T11:42:00Z</cp:lastPrinted>
  <dcterms:created xsi:type="dcterms:W3CDTF">2018-05-12T13:49:00Z</dcterms:created>
  <dcterms:modified xsi:type="dcterms:W3CDTF">2019-11-07T08:12:00Z</dcterms:modified>
</cp:coreProperties>
</file>