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8" w:rsidRDefault="00DA5A98" w:rsidP="00B355BE">
      <w:pPr>
        <w:rPr>
          <w:b/>
          <w:bCs/>
        </w:rPr>
      </w:pPr>
    </w:p>
    <w:p w:rsidR="00DA5A98" w:rsidRPr="00DA5A98" w:rsidRDefault="00DA5A98" w:rsidP="00DA5A98">
      <w:pPr>
        <w:pStyle w:val="a3"/>
      </w:pPr>
    </w:p>
    <w:p w:rsidR="00DA5A98" w:rsidRDefault="00DA5A98" w:rsidP="00DA5A98">
      <w:pPr>
        <w:spacing w:after="0" w:line="240" w:lineRule="auto"/>
        <w:rPr>
          <w:b/>
          <w:u w:val="single"/>
        </w:rPr>
      </w:pPr>
    </w:p>
    <w:p w:rsidR="00DA5A98" w:rsidRPr="00333AD4" w:rsidRDefault="00DA5A98" w:rsidP="00DA5A98">
      <w:pPr>
        <w:pStyle w:val="1"/>
        <w:rPr>
          <w:rFonts w:ascii="Arial" w:hAnsi="Arial" w:cs="Arial"/>
          <w:b w:val="0"/>
        </w:rPr>
      </w:pPr>
      <w:r w:rsidRPr="00333AD4">
        <w:rPr>
          <w:rFonts w:ascii="Arial" w:hAnsi="Arial" w:cs="Arial"/>
        </w:rPr>
        <w:t xml:space="preserve">ΕΛΛΗΝΙΚΗ ΔΗΜΟΚΡΑΤΙΑ    </w:t>
      </w:r>
      <w:r w:rsidRPr="00333AD4">
        <w:rPr>
          <w:rFonts w:ascii="Arial" w:hAnsi="Arial" w:cs="Arial"/>
          <w:b w:val="0"/>
        </w:rPr>
        <w:t xml:space="preserve">                      </w:t>
      </w:r>
      <w:r w:rsidRPr="00333AD4">
        <w:rPr>
          <w:rFonts w:ascii="Arial" w:hAnsi="Arial" w:cs="Arial"/>
          <w:b w:val="0"/>
        </w:rPr>
        <w:tab/>
      </w:r>
      <w:r w:rsidR="00515832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 xml:space="preserve">Ορχομενός   </w:t>
      </w:r>
      <w:r w:rsidR="000E5003" w:rsidRPr="00333AD4">
        <w:rPr>
          <w:rFonts w:ascii="Arial" w:hAnsi="Arial" w:cs="Arial"/>
          <w:b w:val="0"/>
        </w:rPr>
        <w:t>24</w:t>
      </w:r>
      <w:r w:rsidRPr="00333AD4">
        <w:rPr>
          <w:rFonts w:ascii="Arial" w:hAnsi="Arial" w:cs="Arial"/>
          <w:b w:val="0"/>
        </w:rPr>
        <w:t xml:space="preserve"> </w:t>
      </w:r>
      <w:r w:rsidR="000E5003" w:rsidRPr="00333AD4">
        <w:rPr>
          <w:rFonts w:ascii="Arial" w:hAnsi="Arial" w:cs="Arial"/>
          <w:b w:val="0"/>
        </w:rPr>
        <w:t>Ιουν</w:t>
      </w:r>
      <w:proofErr w:type="spellStart"/>
      <w:r w:rsidRPr="00333AD4">
        <w:rPr>
          <w:rFonts w:ascii="Arial" w:hAnsi="Arial" w:cs="Arial"/>
          <w:b w:val="0"/>
          <w:lang w:val="en-US"/>
        </w:rPr>
        <w:t>i</w:t>
      </w:r>
      <w:proofErr w:type="spellEnd"/>
      <w:r w:rsidRPr="00333AD4">
        <w:rPr>
          <w:rFonts w:ascii="Arial" w:hAnsi="Arial" w:cs="Arial"/>
          <w:b w:val="0"/>
        </w:rPr>
        <w:t>ου  2020</w:t>
      </w:r>
    </w:p>
    <w:p w:rsidR="00DA5A98" w:rsidRPr="00333AD4" w:rsidRDefault="00DA5A98" w:rsidP="00DA5A98">
      <w:pPr>
        <w:pStyle w:val="1"/>
        <w:rPr>
          <w:rFonts w:ascii="Arial" w:hAnsi="Arial" w:cs="Arial"/>
          <w:b w:val="0"/>
        </w:rPr>
      </w:pP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</w:r>
      <w:r w:rsidRPr="00333AD4">
        <w:rPr>
          <w:rFonts w:ascii="Arial" w:hAnsi="Arial" w:cs="Arial"/>
          <w:b w:val="0"/>
        </w:rPr>
        <w:tab/>
        <w:t xml:space="preserve"> Αριθ. </w:t>
      </w:r>
      <w:proofErr w:type="spellStart"/>
      <w:r w:rsidRPr="00333AD4">
        <w:rPr>
          <w:rFonts w:ascii="Arial" w:hAnsi="Arial" w:cs="Arial"/>
          <w:b w:val="0"/>
        </w:rPr>
        <w:t>Πρωτ</w:t>
      </w:r>
      <w:proofErr w:type="spellEnd"/>
      <w:r w:rsidRPr="00333AD4">
        <w:rPr>
          <w:rFonts w:ascii="Arial" w:hAnsi="Arial" w:cs="Arial"/>
          <w:b w:val="0"/>
        </w:rPr>
        <w:t xml:space="preserve">. </w:t>
      </w:r>
      <w:r w:rsidR="00486CDE">
        <w:rPr>
          <w:rFonts w:ascii="Arial" w:hAnsi="Arial" w:cs="Arial"/>
          <w:b w:val="0"/>
        </w:rPr>
        <w:t>4909</w:t>
      </w:r>
    </w:p>
    <w:p w:rsidR="00DA5A98" w:rsidRPr="00333AD4" w:rsidRDefault="00DA5A98" w:rsidP="00DA5A98">
      <w:pPr>
        <w:pStyle w:val="1"/>
        <w:rPr>
          <w:rFonts w:ascii="Arial" w:hAnsi="Arial" w:cs="Arial"/>
        </w:rPr>
      </w:pPr>
      <w:r w:rsidRPr="00333AD4">
        <w:rPr>
          <w:rFonts w:ascii="Arial" w:hAnsi="Arial" w:cs="Arial"/>
        </w:rPr>
        <w:t xml:space="preserve">ΝΟΜΟΣ ΒΟΙΩΤΙΑΣ </w:t>
      </w:r>
    </w:p>
    <w:p w:rsidR="00DA5A98" w:rsidRPr="00333AD4" w:rsidRDefault="00DA5A98" w:rsidP="00DA5A98">
      <w:pPr>
        <w:pStyle w:val="1"/>
        <w:tabs>
          <w:tab w:val="left" w:pos="1276"/>
        </w:tabs>
        <w:rPr>
          <w:rFonts w:ascii="Arial" w:hAnsi="Arial" w:cs="Arial"/>
        </w:rPr>
      </w:pPr>
      <w:r w:rsidRPr="00333AD4">
        <w:rPr>
          <w:rFonts w:ascii="Arial" w:hAnsi="Arial" w:cs="Arial"/>
        </w:rPr>
        <w:t>ΔΗΜΟΣ ΟΡΧΟΜΕΝΟΥ</w:t>
      </w:r>
    </w:p>
    <w:p w:rsidR="00DA5A98" w:rsidRPr="00333AD4" w:rsidRDefault="00DA5A98" w:rsidP="00DA5A98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515832">
        <w:rPr>
          <w:rFonts w:ascii="Arial" w:hAnsi="Arial" w:cs="Arial"/>
          <w:b/>
          <w:sz w:val="20"/>
          <w:szCs w:val="20"/>
          <w:lang w:eastAsia="el-GR"/>
        </w:rPr>
        <w:t>ΚΟΙΝΟΤΗΤΑ ΟΡΧΟΜΕΝΟΥ</w:t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  <w:t>ΠΡΟΣ:  ΜΕΛΗ ΤΟΠΙΚΟΥ ΣΥΜΒΟΥΛΙΟΥ</w:t>
      </w:r>
    </w:p>
    <w:p w:rsidR="00DA5A98" w:rsidRPr="00333AD4" w:rsidRDefault="00DA5A98" w:rsidP="00DA5A98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="00515832">
        <w:rPr>
          <w:rFonts w:ascii="Arial" w:hAnsi="Arial" w:cs="Arial"/>
          <w:sz w:val="20"/>
          <w:szCs w:val="20"/>
          <w:lang w:eastAsia="el-GR"/>
        </w:rPr>
        <w:tab/>
      </w:r>
      <w:r w:rsidR="00515832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>ΚΟΙΝΟΤΗΤΑΣ ΟΡΧΟΜΕΝΟΥ</w:t>
      </w:r>
    </w:p>
    <w:p w:rsidR="00DA5A98" w:rsidRPr="00333AD4" w:rsidRDefault="00DA5A98" w:rsidP="00DA5A98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  <w:r w:rsidRPr="00333AD4">
        <w:rPr>
          <w:rFonts w:ascii="Arial" w:hAnsi="Arial" w:cs="Arial"/>
          <w:sz w:val="20"/>
          <w:szCs w:val="20"/>
          <w:lang w:eastAsia="el-GR"/>
        </w:rPr>
        <w:tab/>
        <w:t>(ΟΠΩΣ ΠΙΝΑΚΑΣ ΑΠΟΔΕΚΤΩΝ)</w:t>
      </w:r>
      <w:r w:rsidRPr="00333AD4">
        <w:rPr>
          <w:rFonts w:ascii="Arial" w:hAnsi="Arial" w:cs="Arial"/>
          <w:sz w:val="20"/>
          <w:szCs w:val="20"/>
          <w:lang w:eastAsia="el-GR"/>
        </w:rPr>
        <w:tab/>
      </w:r>
    </w:p>
    <w:p w:rsidR="00DA5A98" w:rsidRPr="00333AD4" w:rsidRDefault="00DA5A98" w:rsidP="00DA5A98">
      <w:pPr>
        <w:rPr>
          <w:rFonts w:ascii="Arial" w:hAnsi="Arial" w:cs="Arial"/>
          <w:sz w:val="20"/>
          <w:szCs w:val="20"/>
          <w:lang w:eastAsia="el-GR"/>
        </w:rPr>
      </w:pPr>
    </w:p>
    <w:p w:rsidR="002D19FD" w:rsidRDefault="00DA5A98" w:rsidP="00DA5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3AD4">
        <w:rPr>
          <w:rFonts w:ascii="Arial" w:hAnsi="Arial" w:cs="Arial"/>
          <w:b/>
          <w:sz w:val="20"/>
          <w:szCs w:val="20"/>
          <w:u w:val="single"/>
        </w:rPr>
        <w:t>ΠΡΟΣΚΛΗΣΗ</w:t>
      </w:r>
    </w:p>
    <w:p w:rsidR="00DA5A98" w:rsidRPr="00333AD4" w:rsidRDefault="00DA5A98" w:rsidP="00DA5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3A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61489" w:rsidRPr="00333AD4">
        <w:rPr>
          <w:rFonts w:ascii="Arial" w:hAnsi="Arial" w:cs="Arial"/>
          <w:b/>
          <w:sz w:val="20"/>
          <w:szCs w:val="20"/>
          <w:u w:val="single"/>
        </w:rPr>
        <w:t>ΣΕ ΤΑΚΤΙΚΗ  (ΔΙΑ ΖΩΣΗΣ ΚΕΚΛΕΙΣΜΕΝΩΝ ΤΩΝ ΘΥΡΩΝ)</w:t>
      </w:r>
      <w:r w:rsidRPr="00333AD4">
        <w:rPr>
          <w:rFonts w:ascii="Arial" w:hAnsi="Arial" w:cs="Arial"/>
          <w:b/>
          <w:sz w:val="20"/>
          <w:szCs w:val="20"/>
          <w:u w:val="single"/>
        </w:rPr>
        <w:t xml:space="preserve"> ΣΥΝΕΔΡΙΑΣΗ</w:t>
      </w:r>
    </w:p>
    <w:p w:rsidR="00E9261F" w:rsidRDefault="00461489" w:rsidP="00461489">
      <w:pPr>
        <w:spacing w:after="120" w:line="240" w:lineRule="auto"/>
        <w:jc w:val="both"/>
      </w:pP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Σας προσκαλούμε σε</w:t>
      </w:r>
      <w:r w:rsidR="002D19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τακτική 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συνεδρίαση </w:t>
      </w:r>
      <w:r w:rsidR="00E9261F"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κεκλεισμένων</w:t>
      </w:r>
      <w:r w:rsidR="00E9261F"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E9261F"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των</w:t>
      </w:r>
      <w:r w:rsidR="00E9261F"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E9261F"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θυρών</w:t>
      </w:r>
      <w:r w:rsidR="00E9261F"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του </w:t>
      </w:r>
      <w:r w:rsidR="002D19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Τοπ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ικού Συμβουλίου</w:t>
      </w:r>
      <w:r w:rsidR="002D19F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Ορχομενού 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r w:rsidR="00486CD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στις 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2</w:t>
      </w:r>
      <w:r w:rsidR="000E5003"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9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0E5003"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Ιουνίου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2020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ημέρα </w:t>
      </w:r>
      <w:r w:rsidR="002E1C96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Δευτέρα 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και ώρα </w:t>
      </w:r>
      <w:r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</w:t>
      </w:r>
      <w:r w:rsidR="000E5003" w:rsidRPr="00333A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9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  <w:r w:rsidR="00486CD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00</w:t>
      </w:r>
      <w:r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E9261F" w:rsidRPr="004614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στην αίθουσα Δημοτικού </w:t>
      </w:r>
      <w:r w:rsidR="00E9261F" w:rsidRPr="00333A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Συμβουλίου  του Δήμου </w:t>
      </w:r>
      <w:r w:rsidR="00E9261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</w:t>
      </w:r>
      <w:r w:rsidR="00E9261F" w:rsidRPr="00333A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ρχομενού</w:t>
      </w:r>
      <w:r w:rsidR="00E9261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 σ</w:t>
      </w:r>
      <w:r w:rsidR="00E9261F">
        <w:t xml:space="preserve">ύμφωνα με τις διατάξεις  της παρ. 1 του άρθρου 10 της από 11.3.2020 ΠΝΠ (ΦΕΚ 55 A) «Κατεπείγοντα μέτρα αντιμετώπισης των αρνητικών συνεπειών της εμφάνισης του </w:t>
      </w:r>
      <w:proofErr w:type="spellStart"/>
      <w:r w:rsidR="00E9261F">
        <w:t>κορωνοϊού</w:t>
      </w:r>
      <w:proofErr w:type="spellEnd"/>
      <w:r w:rsidR="00E9261F">
        <w:t xml:space="preserve"> COVID-19 και της ανάγκης περιορισμού της διάδοσής του», που  κυρώθηκε νομοθετικά με το άρθρο 2 του ν.4682/20 (ΦΕΚ 76 Α) και τις </w:t>
      </w:r>
      <w:proofErr w:type="spellStart"/>
      <w:r w:rsidR="00E9261F">
        <w:t>αριθμ.πρωτ</w:t>
      </w:r>
      <w:proofErr w:type="spellEnd"/>
      <w:r w:rsidR="00E9261F">
        <w:t xml:space="preserve">. 18318/13.03.2020, 20930/31.03.2020 και 163/29.5.2020) εγκυκλίους του Υπουργείου Εσωτερικών,  και τις διατάξεις </w:t>
      </w:r>
      <w:r w:rsidR="00D82871">
        <w:t xml:space="preserve">του </w:t>
      </w:r>
      <w:r w:rsidR="00486CDE">
        <w:t xml:space="preserve">άρθρου </w:t>
      </w:r>
      <w:r w:rsidR="00D82871" w:rsidRPr="00486CDE">
        <w:rPr>
          <w:rFonts w:cs="Arial"/>
        </w:rPr>
        <w:t>88 του Ν. 3852/2010 « Νέα Αρχιτεκτονική  της Αυτοδιοίκησης  και της Αποκεντρωμένης Διοίκησης – Πρόγραμμα Καλλικράτης»  όπως αυτό αντικαταστάθηκε  από το άρθρου 89  του Ν.</w:t>
      </w:r>
      <w:r w:rsidR="00D82871" w:rsidRPr="00A96016">
        <w:rPr>
          <w:rFonts w:cs="Arial"/>
          <w:b/>
        </w:rPr>
        <w:t xml:space="preserve"> </w:t>
      </w:r>
      <w:r w:rsidR="00D82871" w:rsidRPr="00486CDE">
        <w:rPr>
          <w:rFonts w:cs="Arial"/>
        </w:rPr>
        <w:t>4555/2018</w:t>
      </w:r>
      <w:r w:rsidR="00486CDE">
        <w:rPr>
          <w:rFonts w:cs="Arial"/>
          <w:b/>
        </w:rPr>
        <w:t xml:space="preserve"> </w:t>
      </w:r>
      <w:r w:rsidR="00E9261F">
        <w:t>για συζήτηση και λήψη απόφασης στα παρακάτω θέματα ημερήσιας διάταξης:</w:t>
      </w:r>
    </w:p>
    <w:p w:rsidR="00DA5A98" w:rsidRPr="00333AD4" w:rsidRDefault="00DA5A98" w:rsidP="00DA5A98">
      <w:pPr>
        <w:pStyle w:val="a3"/>
        <w:rPr>
          <w:rFonts w:ascii="Arial" w:hAnsi="Arial" w:cs="Arial"/>
          <w:sz w:val="20"/>
          <w:szCs w:val="20"/>
        </w:rPr>
      </w:pPr>
    </w:p>
    <w:p w:rsidR="00E61D7A" w:rsidRPr="00486CDE" w:rsidRDefault="00B355BE" w:rsidP="00B355B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86CDE">
        <w:rPr>
          <w:rFonts w:ascii="Arial" w:hAnsi="Arial" w:cs="Arial"/>
          <w:bCs/>
          <w:sz w:val="20"/>
          <w:szCs w:val="20"/>
        </w:rPr>
        <w:t>Επικαιροποίηση</w:t>
      </w:r>
      <w:proofErr w:type="spellEnd"/>
      <w:r w:rsidRPr="00486CDE">
        <w:rPr>
          <w:rFonts w:ascii="Arial" w:hAnsi="Arial" w:cs="Arial"/>
          <w:bCs/>
          <w:sz w:val="20"/>
          <w:szCs w:val="20"/>
        </w:rPr>
        <w:t xml:space="preserve">  Απόφασης κανονιστικού χαρακτήρα που αφορά στην</w:t>
      </w:r>
      <w:r w:rsidRPr="00333A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6CDE">
        <w:rPr>
          <w:rFonts w:ascii="Arial" w:hAnsi="Arial" w:cs="Arial"/>
          <w:bCs/>
          <w:sz w:val="20"/>
          <w:szCs w:val="20"/>
        </w:rPr>
        <w:t xml:space="preserve">λειτουργία </w:t>
      </w:r>
      <w:r w:rsidRPr="00486CDE">
        <w:rPr>
          <w:rFonts w:ascii="Arial" w:hAnsi="Arial" w:cs="Arial"/>
          <w:color w:val="000000"/>
          <w:sz w:val="20"/>
          <w:szCs w:val="20"/>
          <w:shd w:val="clear" w:color="auto" w:fill="FFFFFF"/>
        </w:rPr>
        <w:t>των υπαίθριων αγορών του άρθρου 38 του Ν.4497/17, δηλαδή εμποροπανηγύρεων , Χριστουγεννιάτικων αγορών , Πασχαλινών αγορών και λοιπών οργανωμένων αγορών</w:t>
      </w:r>
      <w:r w:rsidR="00E37F5B" w:rsidRPr="00486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355BE" w:rsidRPr="00486CDE" w:rsidRDefault="00B355BE" w:rsidP="00B355B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6CDE">
        <w:rPr>
          <w:rFonts w:ascii="Arial" w:hAnsi="Arial" w:cs="Arial"/>
          <w:bCs/>
          <w:sz w:val="20"/>
          <w:szCs w:val="20"/>
        </w:rPr>
        <w:t>Καθορισμός δημοτικών-κοινόχρηστων χώρων για προβολή υπαίθριας διαφήμισης και μηνυμάτων κοινωνικού σκοπού</w:t>
      </w:r>
      <w:r w:rsidR="00E37F5B" w:rsidRPr="00486CDE">
        <w:rPr>
          <w:rFonts w:ascii="Arial" w:hAnsi="Arial" w:cs="Arial"/>
          <w:bCs/>
          <w:sz w:val="20"/>
          <w:szCs w:val="20"/>
        </w:rPr>
        <w:t>.</w:t>
      </w:r>
    </w:p>
    <w:p w:rsidR="00B355BE" w:rsidRPr="00486CDE" w:rsidRDefault="00B91DB2" w:rsidP="00B355B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6CDE">
        <w:rPr>
          <w:rFonts w:ascii="Arial" w:hAnsi="Arial" w:cs="Arial"/>
          <w:bCs/>
          <w:sz w:val="20"/>
          <w:szCs w:val="20"/>
        </w:rPr>
        <w:t>Ανεξέλεγκτη π</w:t>
      </w:r>
      <w:r w:rsidR="00B355BE" w:rsidRPr="00486CDE">
        <w:rPr>
          <w:rFonts w:ascii="Arial" w:hAnsi="Arial" w:cs="Arial"/>
          <w:bCs/>
          <w:sz w:val="20"/>
          <w:szCs w:val="20"/>
        </w:rPr>
        <w:t xml:space="preserve">λύση </w:t>
      </w:r>
      <w:r w:rsidRPr="00486CDE">
        <w:rPr>
          <w:rFonts w:ascii="Arial" w:hAnsi="Arial" w:cs="Arial"/>
          <w:bCs/>
          <w:sz w:val="20"/>
          <w:szCs w:val="20"/>
        </w:rPr>
        <w:t xml:space="preserve">κηπευτικών από παραγωγούς κι εμπόρους λαϊκών αγορών εντός οικισμού – Λειτουργία  δημοτικού χώρου πλύσης. </w:t>
      </w:r>
    </w:p>
    <w:p w:rsidR="00B355BE" w:rsidRPr="00486CDE" w:rsidRDefault="00E37F5B" w:rsidP="00B355B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6CDE">
        <w:rPr>
          <w:rFonts w:ascii="Arial" w:hAnsi="Arial" w:cs="Arial"/>
          <w:bCs/>
          <w:sz w:val="20"/>
          <w:szCs w:val="20"/>
        </w:rPr>
        <w:t xml:space="preserve">Ακάλυπτο μέρος αρδευτικού αύλακα (ποταμάκι) </w:t>
      </w:r>
      <w:r w:rsidR="00B91DB2" w:rsidRPr="00486CDE">
        <w:rPr>
          <w:rFonts w:ascii="Arial" w:hAnsi="Arial" w:cs="Arial"/>
          <w:bCs/>
          <w:sz w:val="20"/>
          <w:szCs w:val="20"/>
        </w:rPr>
        <w:t>από Ακιδαλία Πηγή (Κάρκαρη). Κ</w:t>
      </w:r>
      <w:r w:rsidR="00B355BE" w:rsidRPr="00486CDE">
        <w:rPr>
          <w:rFonts w:ascii="Arial" w:hAnsi="Arial" w:cs="Arial"/>
          <w:bCs/>
          <w:sz w:val="20"/>
          <w:szCs w:val="20"/>
        </w:rPr>
        <w:t xml:space="preserve">αθαρισμός – </w:t>
      </w:r>
      <w:r w:rsidR="00B91DB2" w:rsidRPr="00486CDE">
        <w:rPr>
          <w:rFonts w:ascii="Arial" w:hAnsi="Arial" w:cs="Arial"/>
          <w:bCs/>
          <w:sz w:val="20"/>
          <w:szCs w:val="20"/>
        </w:rPr>
        <w:t>ανάπλαση</w:t>
      </w:r>
      <w:r w:rsidR="00B355BE" w:rsidRPr="00486CDE">
        <w:rPr>
          <w:rFonts w:ascii="Arial" w:hAnsi="Arial" w:cs="Arial"/>
          <w:bCs/>
          <w:sz w:val="20"/>
          <w:szCs w:val="20"/>
        </w:rPr>
        <w:t xml:space="preserve"> </w:t>
      </w:r>
      <w:r w:rsidR="00B91DB2" w:rsidRPr="00486CDE">
        <w:rPr>
          <w:rFonts w:ascii="Arial" w:hAnsi="Arial" w:cs="Arial"/>
          <w:bCs/>
          <w:sz w:val="20"/>
          <w:szCs w:val="20"/>
        </w:rPr>
        <w:t>– Προστασία από ρίψη σκουπιδιών</w:t>
      </w:r>
      <w:r w:rsidRPr="00486CDE">
        <w:rPr>
          <w:rFonts w:ascii="Arial" w:hAnsi="Arial" w:cs="Arial"/>
          <w:bCs/>
          <w:sz w:val="20"/>
          <w:szCs w:val="20"/>
        </w:rPr>
        <w:t xml:space="preserve">, κατάλοιπα πλύσης κηπευτικών </w:t>
      </w:r>
      <w:r w:rsidR="00B91DB2" w:rsidRPr="00486CDE">
        <w:rPr>
          <w:rFonts w:ascii="Arial" w:hAnsi="Arial" w:cs="Arial"/>
          <w:bCs/>
          <w:sz w:val="20"/>
          <w:szCs w:val="20"/>
        </w:rPr>
        <w:t xml:space="preserve"> και </w:t>
      </w:r>
      <w:r w:rsidRPr="00486CDE">
        <w:rPr>
          <w:rFonts w:ascii="Arial" w:hAnsi="Arial" w:cs="Arial"/>
          <w:bCs/>
          <w:sz w:val="20"/>
          <w:szCs w:val="20"/>
        </w:rPr>
        <w:t xml:space="preserve">ενδεχόμενη </w:t>
      </w:r>
      <w:r w:rsidR="00B91DB2" w:rsidRPr="00486CDE">
        <w:rPr>
          <w:rFonts w:ascii="Arial" w:hAnsi="Arial" w:cs="Arial"/>
          <w:bCs/>
          <w:sz w:val="20"/>
          <w:szCs w:val="20"/>
        </w:rPr>
        <w:t xml:space="preserve"> ρίψη </w:t>
      </w:r>
      <w:r w:rsidRPr="00486CDE">
        <w:rPr>
          <w:rFonts w:ascii="Arial" w:hAnsi="Arial" w:cs="Arial"/>
          <w:bCs/>
          <w:sz w:val="20"/>
          <w:szCs w:val="20"/>
        </w:rPr>
        <w:t xml:space="preserve">αστικών </w:t>
      </w:r>
      <w:r w:rsidR="00B91DB2" w:rsidRPr="00486CDE">
        <w:rPr>
          <w:rFonts w:ascii="Arial" w:hAnsi="Arial" w:cs="Arial"/>
          <w:bCs/>
          <w:sz w:val="20"/>
          <w:szCs w:val="20"/>
        </w:rPr>
        <w:t xml:space="preserve">λυμάτων. </w:t>
      </w:r>
    </w:p>
    <w:p w:rsidR="00B355BE" w:rsidRPr="00486CDE" w:rsidRDefault="00B91DB2" w:rsidP="00B355B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6CDE">
        <w:rPr>
          <w:rFonts w:ascii="Arial" w:hAnsi="Arial" w:cs="Arial"/>
          <w:bCs/>
          <w:sz w:val="20"/>
          <w:szCs w:val="20"/>
        </w:rPr>
        <w:t xml:space="preserve">Ανάπλαση και προστασία των χώρων α) Παλαιού λατομείου στο Ακόντιο όρος και β) </w:t>
      </w:r>
      <w:r w:rsidR="00E37F5B" w:rsidRPr="00486CDE">
        <w:rPr>
          <w:rFonts w:ascii="Arial" w:hAnsi="Arial" w:cs="Arial"/>
          <w:bCs/>
          <w:sz w:val="20"/>
          <w:szCs w:val="20"/>
        </w:rPr>
        <w:t>Δ</w:t>
      </w:r>
      <w:r w:rsidRPr="00486CDE">
        <w:rPr>
          <w:rFonts w:ascii="Arial" w:hAnsi="Arial" w:cs="Arial"/>
          <w:bCs/>
          <w:sz w:val="20"/>
          <w:szCs w:val="20"/>
        </w:rPr>
        <w:t xml:space="preserve">ίπλα από παλιό εργοστάσιο </w:t>
      </w:r>
      <w:r w:rsidR="00E37F5B" w:rsidRPr="00486CDE">
        <w:rPr>
          <w:rFonts w:ascii="Arial" w:hAnsi="Arial" w:cs="Arial"/>
          <w:bCs/>
          <w:sz w:val="20"/>
          <w:szCs w:val="20"/>
        </w:rPr>
        <w:t xml:space="preserve">τομάτας (ιδιοκτησίας </w:t>
      </w:r>
      <w:r w:rsidR="00E37F5B" w:rsidRPr="00486CDE">
        <w:rPr>
          <w:rFonts w:ascii="Arial" w:hAnsi="Arial" w:cs="Arial"/>
          <w:bCs/>
          <w:sz w:val="20"/>
          <w:szCs w:val="20"/>
          <w:lang w:val="en-US"/>
        </w:rPr>
        <w:t>RAM</w:t>
      </w:r>
      <w:r w:rsidR="00E37F5B" w:rsidRPr="00486CDE">
        <w:rPr>
          <w:rFonts w:ascii="Arial" w:hAnsi="Arial" w:cs="Arial"/>
          <w:bCs/>
          <w:sz w:val="20"/>
          <w:szCs w:val="20"/>
        </w:rPr>
        <w:t>)</w:t>
      </w:r>
    </w:p>
    <w:p w:rsidR="00B355BE" w:rsidRPr="00333AD4" w:rsidRDefault="00B355BE" w:rsidP="00B355BE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2C5F31" w:rsidRPr="00333AD4" w:rsidRDefault="002C5F31" w:rsidP="00D82871">
      <w:pPr>
        <w:pStyle w:val="3"/>
        <w:spacing w:line="360" w:lineRule="auto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333AD4">
        <w:rPr>
          <w:rFonts w:ascii="Arial" w:hAnsi="Arial" w:cs="Arial"/>
          <w:b w:val="0"/>
          <w:color w:val="auto"/>
          <w:sz w:val="20"/>
          <w:szCs w:val="20"/>
        </w:rPr>
        <w:t>Ο Πρόεδρος</w:t>
      </w:r>
    </w:p>
    <w:p w:rsidR="002C5F31" w:rsidRPr="00333AD4" w:rsidRDefault="002C5F31" w:rsidP="002C5F31">
      <w:pPr>
        <w:pStyle w:val="3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2C5F31" w:rsidRPr="00333AD4" w:rsidRDefault="002C5F31" w:rsidP="00D82871">
      <w:pPr>
        <w:jc w:val="center"/>
        <w:rPr>
          <w:rFonts w:ascii="Arial" w:hAnsi="Arial" w:cs="Arial"/>
          <w:b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>ΚΡΑΒΑΡΙΤΗΣ  ΓΕΩΡΓΙΟΣ</w:t>
      </w:r>
    </w:p>
    <w:p w:rsidR="002C5F31" w:rsidRPr="00333AD4" w:rsidRDefault="002C5F31" w:rsidP="002C5F31">
      <w:pPr>
        <w:pStyle w:val="3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333AD4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ΑΠΟΔΕΚΤΕΣ  </w:t>
      </w:r>
    </w:p>
    <w:p w:rsidR="002C5F31" w:rsidRPr="00333AD4" w:rsidRDefault="002C5F31" w:rsidP="002C5F31">
      <w:pPr>
        <w:pStyle w:val="3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2C5F31" w:rsidRPr="00333AD4" w:rsidRDefault="002C5F31" w:rsidP="002C5F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>ΖΟΥΡΝΗΣ ΙΩΑΝΝΗΣ</w:t>
      </w:r>
    </w:p>
    <w:p w:rsidR="002C5F31" w:rsidRPr="00333AD4" w:rsidRDefault="002C5F31" w:rsidP="002C5F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>ΤΣΑΚΟΣ ΣΠΥΡΙΔΩΝ</w:t>
      </w:r>
    </w:p>
    <w:p w:rsidR="002C5F31" w:rsidRPr="00333AD4" w:rsidRDefault="002C5F31" w:rsidP="002C5F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>ΑΠΟΓΕΝΗΣ ΘΕΟΔΩΡΟΣ</w:t>
      </w:r>
    </w:p>
    <w:p w:rsidR="002C5F31" w:rsidRPr="00333AD4" w:rsidRDefault="002C5F31" w:rsidP="002C5F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>ΚΑΛΑΜΠΟΚΑΣ ΛΟΥΚΑΣ</w:t>
      </w:r>
    </w:p>
    <w:p w:rsidR="002C5F31" w:rsidRPr="00333AD4" w:rsidRDefault="002C5F31" w:rsidP="002C5F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>ΒΟΥΤΣΑΣ ΓΕΩΡΓΙΟΣ</w:t>
      </w:r>
    </w:p>
    <w:p w:rsidR="002C5F31" w:rsidRPr="00333AD4" w:rsidRDefault="002C5F31" w:rsidP="002C5F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AD4">
        <w:rPr>
          <w:rFonts w:ascii="Arial" w:hAnsi="Arial" w:cs="Arial"/>
          <w:sz w:val="20"/>
          <w:szCs w:val="20"/>
        </w:rPr>
        <w:t xml:space="preserve">ΝΤΑΝΟΣ ΠΑΝΑΓΙΩΤΗΣ      </w:t>
      </w:r>
    </w:p>
    <w:p w:rsidR="00B91DB2" w:rsidRPr="00333AD4" w:rsidRDefault="00B91DB2" w:rsidP="00B355BE">
      <w:pPr>
        <w:pStyle w:val="a3"/>
        <w:rPr>
          <w:rFonts w:ascii="Arial" w:hAnsi="Arial" w:cs="Arial"/>
          <w:b/>
          <w:bCs/>
          <w:sz w:val="20"/>
          <w:szCs w:val="20"/>
        </w:rPr>
      </w:pPr>
    </w:p>
    <w:sectPr w:rsidR="00B91DB2" w:rsidRPr="00333AD4" w:rsidSect="00E61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54D"/>
    <w:multiLevelType w:val="hybridMultilevel"/>
    <w:tmpl w:val="267E2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6680"/>
    <w:multiLevelType w:val="hybridMultilevel"/>
    <w:tmpl w:val="5A32A2E0"/>
    <w:lvl w:ilvl="0" w:tplc="C3F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3BB7"/>
    <w:multiLevelType w:val="hybridMultilevel"/>
    <w:tmpl w:val="1FBCC0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55BE"/>
    <w:rsid w:val="00034D02"/>
    <w:rsid w:val="000D38A3"/>
    <w:rsid w:val="000E5003"/>
    <w:rsid w:val="00170EC1"/>
    <w:rsid w:val="00271269"/>
    <w:rsid w:val="002A4F74"/>
    <w:rsid w:val="002C5F31"/>
    <w:rsid w:val="002D19FD"/>
    <w:rsid w:val="002E1C96"/>
    <w:rsid w:val="00332099"/>
    <w:rsid w:val="00333AD4"/>
    <w:rsid w:val="0042652A"/>
    <w:rsid w:val="00453C37"/>
    <w:rsid w:val="00456BC0"/>
    <w:rsid w:val="00461489"/>
    <w:rsid w:val="00486CDE"/>
    <w:rsid w:val="00515832"/>
    <w:rsid w:val="00526F9C"/>
    <w:rsid w:val="0055397D"/>
    <w:rsid w:val="007366CA"/>
    <w:rsid w:val="00894EAA"/>
    <w:rsid w:val="008D5CFF"/>
    <w:rsid w:val="009C643E"/>
    <w:rsid w:val="00B355BE"/>
    <w:rsid w:val="00B91DB2"/>
    <w:rsid w:val="00C22504"/>
    <w:rsid w:val="00C3476E"/>
    <w:rsid w:val="00C876D5"/>
    <w:rsid w:val="00D82871"/>
    <w:rsid w:val="00DA5A98"/>
    <w:rsid w:val="00E37F5B"/>
    <w:rsid w:val="00E61D7A"/>
    <w:rsid w:val="00E9261F"/>
    <w:rsid w:val="00F2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7A"/>
  </w:style>
  <w:style w:type="paragraph" w:styleId="1">
    <w:name w:val="heading 1"/>
    <w:basedOn w:val="a"/>
    <w:next w:val="a"/>
    <w:link w:val="1Char"/>
    <w:qFormat/>
    <w:rsid w:val="00DA5A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5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B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A5A98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2C5F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461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2020-06-23T08:30:00Z</dcterms:created>
  <dcterms:modified xsi:type="dcterms:W3CDTF">2020-06-23T08:56:00Z</dcterms:modified>
</cp:coreProperties>
</file>