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0E" w:rsidRPr="00277B0E" w:rsidRDefault="00B75C14" w:rsidP="00277B0E">
      <w:pPr>
        <w:pStyle w:val="1"/>
        <w:spacing w:line="360" w:lineRule="auto"/>
        <w:jc w:val="center"/>
        <w:rPr>
          <w:rFonts w:ascii="Verdana" w:hAnsi="Verdana"/>
          <w:color w:val="auto"/>
          <w:sz w:val="20"/>
          <w:szCs w:val="20"/>
          <w:lang w:val="en-US"/>
        </w:rPr>
      </w:pPr>
      <w:r w:rsidRPr="00DC7438"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B4BE5B" wp14:editId="7AF78046">
            <wp:simplePos x="0" y="0"/>
            <wp:positionH relativeFrom="column">
              <wp:posOffset>-44450</wp:posOffset>
            </wp:positionH>
            <wp:positionV relativeFrom="paragraph">
              <wp:posOffset>-733425</wp:posOffset>
            </wp:positionV>
            <wp:extent cx="1261110" cy="1181100"/>
            <wp:effectExtent l="0" t="0" r="0" b="0"/>
            <wp:wrapNone/>
            <wp:docPr id="4" name="Εικόνα 2" descr="orx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xom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8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Verdana" w:hAnsi="Verdana"/>
          <w:color w:val="auto"/>
          <w:sz w:val="20"/>
          <w:szCs w:val="20"/>
          <w:lang w:val="en-US"/>
        </w:rPr>
        <w:t>O</w:t>
      </w:r>
      <w:r>
        <w:rPr>
          <w:rFonts w:ascii="Verdana" w:hAnsi="Verdana"/>
          <w:color w:val="auto"/>
          <w:sz w:val="20"/>
          <w:szCs w:val="20"/>
        </w:rPr>
        <w:t>ΡΘΗ ΕΠΑΝΑΛΗΨΗ</w:t>
      </w:r>
    </w:p>
    <w:p w:rsidR="00163D7E" w:rsidRPr="00DC7438" w:rsidRDefault="00163D7E" w:rsidP="00277B0E">
      <w:pPr>
        <w:pStyle w:val="1"/>
        <w:spacing w:line="360" w:lineRule="auto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 xml:space="preserve">ΕΛΛΗΝΙΚΗ ΔΗΜΟΚΡΑΤΙΑ    </w:t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  <w:t xml:space="preserve">Ορχομενός   </w:t>
      </w:r>
      <w:r w:rsidR="007B10E8" w:rsidRPr="00277B0E">
        <w:rPr>
          <w:rFonts w:ascii="Verdana" w:hAnsi="Verdana"/>
          <w:b w:val="0"/>
          <w:color w:val="auto"/>
          <w:sz w:val="20"/>
          <w:szCs w:val="20"/>
        </w:rPr>
        <w:t>24</w:t>
      </w:r>
      <w:r w:rsidRPr="00DC7438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7B10E8">
        <w:rPr>
          <w:rFonts w:ascii="Verdana" w:hAnsi="Verdana"/>
          <w:b w:val="0"/>
          <w:color w:val="auto"/>
          <w:sz w:val="20"/>
          <w:szCs w:val="20"/>
        </w:rPr>
        <w:t>Σεπτεμβρίου</w:t>
      </w:r>
      <w:r w:rsidR="007B10E8" w:rsidRPr="00DC7438">
        <w:rPr>
          <w:rFonts w:ascii="Verdana" w:hAnsi="Verdana"/>
          <w:b w:val="0"/>
          <w:color w:val="auto"/>
          <w:sz w:val="20"/>
          <w:szCs w:val="20"/>
        </w:rPr>
        <w:t xml:space="preserve">  </w:t>
      </w:r>
      <w:r w:rsidRPr="00DC7438">
        <w:rPr>
          <w:rFonts w:ascii="Verdana" w:hAnsi="Verdana"/>
          <w:b w:val="0"/>
          <w:color w:val="auto"/>
          <w:sz w:val="20"/>
          <w:szCs w:val="20"/>
        </w:rPr>
        <w:t>2020</w:t>
      </w:r>
    </w:p>
    <w:p w:rsidR="00163D7E" w:rsidRPr="007B10E8" w:rsidRDefault="00163D7E" w:rsidP="00163D7E">
      <w:pPr>
        <w:pStyle w:val="1"/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 xml:space="preserve">ΝΟΜΟΣ ΒΟΙΩΤΙΑΣ </w:t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  <w:t xml:space="preserve"> Αριθ. </w:t>
      </w:r>
      <w:proofErr w:type="spellStart"/>
      <w:r w:rsidRPr="00DC7438">
        <w:rPr>
          <w:rFonts w:ascii="Verdana" w:hAnsi="Verdana"/>
          <w:b w:val="0"/>
          <w:color w:val="auto"/>
          <w:sz w:val="20"/>
          <w:szCs w:val="20"/>
        </w:rPr>
        <w:t>Πρωτ</w:t>
      </w:r>
      <w:proofErr w:type="spellEnd"/>
      <w:r w:rsidRPr="00DC7438">
        <w:rPr>
          <w:rFonts w:ascii="Verdana" w:hAnsi="Verdana"/>
          <w:b w:val="0"/>
          <w:color w:val="auto"/>
          <w:sz w:val="20"/>
          <w:szCs w:val="20"/>
        </w:rPr>
        <w:t>.</w:t>
      </w:r>
      <w:r w:rsidR="001831E7" w:rsidRPr="001831E7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7B10E8">
        <w:rPr>
          <w:rFonts w:ascii="Verdana" w:hAnsi="Verdana"/>
          <w:b w:val="0"/>
          <w:color w:val="auto"/>
          <w:sz w:val="20"/>
          <w:szCs w:val="20"/>
        </w:rPr>
        <w:t>7754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>ΔΗΜΟΣ ΟΡΧΟΜΕΝΟΥ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>ΚΟΙΝΟΤΗΤΑ ΟΡΧΟΜΕΝΟΥ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</w:p>
    <w:p w:rsidR="00163D7E" w:rsidRPr="00DC7438" w:rsidRDefault="00163D7E" w:rsidP="00163D7E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C7438">
        <w:rPr>
          <w:rFonts w:ascii="Verdana" w:hAnsi="Verdana" w:cs="Arial"/>
          <w:sz w:val="20"/>
          <w:szCs w:val="20"/>
        </w:rPr>
        <w:t>Ταχ</w:t>
      </w:r>
      <w:proofErr w:type="spellEnd"/>
      <w:r w:rsidRPr="00DC7438">
        <w:rPr>
          <w:rFonts w:ascii="Verdana" w:hAnsi="Verdana" w:cs="Arial"/>
          <w:sz w:val="20"/>
          <w:szCs w:val="20"/>
        </w:rPr>
        <w:t>. Δ/νση: 28</w:t>
      </w:r>
      <w:r w:rsidRPr="00DC7438">
        <w:rPr>
          <w:rFonts w:ascii="Verdana" w:hAnsi="Verdana" w:cs="Arial"/>
          <w:sz w:val="20"/>
          <w:szCs w:val="20"/>
          <w:vertAlign w:val="superscript"/>
        </w:rPr>
        <w:t>ης</w:t>
      </w:r>
      <w:r w:rsidRPr="00DC7438">
        <w:rPr>
          <w:rFonts w:ascii="Verdana" w:hAnsi="Verdana" w:cs="Arial"/>
          <w:sz w:val="20"/>
          <w:szCs w:val="20"/>
        </w:rPr>
        <w:t xml:space="preserve"> Οκτωβρίου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  <w:t xml:space="preserve">    Προς:  </w:t>
      </w:r>
      <w:r w:rsidRPr="00DC7438">
        <w:rPr>
          <w:rFonts w:ascii="Verdana" w:hAnsi="Verdana"/>
          <w:sz w:val="20"/>
          <w:szCs w:val="20"/>
        </w:rPr>
        <w:t>Όπως πίνακας  αποδεκτών.</w:t>
      </w:r>
    </w:p>
    <w:p w:rsidR="00163D7E" w:rsidRPr="00DC7438" w:rsidRDefault="00163D7E" w:rsidP="00163D7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 Πληροφορίες: </w:t>
      </w:r>
      <w:r w:rsidRPr="00DC7438">
        <w:rPr>
          <w:rFonts w:ascii="Verdana" w:hAnsi="Verdana" w:cs="Arial"/>
          <w:sz w:val="20"/>
          <w:szCs w:val="20"/>
        </w:rPr>
        <w:t xml:space="preserve">Γεώργιος </w:t>
      </w:r>
      <w:proofErr w:type="spellStart"/>
      <w:r w:rsidRPr="00DC7438">
        <w:rPr>
          <w:rFonts w:ascii="Verdana" w:hAnsi="Verdana" w:cs="Arial"/>
          <w:sz w:val="20"/>
          <w:szCs w:val="20"/>
        </w:rPr>
        <w:t>Κραβαρίτης</w:t>
      </w:r>
      <w:proofErr w:type="spellEnd"/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</w:p>
    <w:p w:rsidR="00163D7E" w:rsidRPr="00DC7438" w:rsidRDefault="00163D7E" w:rsidP="00163D7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Τηλέφωνο: </w:t>
      </w:r>
      <w:r w:rsidRPr="00DC7438">
        <w:rPr>
          <w:rFonts w:ascii="Verdana" w:hAnsi="Verdana" w:cs="Arial"/>
          <w:sz w:val="20"/>
          <w:szCs w:val="20"/>
        </w:rPr>
        <w:t>6906107973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</w:p>
    <w:p w:rsidR="00EB1912" w:rsidRPr="00DC7438" w:rsidRDefault="00163D7E" w:rsidP="00163D7E">
      <w:pPr>
        <w:spacing w:after="0" w:line="240" w:lineRule="auto"/>
        <w:rPr>
          <w:rFonts w:ascii="Verdana" w:hAnsi="Verdana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FAX: </w:t>
      </w:r>
      <w:r w:rsidRPr="00DC7438">
        <w:rPr>
          <w:rFonts w:ascii="Verdana" w:hAnsi="Verdana" w:cs="Arial"/>
          <w:sz w:val="20"/>
          <w:szCs w:val="20"/>
        </w:rPr>
        <w:t>22610-32032</w:t>
      </w:r>
    </w:p>
    <w:p w:rsidR="00DC7438" w:rsidRPr="00DC7438" w:rsidRDefault="00DC7438">
      <w:pPr>
        <w:rPr>
          <w:rFonts w:ascii="Verdana" w:hAnsi="Verdana"/>
          <w:sz w:val="20"/>
          <w:szCs w:val="20"/>
        </w:rPr>
      </w:pPr>
    </w:p>
    <w:p w:rsidR="00EB1912" w:rsidRPr="00DC7438" w:rsidRDefault="00EB1912" w:rsidP="00EB1912">
      <w:pPr>
        <w:pStyle w:val="2"/>
        <w:spacing w:line="360" w:lineRule="auto"/>
        <w:rPr>
          <w:rFonts w:ascii="Verdana" w:hAnsi="Verdana"/>
          <w:u w:val="none"/>
        </w:rPr>
      </w:pPr>
      <w:r w:rsidRPr="00DC7438">
        <w:rPr>
          <w:rFonts w:ascii="Verdana" w:hAnsi="Verdana"/>
          <w:u w:val="none"/>
        </w:rPr>
        <w:t xml:space="preserve">ΠΡΟΣΚΛΗΣΗ </w:t>
      </w:r>
      <w:r w:rsidR="007B10E8" w:rsidRPr="003462D1">
        <w:rPr>
          <w:rFonts w:ascii="Verdana" w:hAnsi="Verdana"/>
          <w:u w:val="none"/>
        </w:rPr>
        <w:t>7</w:t>
      </w:r>
      <w:r w:rsidR="00DC7438">
        <w:rPr>
          <w:rFonts w:ascii="Verdana" w:hAnsi="Verdana"/>
          <w:u w:val="none"/>
        </w:rPr>
        <w:t>ΗΣ</w:t>
      </w:r>
      <w:r w:rsidRPr="00DC7438">
        <w:rPr>
          <w:rFonts w:ascii="Verdana" w:hAnsi="Verdana"/>
          <w:u w:val="none"/>
        </w:rPr>
        <w:t xml:space="preserve"> ΤΑΚΤΙΚΗΣ ΣΥΝΕΔΡΙΑΣΕΩΣ ΣΥΜΒΟΥΛΙΟΥ </w:t>
      </w:r>
    </w:p>
    <w:p w:rsidR="00EB1912" w:rsidRDefault="00EB1912" w:rsidP="00163D7E">
      <w:pPr>
        <w:pStyle w:val="2"/>
        <w:spacing w:line="360" w:lineRule="auto"/>
        <w:rPr>
          <w:rFonts w:ascii="Verdana" w:hAnsi="Verdana"/>
          <w:u w:val="none"/>
        </w:rPr>
      </w:pPr>
      <w:r w:rsidRPr="00DC7438">
        <w:rPr>
          <w:rFonts w:ascii="Verdana" w:hAnsi="Verdana"/>
          <w:u w:val="none"/>
        </w:rPr>
        <w:t xml:space="preserve">ΚΟΙΝΟΤΗΤΑΣ ΟΡΧΟΜΕΝΟΥ </w:t>
      </w:r>
    </w:p>
    <w:p w:rsidR="00DC7438" w:rsidRPr="00DC7438" w:rsidRDefault="00DC7438" w:rsidP="008D05D7">
      <w:pPr>
        <w:spacing w:line="360" w:lineRule="auto"/>
        <w:jc w:val="both"/>
      </w:pPr>
    </w:p>
    <w:p w:rsidR="00DC7438" w:rsidRDefault="00EB1912" w:rsidP="008D05D7">
      <w:pPr>
        <w:spacing w:after="0"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Ο πρόεδρος της Κοινότητας Ορχομενού,  σας προσκαλώ σε τακτική συνεδρίαση</w:t>
      </w:r>
      <w:r w:rsidR="004570E5">
        <w:rPr>
          <w:rFonts w:ascii="Verdana" w:hAnsi="Verdana"/>
          <w:sz w:val="20"/>
          <w:szCs w:val="20"/>
        </w:rPr>
        <w:t xml:space="preserve"> κεκλεισμένων των θυρών, </w:t>
      </w:r>
      <w:r w:rsidRPr="00DC7438">
        <w:rPr>
          <w:rFonts w:ascii="Verdana" w:hAnsi="Verdana"/>
          <w:sz w:val="20"/>
          <w:szCs w:val="20"/>
        </w:rPr>
        <w:t xml:space="preserve"> που θα γίνει στο Δημοτικό  Κατάστημα Ορχομενού</w:t>
      </w:r>
      <w:r w:rsidR="00163D7E" w:rsidRPr="00DC7438">
        <w:rPr>
          <w:rFonts w:ascii="Verdana" w:hAnsi="Verdana"/>
          <w:sz w:val="20"/>
          <w:szCs w:val="20"/>
        </w:rPr>
        <w:t xml:space="preserve"> στην αίθουσα συνεδριάσεων του Δ.Σ.</w:t>
      </w:r>
      <w:r w:rsidRPr="00DC7438">
        <w:rPr>
          <w:rFonts w:ascii="Verdana" w:hAnsi="Verdana"/>
          <w:sz w:val="20"/>
          <w:szCs w:val="20"/>
        </w:rPr>
        <w:t xml:space="preserve"> την  </w:t>
      </w:r>
      <w:r w:rsidR="00722CCB">
        <w:rPr>
          <w:rFonts w:ascii="Verdana" w:hAnsi="Verdana"/>
          <w:sz w:val="20"/>
          <w:szCs w:val="20"/>
        </w:rPr>
        <w:t>28</w:t>
      </w:r>
      <w:r w:rsidRPr="00DC7438">
        <w:rPr>
          <w:rFonts w:ascii="Verdana" w:hAnsi="Verdana"/>
          <w:sz w:val="20"/>
          <w:szCs w:val="20"/>
        </w:rPr>
        <w:t xml:space="preserve">η  </w:t>
      </w:r>
      <w:r w:rsidR="00722CCB">
        <w:rPr>
          <w:rFonts w:ascii="Verdana" w:hAnsi="Verdana"/>
          <w:b/>
          <w:sz w:val="20"/>
          <w:szCs w:val="20"/>
        </w:rPr>
        <w:t>Σεπτεμβρίου</w:t>
      </w:r>
      <w:r w:rsidR="00722CCB" w:rsidRPr="00DC7438">
        <w:rPr>
          <w:rFonts w:ascii="Verdana" w:hAnsi="Verdana"/>
          <w:b/>
          <w:sz w:val="20"/>
          <w:szCs w:val="20"/>
        </w:rPr>
        <w:t xml:space="preserve">  </w:t>
      </w:r>
      <w:r w:rsidR="00722CCB" w:rsidRPr="00DC7438">
        <w:rPr>
          <w:rFonts w:ascii="Verdana" w:hAnsi="Verdana"/>
          <w:sz w:val="20"/>
          <w:szCs w:val="20"/>
        </w:rPr>
        <w:t>2020</w:t>
      </w:r>
      <w:r w:rsidR="00722CCB">
        <w:rPr>
          <w:rFonts w:ascii="Verdana" w:hAnsi="Verdana"/>
          <w:sz w:val="20"/>
          <w:szCs w:val="20"/>
        </w:rPr>
        <w:t xml:space="preserve"> </w:t>
      </w:r>
      <w:r w:rsidRPr="00DC7438">
        <w:rPr>
          <w:rFonts w:ascii="Verdana" w:hAnsi="Verdana"/>
          <w:sz w:val="20"/>
          <w:szCs w:val="20"/>
        </w:rPr>
        <w:t xml:space="preserve">ημέρα </w:t>
      </w:r>
      <w:r w:rsidR="00722CCB">
        <w:rPr>
          <w:rFonts w:ascii="Verdana" w:hAnsi="Verdana"/>
          <w:sz w:val="20"/>
          <w:szCs w:val="20"/>
        </w:rPr>
        <w:t xml:space="preserve">Δευτέρα </w:t>
      </w:r>
      <w:r w:rsidRPr="00DC7438">
        <w:rPr>
          <w:rFonts w:ascii="Verdana" w:hAnsi="Verdana"/>
          <w:sz w:val="20"/>
          <w:szCs w:val="20"/>
        </w:rPr>
        <w:t xml:space="preserve">και ώρα   </w:t>
      </w:r>
      <w:r w:rsidR="00722CCB">
        <w:rPr>
          <w:rFonts w:ascii="Verdana" w:hAnsi="Verdana"/>
          <w:sz w:val="20"/>
          <w:szCs w:val="20"/>
        </w:rPr>
        <w:t>2</w:t>
      </w:r>
      <w:r w:rsidR="003462D1" w:rsidRPr="003462D1">
        <w:rPr>
          <w:rFonts w:ascii="Verdana" w:hAnsi="Verdana"/>
          <w:sz w:val="20"/>
          <w:szCs w:val="20"/>
        </w:rPr>
        <w:t>0</w:t>
      </w:r>
      <w:r w:rsidRPr="00DC7438">
        <w:rPr>
          <w:rFonts w:ascii="Verdana" w:hAnsi="Verdana"/>
          <w:sz w:val="20"/>
          <w:szCs w:val="20"/>
        </w:rPr>
        <w:t xml:space="preserve">.00 σύμφωνα με τις διατάξεις  του άρθρου  88 του Ν. 3852/2010 « Νέα Αρχιτεκτονική  της Αυτοδιοίκησης  και της Αποκεντρωμένης Διοίκησης – Πρόγραμμα Καλλικράτης»  όπως αυτό αντικαταστάθηκε  από </w:t>
      </w:r>
      <w:r w:rsidRPr="00DC7438">
        <w:rPr>
          <w:rFonts w:ascii="Verdana" w:hAnsi="Verdana" w:cs="Arial"/>
          <w:b/>
          <w:sz w:val="20"/>
          <w:szCs w:val="20"/>
        </w:rPr>
        <w:t xml:space="preserve">το άρθρου 89  του Ν. 4555/2018, </w:t>
      </w:r>
      <w:r w:rsidRPr="00DC7438">
        <w:rPr>
          <w:rFonts w:ascii="Verdana" w:hAnsi="Verdana"/>
          <w:sz w:val="20"/>
          <w:szCs w:val="20"/>
        </w:rPr>
        <w:t>για  συζήτηση και λήψη αποφάσεων πάνω στα εξής θέματα της ημερήσιας διάταξης:</w:t>
      </w:r>
    </w:p>
    <w:p w:rsidR="001527B5" w:rsidRPr="0093533B" w:rsidRDefault="001527B5" w:rsidP="008B42D6">
      <w:pPr>
        <w:pStyle w:val="a4"/>
        <w:spacing w:after="0" w:line="240" w:lineRule="auto"/>
        <w:ind w:left="833"/>
        <w:rPr>
          <w:rFonts w:ascii="Verdana" w:eastAsia="Times New Roman" w:hAnsi="Verdana" w:cs="Helvetica"/>
          <w:color w:val="26282A"/>
          <w:sz w:val="20"/>
          <w:szCs w:val="20"/>
        </w:rPr>
      </w:pP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 xml:space="preserve">1. Εξέταση αιτήματος του κ. Γεωργίου </w:t>
      </w:r>
      <w:proofErr w:type="spellStart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Ζυγούρη</w:t>
      </w:r>
      <w:proofErr w:type="spellEnd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, κατοίκου Ορχομενού.</w:t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br/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br/>
        <w:t xml:space="preserve">2. Ενημέρωση μελών τοπικού </w:t>
      </w:r>
      <w:proofErr w:type="spellStart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συμβουλιού</w:t>
      </w:r>
      <w:proofErr w:type="spellEnd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 xml:space="preserve"> για αλληλογραφία προέδρου Τ.Κ. Ορχομενού με ΔΕΔΔΗΕ περιοχής Λιβαδειάς.</w:t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br/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br/>
        <w:t xml:space="preserve">3. Ενημέρωση Τ.Σ. για το υπ' αριθμ.7350 </w:t>
      </w:r>
      <w:proofErr w:type="spellStart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απο</w:t>
      </w:r>
      <w:proofErr w:type="spellEnd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 xml:space="preserve"> 11.9.2020 έγγραφο Δήμου Ορχομενού περί του κενωθέντος περιπτέρου στην οδό Νεφέλης αρ. 1. Λήψη νέας απόφασης περί μεταφοράς σε νέα θέση.</w:t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br/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br/>
        <w:t xml:space="preserve">4. Επεξήγηση λειτουργίας της ηλεκτρονικής πλατφόρμας </w:t>
      </w:r>
      <w:proofErr w:type="spellStart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orchomenos.e</w:t>
      </w:r>
      <w:proofErr w:type="spellEnd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-</w:t>
      </w:r>
      <w:proofErr w:type="spellStart"/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meeting.g</w:t>
      </w:r>
      <w:r w:rsidR="008B42D6">
        <w:rPr>
          <w:rFonts w:ascii="Verdana" w:eastAsia="Times New Roman" w:hAnsi="Verdana" w:cs="Helvetica"/>
          <w:color w:val="26282A"/>
          <w:sz w:val="20"/>
          <w:szCs w:val="20"/>
        </w:rPr>
        <w:t>r</w:t>
      </w:r>
      <w:proofErr w:type="spellEnd"/>
      <w:r w:rsidR="008B42D6">
        <w:rPr>
          <w:rFonts w:ascii="Verdana" w:eastAsia="Times New Roman" w:hAnsi="Verdana" w:cs="Helvetica"/>
          <w:color w:val="26282A"/>
          <w:sz w:val="20"/>
          <w:szCs w:val="20"/>
        </w:rPr>
        <w:t xml:space="preserve">. Έναρξη χρήσης της, από </w:t>
      </w:r>
      <w:r w:rsidRPr="0093533B">
        <w:rPr>
          <w:rFonts w:ascii="Verdana" w:eastAsia="Times New Roman" w:hAnsi="Verdana" w:cs="Helvetica"/>
          <w:color w:val="26282A"/>
          <w:sz w:val="20"/>
          <w:szCs w:val="20"/>
        </w:rPr>
        <w:t>τα μέλη του Τοπικού Συμβουλίου Κοινότητας Ορχομενού.</w:t>
      </w:r>
    </w:p>
    <w:p w:rsidR="00EB1912" w:rsidRPr="001527B5" w:rsidRDefault="00EB1912" w:rsidP="001527B5">
      <w:pPr>
        <w:pStyle w:val="a4"/>
        <w:spacing w:after="0" w:line="360" w:lineRule="auto"/>
        <w:ind w:left="836"/>
        <w:jc w:val="center"/>
        <w:rPr>
          <w:rFonts w:ascii="Verdana" w:hAnsi="Verdana"/>
          <w:b/>
        </w:rPr>
      </w:pPr>
      <w:r w:rsidRPr="001527B5">
        <w:rPr>
          <w:rFonts w:ascii="Verdana" w:hAnsi="Verdana"/>
        </w:rPr>
        <w:t>Ο Πρόεδρος</w:t>
      </w:r>
    </w:p>
    <w:p w:rsidR="00DC7438" w:rsidRPr="008129DD" w:rsidRDefault="008129DD" w:rsidP="00DC7438">
      <w:pPr>
        <w:rPr>
          <w:u w:val="single"/>
        </w:rPr>
      </w:pPr>
      <w:r w:rsidRPr="008129DD">
        <w:rPr>
          <w:rFonts w:ascii="Verdana" w:hAnsi="Verdana"/>
          <w:u w:val="single"/>
        </w:rPr>
        <w:t>ΑΠΟΔΕΚΤΕΣ</w:t>
      </w:r>
    </w:p>
    <w:p w:rsidR="008129DD" w:rsidRDefault="008129DD" w:rsidP="008129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ΖΟΥΡΝΗΣ ΙΩΑΝΝΗΣ</w:t>
      </w:r>
    </w:p>
    <w:p w:rsidR="00EB1912" w:rsidRPr="001527B5" w:rsidRDefault="001527B5" w:rsidP="00152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</w:rPr>
      </w:pPr>
      <w:r w:rsidRPr="001527B5">
        <w:rPr>
          <w:rFonts w:ascii="Verdana" w:hAnsi="Verdana"/>
          <w:sz w:val="20"/>
          <w:szCs w:val="20"/>
        </w:rPr>
        <w:t xml:space="preserve"> </w:t>
      </w:r>
      <w:r w:rsidR="008129DD" w:rsidRPr="001527B5">
        <w:rPr>
          <w:rFonts w:ascii="Verdana" w:hAnsi="Verdana"/>
          <w:sz w:val="20"/>
          <w:szCs w:val="20"/>
        </w:rPr>
        <w:t xml:space="preserve">ΤΣΑΚΟΣ ΣΠΥΡΙΔΩΝ </w:t>
      </w:r>
      <w:r w:rsidR="008129DD" w:rsidRPr="001527B5">
        <w:rPr>
          <w:rFonts w:ascii="Verdana" w:hAnsi="Verdana"/>
          <w:sz w:val="20"/>
          <w:szCs w:val="20"/>
        </w:rPr>
        <w:tab/>
      </w:r>
      <w:r w:rsidR="008129DD" w:rsidRPr="001527B5">
        <w:rPr>
          <w:rFonts w:ascii="Verdana" w:hAnsi="Verdana"/>
          <w:sz w:val="20"/>
          <w:szCs w:val="20"/>
        </w:rPr>
        <w:tab/>
      </w:r>
      <w:r w:rsidR="008129DD" w:rsidRPr="001527B5">
        <w:rPr>
          <w:rFonts w:ascii="Verdana" w:hAnsi="Verdana"/>
          <w:sz w:val="20"/>
          <w:szCs w:val="20"/>
          <w:lang w:val="en-US"/>
        </w:rPr>
        <w:t xml:space="preserve">     </w:t>
      </w:r>
      <w:r>
        <w:rPr>
          <w:rFonts w:ascii="Verdana" w:hAnsi="Verdana"/>
          <w:sz w:val="20"/>
          <w:szCs w:val="20"/>
        </w:rPr>
        <w:t xml:space="preserve">      </w:t>
      </w:r>
      <w:r w:rsidR="00EB1912" w:rsidRPr="001527B5">
        <w:rPr>
          <w:rFonts w:ascii="Verdana" w:hAnsi="Verdana"/>
          <w:sz w:val="20"/>
          <w:szCs w:val="20"/>
        </w:rPr>
        <w:t>ΚΡΑΒΑΡΙΤΗΣ  ΓΕΩΡΓΙΟΣ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ΑΠΟΓΕΝΗΣ ΘΕΟΔΩΡΟΣ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ΚΑΛΑΜΠΟΚΑΣ ΛΟΥΚΑΣ</w:t>
      </w:r>
    </w:p>
    <w:p w:rsid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ΒΟΥΤΣΑΣ ΓΕΩΡΓΙΟΣ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 xml:space="preserve">ΝΤΑΝΟΣ ΠΑΝΑΓΙΩΤΗΣ      </w:t>
      </w:r>
    </w:p>
    <w:sectPr w:rsidR="00EB1912" w:rsidRPr="00DC7438" w:rsidSect="0035658A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36CDC"/>
    <w:multiLevelType w:val="hybridMultilevel"/>
    <w:tmpl w:val="81D2D7FC"/>
    <w:lvl w:ilvl="0" w:tplc="DDB28AA6">
      <w:start w:val="1"/>
      <w:numFmt w:val="decimal"/>
      <w:lvlText w:val="%1."/>
      <w:lvlJc w:val="left"/>
      <w:pPr>
        <w:ind w:left="836" w:hanging="552"/>
      </w:pPr>
      <w:rPr>
        <w:rFonts w:ascii="Verdana" w:eastAsiaTheme="minorEastAsia" w:hAnsi="Verdana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EA3BB7"/>
    <w:multiLevelType w:val="hybridMultilevel"/>
    <w:tmpl w:val="1FBCC0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8A"/>
    <w:rsid w:val="000F10CD"/>
    <w:rsid w:val="0010615E"/>
    <w:rsid w:val="001527B5"/>
    <w:rsid w:val="00163D7E"/>
    <w:rsid w:val="001831E7"/>
    <w:rsid w:val="002048DD"/>
    <w:rsid w:val="00277B0E"/>
    <w:rsid w:val="002A5027"/>
    <w:rsid w:val="002B7950"/>
    <w:rsid w:val="00322ED0"/>
    <w:rsid w:val="003462D1"/>
    <w:rsid w:val="0035658A"/>
    <w:rsid w:val="003A1BB4"/>
    <w:rsid w:val="004570E5"/>
    <w:rsid w:val="0048552F"/>
    <w:rsid w:val="00616D0D"/>
    <w:rsid w:val="00722CCB"/>
    <w:rsid w:val="007657D8"/>
    <w:rsid w:val="007B10E8"/>
    <w:rsid w:val="008129DD"/>
    <w:rsid w:val="008B42D6"/>
    <w:rsid w:val="008D05D7"/>
    <w:rsid w:val="0093533B"/>
    <w:rsid w:val="009D3010"/>
    <w:rsid w:val="00B75C14"/>
    <w:rsid w:val="00D71C00"/>
    <w:rsid w:val="00DC7438"/>
    <w:rsid w:val="00EB1912"/>
    <w:rsid w:val="00F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272782</dc:creator>
  <cp:lastModifiedBy>Ioanna Metta</cp:lastModifiedBy>
  <cp:revision>10</cp:revision>
  <dcterms:created xsi:type="dcterms:W3CDTF">2020-09-24T10:39:00Z</dcterms:created>
  <dcterms:modified xsi:type="dcterms:W3CDTF">2020-09-24T11:41:00Z</dcterms:modified>
</cp:coreProperties>
</file>